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9865" w14:textId="77777777" w:rsidR="0096632E" w:rsidRPr="005803F0" w:rsidRDefault="0096632E">
      <w:pPr>
        <w:rPr>
          <w:rFonts w:ascii="Arial" w:hAnsi="Arial" w:cs="Arial"/>
          <w:color w:val="C45911" w:themeColor="accent2" w:themeShade="BF"/>
          <w:sz w:val="24"/>
          <w:szCs w:val="24"/>
        </w:rPr>
      </w:pPr>
    </w:p>
    <w:p w14:paraId="756058CB" w14:textId="77777777"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EB0E45">
        <w:rPr>
          <w:rFonts w:ascii="Arial" w:hAnsi="Arial" w:cs="Arial"/>
          <w:b/>
          <w:sz w:val="24"/>
          <w:szCs w:val="24"/>
          <w:vertAlign w:val="superscript"/>
        </w:rPr>
        <w:t>®</w:t>
      </w:r>
      <w:r>
        <w:rPr>
          <w:rFonts w:ascii="Arial" w:hAnsi="Arial" w:cs="Arial"/>
          <w:b/>
          <w:sz w:val="24"/>
          <w:szCs w:val="24"/>
        </w:rPr>
        <w:t xml:space="preserve"> Enclosure Solutions</w:t>
      </w:r>
      <w:r w:rsidR="005803F0" w:rsidRPr="005803F0">
        <w:rPr>
          <w:rFonts w:ascii="Arial" w:hAnsi="Arial" w:cs="Arial"/>
          <w:b/>
          <w:sz w:val="24"/>
          <w:szCs w:val="24"/>
        </w:rPr>
        <w:t xml:space="preserve"> Wall System for </w:t>
      </w:r>
      <w:r w:rsidR="00DC1711">
        <w:rPr>
          <w:rFonts w:ascii="Arial" w:hAnsi="Arial" w:cs="Arial"/>
          <w:b/>
          <w:sz w:val="24"/>
          <w:szCs w:val="24"/>
        </w:rPr>
        <w:t>Wood</w:t>
      </w:r>
      <w:r w:rsidR="00727FE3">
        <w:rPr>
          <w:rFonts w:ascii="Arial" w:hAnsi="Arial" w:cs="Arial"/>
          <w:b/>
          <w:sz w:val="24"/>
          <w:szCs w:val="24"/>
        </w:rPr>
        <w:t xml:space="preserve"> Stud</w:t>
      </w:r>
      <w:r w:rsidR="005803F0">
        <w:rPr>
          <w:rFonts w:ascii="Arial" w:hAnsi="Arial" w:cs="Arial"/>
          <w:b/>
          <w:sz w:val="24"/>
          <w:szCs w:val="24"/>
        </w:rPr>
        <w:t xml:space="preserve"> Wall</w:t>
      </w:r>
      <w:r w:rsidR="005803F0" w:rsidRPr="005803F0">
        <w:rPr>
          <w:rFonts w:ascii="Arial" w:hAnsi="Arial" w:cs="Arial"/>
          <w:b/>
          <w:sz w:val="24"/>
          <w:szCs w:val="24"/>
        </w:rPr>
        <w:t xml:space="preserve"> </w:t>
      </w:r>
      <w:r w:rsidR="00486749">
        <w:rPr>
          <w:rFonts w:ascii="Arial" w:hAnsi="Arial" w:cs="Arial"/>
          <w:b/>
          <w:sz w:val="24"/>
          <w:szCs w:val="24"/>
        </w:rPr>
        <w:t xml:space="preserve">with </w:t>
      </w:r>
      <w:r w:rsidR="00EB0E45">
        <w:rPr>
          <w:rFonts w:ascii="Arial" w:hAnsi="Arial" w:cs="Arial"/>
          <w:b/>
          <w:sz w:val="24"/>
          <w:szCs w:val="24"/>
        </w:rPr>
        <w:t>FOAMULAR</w:t>
      </w:r>
      <w:r w:rsidR="00EB0E45" w:rsidRPr="00EB0E45">
        <w:rPr>
          <w:rFonts w:ascii="Arial" w:hAnsi="Arial" w:cs="Arial"/>
          <w:b/>
          <w:sz w:val="24"/>
          <w:szCs w:val="24"/>
          <w:vertAlign w:val="superscript"/>
        </w:rPr>
        <w:t>®</w:t>
      </w:r>
      <w:r w:rsidR="00EB0E45">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14:paraId="0C3B5890"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5BC146AE" w14:textId="77777777"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w:t>
      </w:r>
      <w:proofErr w:type="gramStart"/>
      <w:r w:rsidR="005803F0" w:rsidRPr="007E71FB">
        <w:rPr>
          <w:rFonts w:ascii="Arial" w:hAnsi="Arial" w:cs="Arial"/>
          <w:sz w:val="18"/>
          <w:szCs w:val="18"/>
        </w:rPr>
        <w:t>all of</w:t>
      </w:r>
      <w:proofErr w:type="gramEnd"/>
      <w:r w:rsidR="005803F0" w:rsidRPr="007E71FB">
        <w:rPr>
          <w:rFonts w:ascii="Arial" w:hAnsi="Arial" w:cs="Arial"/>
          <w:sz w:val="18"/>
          <w:szCs w:val="18"/>
        </w:rPr>
        <w:t xml:space="preserve">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2910CB">
        <w:rPr>
          <w:rFonts w:ascii="Arial" w:hAnsi="Arial" w:cs="Arial"/>
          <w:sz w:val="18"/>
          <w:szCs w:val="18"/>
        </w:rPr>
        <w:t>Wood</w:t>
      </w:r>
      <w:r w:rsidR="00727FE3">
        <w:rPr>
          <w:rFonts w:ascii="Arial" w:hAnsi="Arial" w:cs="Arial"/>
          <w:sz w:val="18"/>
          <w:szCs w:val="18"/>
        </w:rPr>
        <w:t xml:space="preserve"> Stud</w:t>
      </w:r>
      <w:r w:rsidR="005803F0" w:rsidRPr="007E71FB">
        <w:rPr>
          <w:rFonts w:ascii="Arial" w:hAnsi="Arial" w:cs="Arial"/>
          <w:sz w:val="18"/>
          <w:szCs w:val="18"/>
        </w:rPr>
        <w:t>/</w:t>
      </w:r>
      <w:r w:rsidR="003A053F">
        <w:rPr>
          <w:rFonts w:ascii="Arial" w:hAnsi="Arial" w:cs="Arial"/>
          <w:sz w:val="18"/>
          <w:szCs w:val="18"/>
        </w:rPr>
        <w:t xml:space="preserve"> Extruded Polystyrene</w:t>
      </w:r>
      <w:r w:rsidR="00486749">
        <w:rPr>
          <w:rFonts w:ascii="Arial" w:hAnsi="Arial" w:cs="Arial"/>
          <w:sz w:val="18"/>
          <w:szCs w:val="18"/>
        </w:rPr>
        <w:t xml:space="preserv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14:paraId="20C16E29"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37ABD26B" w14:textId="77777777" w:rsidR="005803F0" w:rsidRPr="007E71FB" w:rsidRDefault="005803F0" w:rsidP="005803F0">
      <w:pPr>
        <w:tabs>
          <w:tab w:val="center" w:pos="4680"/>
        </w:tabs>
        <w:ind w:right="-180"/>
        <w:rPr>
          <w:rFonts w:ascii="Arial" w:hAnsi="Arial" w:cs="Arial"/>
          <w:sz w:val="18"/>
          <w:szCs w:val="18"/>
        </w:rPr>
      </w:pPr>
    </w:p>
    <w:p w14:paraId="55B41D33"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79D10E8E"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64286667"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7CED7154"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2910CB">
        <w:rPr>
          <w:rFonts w:ascii="Arial" w:hAnsi="Arial" w:cs="Arial"/>
          <w:sz w:val="18"/>
          <w:szCs w:val="18"/>
        </w:rPr>
        <w:t>Wood</w:t>
      </w:r>
      <w:r w:rsidR="00727FE3">
        <w:rPr>
          <w:rFonts w:ascii="Arial" w:hAnsi="Arial" w:cs="Arial"/>
          <w:sz w:val="18"/>
          <w:szCs w:val="18"/>
        </w:rPr>
        <w:t xml:space="preserve"> Stud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3C21A3A5"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718FBBCB"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32244632"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34A5B1EC"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53A788B2"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5D33E5F6"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2B09EB48"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3693E5A0"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62DCF501" w14:textId="77777777"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EB0E45">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EB0E45">
        <w:rPr>
          <w:rFonts w:ascii="Arial" w:hAnsi="Arial" w:cs="Arial"/>
          <w:sz w:val="18"/>
          <w:szCs w:val="18"/>
          <w:vertAlign w:val="superscript"/>
        </w:rPr>
        <w:t>®</w:t>
      </w:r>
      <w:r w:rsidR="00486749">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 xml:space="preserve">ci </w:t>
      </w:r>
      <w:r w:rsidR="003B7EFB">
        <w:rPr>
          <w:rFonts w:ascii="Arial" w:hAnsi="Arial" w:cs="Arial"/>
          <w:sz w:val="18"/>
          <w:szCs w:val="18"/>
        </w:rPr>
        <w:t>and</w:t>
      </w:r>
      <w:r w:rsidR="00197233">
        <w:rPr>
          <w:rFonts w:ascii="Arial" w:hAnsi="Arial" w:cs="Arial"/>
          <w:sz w:val="18"/>
          <w:szCs w:val="18"/>
        </w:rPr>
        <w:t xml:space="preserve">, </w:t>
      </w:r>
      <w:r w:rsidR="000141BF">
        <w:rPr>
          <w:rFonts w:ascii="Arial" w:hAnsi="Arial" w:cs="Arial"/>
          <w:sz w:val="18"/>
          <w:szCs w:val="18"/>
        </w:rPr>
        <w:t>and O</w:t>
      </w:r>
      <w:r w:rsidR="00EB0E45">
        <w:rPr>
          <w:rFonts w:ascii="Arial" w:hAnsi="Arial" w:cs="Arial"/>
          <w:sz w:val="18"/>
          <w:szCs w:val="18"/>
        </w:rPr>
        <w:t xml:space="preserve">wens </w:t>
      </w:r>
      <w:r w:rsidR="000141BF">
        <w:rPr>
          <w:rFonts w:ascii="Arial" w:hAnsi="Arial" w:cs="Arial"/>
          <w:sz w:val="18"/>
          <w:szCs w:val="18"/>
        </w:rPr>
        <w:t>C</w:t>
      </w:r>
      <w:r w:rsidR="00EB0E45">
        <w:rPr>
          <w:rFonts w:ascii="Arial" w:hAnsi="Arial" w:cs="Arial"/>
          <w:sz w:val="18"/>
          <w:szCs w:val="18"/>
        </w:rPr>
        <w:t>orning</w:t>
      </w:r>
      <w:r w:rsidR="00EB0E45" w:rsidRPr="00EB0E45">
        <w:rPr>
          <w:rFonts w:ascii="Arial" w:hAnsi="Arial" w:cs="Arial"/>
          <w:sz w:val="18"/>
          <w:szCs w:val="18"/>
          <w:vertAlign w:val="superscript"/>
        </w:rPr>
        <w:t>®</w:t>
      </w:r>
      <w:r w:rsidR="000141BF">
        <w:rPr>
          <w:rFonts w:ascii="Arial" w:hAnsi="Arial" w:cs="Arial"/>
          <w:sz w:val="18"/>
          <w:szCs w:val="18"/>
        </w:rPr>
        <w:t xml:space="preserve"> EcoTouch</w:t>
      </w:r>
      <w:r w:rsidR="0057372C" w:rsidRPr="00EB0E45">
        <w:rPr>
          <w:rFonts w:ascii="Arial" w:hAnsi="Arial" w:cs="Arial"/>
          <w:sz w:val="18"/>
          <w:szCs w:val="18"/>
          <w:vertAlign w:val="superscript"/>
        </w:rPr>
        <w:t>®</w:t>
      </w:r>
      <w:r w:rsidR="0057372C">
        <w:rPr>
          <w:rFonts w:ascii="Arial" w:hAnsi="Arial" w:cs="Arial"/>
          <w:sz w:val="18"/>
          <w:szCs w:val="18"/>
        </w:rPr>
        <w:t xml:space="preserve"> Fibergla</w:t>
      </w:r>
      <w:r w:rsidR="000141BF">
        <w:rPr>
          <w:rFonts w:ascii="Arial" w:hAnsi="Arial" w:cs="Arial"/>
          <w:sz w:val="18"/>
          <w:szCs w:val="18"/>
        </w:rPr>
        <w:t>s</w:t>
      </w:r>
      <w:r w:rsidR="0057372C" w:rsidRPr="00EB0E45">
        <w:rPr>
          <w:rFonts w:ascii="Arial" w:hAnsi="Arial" w:cs="Arial"/>
          <w:sz w:val="18"/>
          <w:szCs w:val="18"/>
          <w:vertAlign w:val="superscript"/>
        </w:rPr>
        <w:t>™</w:t>
      </w:r>
      <w:r w:rsidR="000141BF">
        <w:rPr>
          <w:rFonts w:ascii="Arial" w:hAnsi="Arial" w:cs="Arial"/>
          <w:sz w:val="18"/>
          <w:szCs w:val="18"/>
        </w:rPr>
        <w:t xml:space="preserve"> </w:t>
      </w:r>
      <w:r w:rsidR="00486749">
        <w:rPr>
          <w:rFonts w:ascii="Arial" w:hAnsi="Arial" w:cs="Arial"/>
          <w:sz w:val="18"/>
          <w:szCs w:val="18"/>
        </w:rPr>
        <w:t>and/or OC) Thermafiber</w:t>
      </w:r>
      <w:r w:rsidR="00486749" w:rsidRPr="00EB0E45">
        <w:rPr>
          <w:rFonts w:ascii="Arial" w:hAnsi="Arial" w:cs="Arial"/>
          <w:sz w:val="18"/>
          <w:szCs w:val="18"/>
          <w:vertAlign w:val="superscript"/>
        </w:rPr>
        <w:t>®</w:t>
      </w:r>
      <w:r w:rsidR="00486749">
        <w:rPr>
          <w:rFonts w:ascii="Arial" w:hAnsi="Arial" w:cs="Arial"/>
          <w:sz w:val="18"/>
          <w:szCs w:val="18"/>
        </w:rPr>
        <w:t xml:space="preserve"> UltraBatt</w:t>
      </w:r>
      <w:r w:rsidR="00486749" w:rsidRPr="00EB0E45">
        <w:rPr>
          <w:rFonts w:ascii="Arial" w:hAnsi="Arial" w:cs="Arial"/>
          <w:sz w:val="18"/>
          <w:szCs w:val="18"/>
          <w:vertAlign w:val="superscript"/>
        </w:rPr>
        <w:t>™</w:t>
      </w:r>
      <w:r w:rsidR="00486749">
        <w:rPr>
          <w:rFonts w:ascii="Arial" w:hAnsi="Arial" w:cs="Arial"/>
          <w:sz w:val="18"/>
          <w:szCs w:val="18"/>
        </w:rPr>
        <w:t xml:space="preserve"> Mineral Wool </w:t>
      </w:r>
      <w:r w:rsidR="000141BF">
        <w:rPr>
          <w:rFonts w:ascii="Arial" w:hAnsi="Arial" w:cs="Arial"/>
          <w:sz w:val="18"/>
          <w:szCs w:val="18"/>
        </w:rPr>
        <w:t>batt stud cavity insulation</w:t>
      </w:r>
      <w:r w:rsidR="00486749">
        <w:rPr>
          <w:rFonts w:ascii="Arial" w:hAnsi="Arial" w:cs="Arial"/>
          <w:sz w:val="18"/>
          <w:szCs w:val="18"/>
        </w:rPr>
        <w:t>s</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14:paraId="51B004F3" w14:textId="77777777" w:rsidR="005803F0" w:rsidRPr="007E71FB" w:rsidRDefault="005803F0" w:rsidP="005803F0">
      <w:pPr>
        <w:tabs>
          <w:tab w:val="center" w:pos="4680"/>
        </w:tabs>
        <w:rPr>
          <w:rFonts w:ascii="Arial" w:hAnsi="Arial" w:cs="Arial"/>
          <w:sz w:val="18"/>
          <w:szCs w:val="18"/>
        </w:rPr>
      </w:pPr>
    </w:p>
    <w:p w14:paraId="68BAB318" w14:textId="77777777"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and SECTION 07 21 16 BLANKET INSULATION</w:t>
      </w:r>
      <w:r w:rsidRPr="007E71FB">
        <w:rPr>
          <w:rFonts w:ascii="Arial" w:hAnsi="Arial" w:cs="Arial"/>
          <w:b/>
          <w:sz w:val="18"/>
          <w:szCs w:val="18"/>
        </w:rPr>
        <w:t xml:space="preserve"> </w:t>
      </w:r>
    </w:p>
    <w:p w14:paraId="5D75913C" w14:textId="77777777" w:rsidR="00486749" w:rsidRDefault="00486749" w:rsidP="005803F0">
      <w:pPr>
        <w:tabs>
          <w:tab w:val="center" w:pos="4680"/>
        </w:tabs>
        <w:rPr>
          <w:rFonts w:ascii="Arial" w:hAnsi="Arial" w:cs="Arial"/>
          <w:b/>
          <w:sz w:val="18"/>
          <w:szCs w:val="18"/>
        </w:rPr>
      </w:pPr>
    </w:p>
    <w:p w14:paraId="02518BC2"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14:paraId="0D6B469B" w14:textId="77777777" w:rsidR="00486749" w:rsidRDefault="00486749" w:rsidP="005803F0">
      <w:pPr>
        <w:tabs>
          <w:tab w:val="center" w:pos="4680"/>
        </w:tabs>
        <w:rPr>
          <w:rFonts w:ascii="Arial" w:hAnsi="Arial" w:cs="Arial"/>
          <w:b/>
          <w:sz w:val="18"/>
          <w:szCs w:val="18"/>
        </w:rPr>
      </w:pPr>
    </w:p>
    <w:p w14:paraId="67805378"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410F050D"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7841911F"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06694475" w14:textId="77777777" w:rsidR="005803F0"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3573D2" w:rsidRPr="007E71FB">
        <w:rPr>
          <w:rFonts w:ascii="Arial" w:hAnsi="Arial" w:cs="Arial"/>
          <w:sz w:val="18"/>
          <w:szCs w:val="18"/>
        </w:rPr>
        <w:t xml:space="preserve">This section includes </w:t>
      </w:r>
      <w:r w:rsidR="003573D2" w:rsidRPr="007E71FB">
        <w:rPr>
          <w:rFonts w:ascii="Arial" w:hAnsi="Arial" w:cs="Arial"/>
          <w:sz w:val="18"/>
          <w:szCs w:val="18"/>
        </w:rPr>
        <w:tab/>
        <w:t>Owens Corning</w:t>
      </w:r>
      <w:r w:rsidR="003573D2" w:rsidRPr="00EB0E45">
        <w:rPr>
          <w:rFonts w:ascii="Arial" w:hAnsi="Arial" w:cs="Arial"/>
          <w:sz w:val="18"/>
          <w:szCs w:val="18"/>
          <w:vertAlign w:val="superscript"/>
        </w:rPr>
        <w:t>®</w:t>
      </w:r>
      <w:r w:rsidR="003573D2" w:rsidRPr="007E71FB">
        <w:rPr>
          <w:rFonts w:ascii="Arial" w:hAnsi="Arial" w:cs="Arial"/>
          <w:sz w:val="18"/>
          <w:szCs w:val="18"/>
        </w:rPr>
        <w:t xml:space="preserve"> </w:t>
      </w:r>
      <w:r w:rsidR="003573D2">
        <w:rPr>
          <w:rFonts w:ascii="Arial" w:hAnsi="Arial" w:cs="Arial"/>
          <w:sz w:val="18"/>
          <w:szCs w:val="18"/>
        </w:rPr>
        <w:t xml:space="preserve">(OC) </w:t>
      </w:r>
      <w:proofErr w:type="spellStart"/>
      <w:r w:rsidR="003573D2" w:rsidRPr="007E71FB">
        <w:rPr>
          <w:rFonts w:ascii="Arial" w:hAnsi="Arial" w:cs="Arial"/>
          <w:sz w:val="18"/>
          <w:szCs w:val="18"/>
        </w:rPr>
        <w:t>Thermafiber</w:t>
      </w:r>
      <w:proofErr w:type="spellEnd"/>
      <w:r w:rsidR="003573D2" w:rsidRPr="00EB0E45">
        <w:rPr>
          <w:rFonts w:ascii="Arial" w:hAnsi="Arial" w:cs="Arial"/>
          <w:sz w:val="18"/>
          <w:szCs w:val="18"/>
          <w:vertAlign w:val="superscript"/>
        </w:rPr>
        <w:t>®</w:t>
      </w:r>
      <w:r w:rsidR="003573D2" w:rsidRPr="007E71FB">
        <w:rPr>
          <w:rFonts w:ascii="Arial" w:hAnsi="Arial" w:cs="Arial"/>
          <w:sz w:val="18"/>
          <w:szCs w:val="18"/>
        </w:rPr>
        <w:t xml:space="preserve"> (mineral wool) </w:t>
      </w:r>
      <w:proofErr w:type="spellStart"/>
      <w:r w:rsidR="003573D2" w:rsidRPr="007E71FB">
        <w:rPr>
          <w:rFonts w:ascii="Arial" w:hAnsi="Arial" w:cs="Arial"/>
          <w:sz w:val="18"/>
          <w:szCs w:val="18"/>
        </w:rPr>
        <w:t>Safing</w:t>
      </w:r>
      <w:proofErr w:type="spellEnd"/>
      <w:r w:rsidR="003573D2" w:rsidRPr="00E32823">
        <w:rPr>
          <w:rFonts w:ascii="Arial" w:hAnsi="Arial" w:cs="Arial"/>
          <w:sz w:val="18"/>
          <w:szCs w:val="18"/>
        </w:rPr>
        <w:t xml:space="preserve"> </w:t>
      </w:r>
      <w:r w:rsidR="003573D2">
        <w:rPr>
          <w:rFonts w:ascii="Arial" w:hAnsi="Arial" w:cs="Arial"/>
          <w:sz w:val="18"/>
          <w:szCs w:val="18"/>
        </w:rPr>
        <w:t>and O</w:t>
      </w:r>
      <w:r w:rsidR="00EB0E45">
        <w:rPr>
          <w:rFonts w:ascii="Arial" w:hAnsi="Arial" w:cs="Arial"/>
          <w:sz w:val="18"/>
          <w:szCs w:val="18"/>
        </w:rPr>
        <w:t xml:space="preserve">wens </w:t>
      </w:r>
      <w:r w:rsidR="003573D2">
        <w:rPr>
          <w:rFonts w:ascii="Arial" w:hAnsi="Arial" w:cs="Arial"/>
          <w:sz w:val="18"/>
          <w:szCs w:val="18"/>
        </w:rPr>
        <w:t>C</w:t>
      </w:r>
      <w:r w:rsidR="00EB0E45">
        <w:rPr>
          <w:rFonts w:ascii="Arial" w:hAnsi="Arial" w:cs="Arial"/>
          <w:sz w:val="18"/>
          <w:szCs w:val="18"/>
        </w:rPr>
        <w:t>orning</w:t>
      </w:r>
      <w:r w:rsidR="00EB0E45" w:rsidRPr="00EB0E45">
        <w:rPr>
          <w:rFonts w:ascii="Arial" w:hAnsi="Arial" w:cs="Arial"/>
          <w:sz w:val="18"/>
          <w:szCs w:val="18"/>
          <w:vertAlign w:val="superscript"/>
        </w:rPr>
        <w:t>®</w:t>
      </w:r>
      <w:r w:rsidR="003573D2" w:rsidRPr="007E71FB">
        <w:rPr>
          <w:rFonts w:ascii="Arial" w:hAnsi="Arial" w:cs="Arial"/>
          <w:sz w:val="18"/>
          <w:szCs w:val="18"/>
        </w:rPr>
        <w:t xml:space="preserve"> Thermafiber</w:t>
      </w:r>
      <w:r w:rsidR="003573D2" w:rsidRPr="00EB0E45">
        <w:rPr>
          <w:rFonts w:ascii="Arial" w:hAnsi="Arial" w:cs="Arial"/>
          <w:sz w:val="18"/>
          <w:szCs w:val="18"/>
          <w:vertAlign w:val="superscript"/>
        </w:rPr>
        <w:t>®</w:t>
      </w:r>
      <w:r w:rsidR="003573D2" w:rsidRPr="007E71FB">
        <w:rPr>
          <w:rFonts w:ascii="Arial" w:hAnsi="Arial" w:cs="Arial"/>
          <w:sz w:val="18"/>
          <w:szCs w:val="18"/>
        </w:rPr>
        <w:t xml:space="preserve"> (mineral wool) </w:t>
      </w:r>
      <w:r w:rsidR="003573D2">
        <w:rPr>
          <w:rFonts w:ascii="Arial" w:hAnsi="Arial" w:cs="Arial"/>
          <w:sz w:val="18"/>
          <w:szCs w:val="18"/>
        </w:rPr>
        <w:t>FireSpan</w:t>
      </w:r>
      <w:r w:rsidR="003573D2" w:rsidRPr="00EB0E45">
        <w:rPr>
          <w:rFonts w:ascii="Arial" w:hAnsi="Arial" w:cs="Arial"/>
          <w:sz w:val="18"/>
          <w:szCs w:val="18"/>
          <w:vertAlign w:val="superscript"/>
        </w:rPr>
        <w:t>®</w:t>
      </w:r>
      <w:r w:rsidR="003573D2">
        <w:rPr>
          <w:rFonts w:ascii="Arial" w:hAnsi="Arial" w:cs="Arial"/>
          <w:sz w:val="18"/>
          <w:szCs w:val="18"/>
        </w:rPr>
        <w:t xml:space="preserve"> 90.</w:t>
      </w:r>
      <w:r w:rsidR="003573D2" w:rsidRPr="007E71FB">
        <w:rPr>
          <w:rFonts w:ascii="Arial" w:hAnsi="Arial" w:cs="Arial"/>
          <w:sz w:val="18"/>
          <w:szCs w:val="18"/>
        </w:rPr>
        <w:t xml:space="preserve"> This section outlines those products where they are commonly placed in the Firestopping MasterFormat section:</w:t>
      </w:r>
    </w:p>
    <w:p w14:paraId="0F73E917" w14:textId="77777777" w:rsidR="003573D2" w:rsidRPr="007E71FB" w:rsidRDefault="003573D2" w:rsidP="005803F0">
      <w:pPr>
        <w:tabs>
          <w:tab w:val="center" w:pos="4680"/>
        </w:tabs>
        <w:rPr>
          <w:rFonts w:ascii="Arial" w:hAnsi="Arial" w:cs="Arial"/>
          <w:sz w:val="18"/>
          <w:szCs w:val="18"/>
        </w:rPr>
      </w:pPr>
    </w:p>
    <w:p w14:paraId="6CC1CDC0"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14:paraId="61FF3A01"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14:paraId="176130ED" w14:textId="77777777"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14:paraId="069EB18B"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110DD2E1"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5A5FA9C0" w14:textId="77777777"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lastRenderedPageBreak/>
        <w:t>PRO</w:t>
      </w:r>
      <w:r w:rsidR="00EB0E45">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 xml:space="preserve">ecord.  Sections of this guide should be included, or edited, or omitted based on the requirements of a specific project.  It is the responsibility of both the specifier and the purchaser to determine if a product or system is </w:t>
      </w:r>
      <w:r w:rsidR="00EB0E45">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EB0E45">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EB0E45">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14:paraId="23000471" w14:textId="77777777" w:rsidR="000E707C" w:rsidRPr="007E71FB" w:rsidRDefault="000E707C">
      <w:pPr>
        <w:rPr>
          <w:rFonts w:ascii="Arial" w:hAnsi="Arial" w:cs="Arial"/>
          <w:b/>
          <w:sz w:val="18"/>
          <w:szCs w:val="18"/>
        </w:rPr>
      </w:pPr>
    </w:p>
    <w:p w14:paraId="52B726C9"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5757CEA6" w14:textId="77777777" w:rsidR="000E707C" w:rsidRDefault="000E707C">
      <w:pPr>
        <w:rPr>
          <w:rFonts w:ascii="Arial" w:hAnsi="Arial" w:cs="Arial"/>
          <w:b/>
          <w:sz w:val="24"/>
          <w:szCs w:val="24"/>
        </w:rPr>
      </w:pPr>
    </w:p>
    <w:p w14:paraId="5E9FAA24"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2E4F203D" w14:textId="77777777" w:rsidR="00FA04A0" w:rsidRDefault="00FA04A0" w:rsidP="00FA04A0">
      <w:pPr>
        <w:rPr>
          <w:rFonts w:ascii="Arial" w:hAnsi="Arial" w:cs="Arial"/>
          <w:b/>
          <w:sz w:val="24"/>
          <w:szCs w:val="24"/>
        </w:rPr>
      </w:pPr>
    </w:p>
    <w:p w14:paraId="2C9492FC"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AD7AAAE" w14:textId="77777777" w:rsidR="00FA04A0" w:rsidRPr="00375726" w:rsidRDefault="00FA04A0" w:rsidP="00FA04A0">
      <w:pPr>
        <w:rPr>
          <w:rFonts w:ascii="Arial" w:hAnsi="Arial" w:cs="Arial"/>
          <w:sz w:val="18"/>
          <w:szCs w:val="18"/>
        </w:rPr>
      </w:pPr>
    </w:p>
    <w:p w14:paraId="1EBBCCF3"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25B243CC"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42DFA175"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1841CFC3"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2FCC1F8B"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w:t>
      </w:r>
      <w:r w:rsidR="002910CB">
        <w:rPr>
          <w:rFonts w:ascii="Arial" w:hAnsi="Arial" w:cs="Arial"/>
          <w:sz w:val="18"/>
          <w:szCs w:val="18"/>
        </w:rPr>
        <w:t>wood</w:t>
      </w:r>
      <w:r w:rsidR="007C4F21" w:rsidRPr="007C4F21">
        <w:rPr>
          <w:rFonts w:ascii="Arial" w:hAnsi="Arial" w:cs="Arial"/>
          <w:sz w:val="18"/>
          <w:szCs w:val="18"/>
        </w:rPr>
        <w:t xml:space="preserve"> stud framed cavity wall by contractors.</w:t>
      </w:r>
    </w:p>
    <w:p w14:paraId="44E2D7B6" w14:textId="77777777" w:rsidR="007C4F21" w:rsidRDefault="002910CB" w:rsidP="00792F03">
      <w:pPr>
        <w:pStyle w:val="ListParagraph"/>
        <w:numPr>
          <w:ilvl w:val="0"/>
          <w:numId w:val="14"/>
        </w:numPr>
        <w:rPr>
          <w:rFonts w:ascii="Arial" w:hAnsi="Arial" w:cs="Arial"/>
          <w:sz w:val="18"/>
          <w:szCs w:val="18"/>
        </w:rPr>
      </w:pPr>
      <w:r>
        <w:rPr>
          <w:rFonts w:ascii="Arial" w:hAnsi="Arial" w:cs="Arial"/>
          <w:sz w:val="18"/>
          <w:szCs w:val="18"/>
        </w:rPr>
        <w:t>Wood</w:t>
      </w:r>
      <w:r w:rsidR="007C4F21" w:rsidRPr="000141BF">
        <w:rPr>
          <w:rFonts w:ascii="Arial" w:hAnsi="Arial" w:cs="Arial"/>
          <w:sz w:val="18"/>
          <w:szCs w:val="18"/>
        </w:rPr>
        <w:t xml:space="preserve"> framing</w:t>
      </w:r>
      <w:r w:rsidR="007C4F21" w:rsidRPr="000376EA">
        <w:rPr>
          <w:rFonts w:ascii="Arial" w:hAnsi="Arial" w:cs="Arial"/>
          <w:sz w:val="18"/>
          <w:szCs w:val="18"/>
        </w:rPr>
        <w:t xml:space="preserve"> </w:t>
      </w:r>
      <w:r w:rsidR="007C4F21">
        <w:rPr>
          <w:rFonts w:ascii="Arial" w:hAnsi="Arial" w:cs="Arial"/>
          <w:sz w:val="18"/>
          <w:szCs w:val="18"/>
        </w:rPr>
        <w:t>independently braced cavity to resist vertical and transverse structural loading.</w:t>
      </w:r>
    </w:p>
    <w:p w14:paraId="4D7A2E25" w14:textId="77777777" w:rsidR="007C4F21" w:rsidRPr="000141BF"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Interior gypsum wallboard.</w:t>
      </w:r>
    </w:p>
    <w:p w14:paraId="634910CA" w14:textId="77777777" w:rsidR="007C4F21" w:rsidRPr="000141BF" w:rsidRDefault="007C4F21" w:rsidP="00792F03">
      <w:pPr>
        <w:pStyle w:val="ListParagraph"/>
        <w:numPr>
          <w:ilvl w:val="0"/>
          <w:numId w:val="14"/>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0515FCF0" w14:textId="77777777" w:rsidR="007C4F21" w:rsidRPr="003A053F" w:rsidRDefault="003A053F" w:rsidP="00792F03">
      <w:pPr>
        <w:pStyle w:val="ListParagraph"/>
        <w:numPr>
          <w:ilvl w:val="0"/>
          <w:numId w:val="14"/>
        </w:numPr>
        <w:rPr>
          <w:rFonts w:ascii="Arial" w:hAnsi="Arial" w:cs="Arial"/>
          <w:b/>
          <w:sz w:val="18"/>
          <w:szCs w:val="18"/>
          <w:highlight w:val="lightGray"/>
        </w:rPr>
      </w:pPr>
      <w:r w:rsidRPr="003A053F">
        <w:rPr>
          <w:rFonts w:ascii="Arial" w:hAnsi="Arial" w:cs="Arial"/>
          <w:b/>
          <w:sz w:val="18"/>
          <w:szCs w:val="18"/>
          <w:highlight w:val="lightGray"/>
        </w:rPr>
        <w:t>[</w:t>
      </w:r>
      <w:r w:rsidR="007C4F21" w:rsidRPr="003A053F">
        <w:rPr>
          <w:rFonts w:ascii="Arial" w:hAnsi="Arial" w:cs="Arial"/>
          <w:b/>
          <w:sz w:val="18"/>
          <w:szCs w:val="18"/>
          <w:highlight w:val="lightGray"/>
        </w:rPr>
        <w:t>Exterior sheathing with sealed joints</w:t>
      </w:r>
      <w:r w:rsidRPr="003A053F">
        <w:rPr>
          <w:rFonts w:ascii="Arial" w:hAnsi="Arial" w:cs="Arial"/>
          <w:b/>
          <w:sz w:val="18"/>
          <w:szCs w:val="18"/>
          <w:highlight w:val="lightGray"/>
        </w:rPr>
        <w:t>]</w:t>
      </w:r>
      <w:r w:rsidR="007C4F21" w:rsidRPr="003A053F">
        <w:rPr>
          <w:rFonts w:ascii="Arial" w:hAnsi="Arial" w:cs="Arial"/>
          <w:b/>
          <w:sz w:val="18"/>
          <w:szCs w:val="18"/>
          <w:highlight w:val="lightGray"/>
        </w:rPr>
        <w:t>.</w:t>
      </w:r>
      <w:r w:rsidRPr="008C0C1F">
        <w:rPr>
          <w:rFonts w:ascii="Arial" w:hAnsi="Arial" w:cs="Arial"/>
          <w:color w:val="D30F7D"/>
          <w:sz w:val="18"/>
          <w:szCs w:val="18"/>
        </w:rPr>
        <w:t xml:space="preserve"> (</w:t>
      </w:r>
      <w:r w:rsidR="008C0C1F" w:rsidRPr="008C0C1F">
        <w:rPr>
          <w:rFonts w:ascii="Arial" w:hAnsi="Arial" w:cs="Arial"/>
          <w:color w:val="D30F7D"/>
          <w:sz w:val="18"/>
          <w:szCs w:val="18"/>
        </w:rPr>
        <w:t xml:space="preserve">Exterior sheathing not required where XPS will be used as sheathing. </w:t>
      </w:r>
      <w:r w:rsidR="0097607E">
        <w:rPr>
          <w:rFonts w:ascii="Arial" w:hAnsi="Arial" w:cs="Arial"/>
          <w:color w:val="D30F7D"/>
          <w:sz w:val="18"/>
          <w:szCs w:val="18"/>
        </w:rPr>
        <w:t>S</w:t>
      </w:r>
      <w:r w:rsidR="00C24B45" w:rsidRPr="003A053F">
        <w:rPr>
          <w:rFonts w:ascii="Arial" w:hAnsi="Arial" w:cs="Arial"/>
          <w:color w:val="D30F7D"/>
          <w:sz w:val="18"/>
          <w:szCs w:val="18"/>
        </w:rPr>
        <w:t xml:space="preserve">ee </w:t>
      </w:r>
      <w:r w:rsidR="00C24B45">
        <w:rPr>
          <w:rFonts w:ascii="Arial" w:hAnsi="Arial" w:cs="Arial"/>
          <w:color w:val="D30F7D"/>
          <w:sz w:val="18"/>
          <w:szCs w:val="18"/>
        </w:rPr>
        <w:t xml:space="preserve">separate </w:t>
      </w:r>
      <w:r w:rsidR="00C24B45" w:rsidRPr="003A053F">
        <w:rPr>
          <w:rFonts w:ascii="Arial" w:hAnsi="Arial" w:cs="Arial"/>
          <w:color w:val="D30F7D"/>
          <w:sz w:val="18"/>
          <w:szCs w:val="18"/>
        </w:rPr>
        <w:t>FOAMULAR</w:t>
      </w:r>
      <w:r w:rsidR="00EB0E45" w:rsidRPr="00EB0E45">
        <w:rPr>
          <w:rFonts w:ascii="Arial" w:hAnsi="Arial" w:cs="Arial"/>
          <w:color w:val="D30F7D"/>
          <w:sz w:val="18"/>
          <w:szCs w:val="18"/>
          <w:vertAlign w:val="superscript"/>
        </w:rPr>
        <w:t>®</w:t>
      </w:r>
      <w:r w:rsidR="00C24B45" w:rsidRPr="003A053F">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008C0C1F" w:rsidRPr="008C0C1F">
        <w:rPr>
          <w:rFonts w:ascii="Arial" w:hAnsi="Arial" w:cs="Arial"/>
          <w:color w:val="D30F7D"/>
          <w:sz w:val="18"/>
          <w:szCs w:val="18"/>
        </w:rPr>
        <w:t>.)</w:t>
      </w:r>
    </w:p>
    <w:p w14:paraId="379537B7"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7287279E" w14:textId="77777777"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007C4F21" w:rsidRPr="003A053F">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7C4F21" w:rsidRPr="003A053F">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Pr="003A053F">
        <w:rPr>
          <w:rFonts w:ascii="Arial" w:hAnsi="Arial" w:cs="Arial"/>
          <w:color w:val="D30F7D"/>
          <w:sz w:val="18"/>
          <w:szCs w:val="18"/>
        </w:rPr>
        <w:t>FOAMULAR</w:t>
      </w:r>
      <w:r w:rsidR="00EB0E45" w:rsidRPr="00EB0E45">
        <w:rPr>
          <w:rFonts w:ascii="Arial" w:hAnsi="Arial" w:cs="Arial"/>
          <w:color w:val="D30F7D"/>
          <w:sz w:val="18"/>
          <w:szCs w:val="18"/>
          <w:vertAlign w:val="superscript"/>
        </w:rPr>
        <w:t>®</w:t>
      </w:r>
      <w:r w:rsidRPr="003A053F">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4607C4D2"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33167FD6" w14:textId="77777777" w:rsidR="007C4F21" w:rsidRPr="001C5CF5"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0132FC87" w14:textId="77777777" w:rsidR="000376EA" w:rsidRDefault="000376EA" w:rsidP="00EF6764">
      <w:pPr>
        <w:pStyle w:val="ListParagraph"/>
        <w:ind w:left="1080"/>
        <w:rPr>
          <w:rFonts w:ascii="Arial" w:hAnsi="Arial" w:cs="Arial"/>
          <w:sz w:val="18"/>
          <w:szCs w:val="18"/>
        </w:rPr>
      </w:pPr>
    </w:p>
    <w:p w14:paraId="1C0E7AF9"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72905136" w14:textId="77777777" w:rsidR="00264A67" w:rsidRPr="00982EC6" w:rsidRDefault="00264A67" w:rsidP="00264A67">
      <w:pPr>
        <w:rPr>
          <w:rFonts w:ascii="Arial" w:hAnsi="Arial" w:cs="Arial"/>
          <w:sz w:val="18"/>
          <w:szCs w:val="18"/>
        </w:rPr>
      </w:pPr>
    </w:p>
    <w:p w14:paraId="25887726"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7F4FA5AC"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2D93B285"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163455B0"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70C7EB58"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409C87D4"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5013A96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w:t>
      </w:r>
      <w:r w:rsidR="002910CB">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002910CB">
        <w:rPr>
          <w:rFonts w:ascii="Arial" w:hAnsi="Arial" w:cs="Arial"/>
          <w:sz w:val="18"/>
          <w:szCs w:val="18"/>
        </w:rPr>
        <w:t>Wood</w:t>
      </w:r>
      <w:r w:rsidRPr="008C0C1F">
        <w:rPr>
          <w:rFonts w:ascii="Arial" w:hAnsi="Arial" w:cs="Arial"/>
          <w:sz w:val="18"/>
          <w:szCs w:val="18"/>
        </w:rPr>
        <w:t xml:space="preserve"> Framing</w:t>
      </w:r>
      <w:r w:rsidR="002910CB">
        <w:rPr>
          <w:rFonts w:ascii="Arial" w:hAnsi="Arial" w:cs="Arial"/>
          <w:sz w:val="18"/>
          <w:szCs w:val="18"/>
        </w:rPr>
        <w:t xml:space="preserve"> </w:t>
      </w:r>
    </w:p>
    <w:p w14:paraId="1D56C90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sidR="002910CB">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2910CB">
        <w:rPr>
          <w:rFonts w:ascii="Arial" w:hAnsi="Arial" w:cs="Arial"/>
          <w:sz w:val="18"/>
          <w:szCs w:val="18"/>
        </w:rPr>
        <w:t xml:space="preserve"> Wood Board Sheathing</w:t>
      </w:r>
    </w:p>
    <w:p w14:paraId="256A1D7B"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72F9C3A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72D40B46"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4BC17763"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580DEDA6"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2962ED9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5341B676"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1B01A955"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9C9DAE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3FDF8C29"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7E10DC3B"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67DDAD6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3E515C7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5254651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0AB62D59"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14:paraId="09F65F97"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4BBDD66F"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lastRenderedPageBreak/>
        <w:t xml:space="preserve">COORDINATION </w:t>
      </w:r>
    </w:p>
    <w:p w14:paraId="4CD82B1A"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1BFA68ED" w14:textId="77777777" w:rsidR="000915A1" w:rsidRDefault="000915A1" w:rsidP="000915A1">
      <w:pPr>
        <w:pStyle w:val="ListParagraph"/>
        <w:rPr>
          <w:rFonts w:ascii="Arial" w:hAnsi="Arial" w:cs="Arial"/>
          <w:sz w:val="18"/>
          <w:szCs w:val="18"/>
        </w:rPr>
      </w:pPr>
    </w:p>
    <w:p w14:paraId="709815D3"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158A35AB"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723997E4"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2684FD91"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57006157"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44A33340"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43F206A0"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36F502F0"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707E90B8"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4282D36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2FF4503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4AB5F9E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4240643D"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3B524BC8"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5F320668"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1D2C99F4"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531AD4C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47616D12"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7FA22DC4"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0BC2BD6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48E9D6F0"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4DE794F2" w14:textId="77777777" w:rsidR="009638A5" w:rsidRPr="009638A5" w:rsidRDefault="009638A5" w:rsidP="009638A5">
      <w:pPr>
        <w:pStyle w:val="ListParagraph"/>
        <w:ind w:left="1440"/>
        <w:rPr>
          <w:rFonts w:ascii="Arial" w:hAnsi="Arial" w:cs="Arial"/>
          <w:sz w:val="18"/>
          <w:szCs w:val="18"/>
        </w:rPr>
      </w:pPr>
    </w:p>
    <w:p w14:paraId="4849E6FF"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562FB1BB"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7EC23EC0"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7CEE5A8F"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w:t>
      </w:r>
      <w:r w:rsidR="009638A5" w:rsidRPr="009638A5">
        <w:rPr>
          <w:rFonts w:ascii="Arial" w:hAnsi="Arial" w:cs="Arial"/>
          <w:b/>
          <w:sz w:val="18"/>
          <w:szCs w:val="18"/>
          <w:highlight w:val="lightGray"/>
        </w:rPr>
        <w:t xml:space="preserve">07 42 00 Wall Panels, 07 44 00 Faced Panels, 07 46 00 Siding, </w:t>
      </w:r>
      <w:r w:rsidRPr="009638A5">
        <w:rPr>
          <w:rFonts w:ascii="Arial" w:hAnsi="Arial" w:cs="Arial"/>
          <w:b/>
          <w:sz w:val="18"/>
          <w:szCs w:val="18"/>
          <w:highlight w:val="lightGray"/>
        </w:rPr>
        <w:t>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5F15283E" w14:textId="77777777" w:rsidR="000915A1" w:rsidRDefault="000915A1" w:rsidP="000915A1">
      <w:pPr>
        <w:pStyle w:val="ListParagraph"/>
        <w:ind w:left="1080"/>
        <w:rPr>
          <w:rFonts w:ascii="Arial" w:hAnsi="Arial" w:cs="Arial"/>
          <w:sz w:val="18"/>
          <w:szCs w:val="18"/>
        </w:rPr>
      </w:pPr>
    </w:p>
    <w:p w14:paraId="49B5BBF3"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5BF8228E"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59529426" w14:textId="77777777" w:rsidR="000915A1" w:rsidRPr="009638A5" w:rsidRDefault="000915A1" w:rsidP="009638A5">
      <w:pPr>
        <w:rPr>
          <w:rFonts w:ascii="Arial" w:hAnsi="Arial" w:cs="Arial"/>
          <w:sz w:val="18"/>
          <w:szCs w:val="18"/>
        </w:rPr>
      </w:pPr>
    </w:p>
    <w:p w14:paraId="500A6B97"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3ACE6E60"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1C6D2FA5" w14:textId="77777777" w:rsidR="000915A1" w:rsidRDefault="000915A1" w:rsidP="000915A1">
      <w:pPr>
        <w:pStyle w:val="ListParagraph"/>
        <w:ind w:left="1080"/>
        <w:rPr>
          <w:rFonts w:ascii="Arial" w:hAnsi="Arial" w:cs="Arial"/>
          <w:sz w:val="18"/>
          <w:szCs w:val="18"/>
        </w:rPr>
      </w:pPr>
    </w:p>
    <w:p w14:paraId="23C98D75"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0644840B"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0D8A58DD" w14:textId="77777777" w:rsidR="000915A1" w:rsidRDefault="000915A1" w:rsidP="00F3435C">
      <w:pPr>
        <w:pStyle w:val="ListParagraph"/>
        <w:ind w:left="1080"/>
        <w:rPr>
          <w:rFonts w:ascii="Arial" w:hAnsi="Arial" w:cs="Arial"/>
          <w:sz w:val="18"/>
          <w:szCs w:val="18"/>
        </w:rPr>
      </w:pPr>
    </w:p>
    <w:p w14:paraId="0F7FD8FA"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36B39542" w14:textId="77777777"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2271E5C9" w14:textId="77777777" w:rsidR="000915A1" w:rsidRDefault="000915A1" w:rsidP="000915A1">
      <w:pPr>
        <w:pStyle w:val="ListParagraph"/>
        <w:ind w:left="1080"/>
        <w:rPr>
          <w:rFonts w:ascii="Arial" w:hAnsi="Arial" w:cs="Arial"/>
          <w:sz w:val="18"/>
          <w:szCs w:val="18"/>
        </w:rPr>
      </w:pPr>
    </w:p>
    <w:p w14:paraId="06891D93"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554043CD"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1D76008B" w14:textId="77777777" w:rsidR="00F3435C" w:rsidRPr="00F3435C" w:rsidRDefault="00F3435C" w:rsidP="00F3435C">
      <w:pPr>
        <w:pStyle w:val="ListParagraph"/>
        <w:rPr>
          <w:rFonts w:ascii="Arial" w:hAnsi="Arial" w:cs="Arial"/>
          <w:sz w:val="18"/>
          <w:szCs w:val="18"/>
        </w:rPr>
      </w:pPr>
    </w:p>
    <w:p w14:paraId="52FF8BA4"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309D06CB"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131A6906" w14:textId="77777777" w:rsidR="00F3435C" w:rsidRDefault="00F3435C" w:rsidP="00F3435C">
      <w:pPr>
        <w:pStyle w:val="ListParagraph"/>
        <w:ind w:left="1080"/>
        <w:rPr>
          <w:rFonts w:ascii="Arial" w:hAnsi="Arial" w:cs="Arial"/>
          <w:sz w:val="18"/>
          <w:szCs w:val="18"/>
        </w:rPr>
      </w:pPr>
    </w:p>
    <w:p w14:paraId="773BC565"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4B10B910"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5B9880F0" w14:textId="77777777" w:rsidR="005D32D6" w:rsidRPr="00F3435C" w:rsidRDefault="005D32D6" w:rsidP="005D32D6">
      <w:pPr>
        <w:pStyle w:val="ListParagraph"/>
        <w:rPr>
          <w:rFonts w:ascii="Arial" w:hAnsi="Arial" w:cs="Arial"/>
          <w:sz w:val="18"/>
          <w:szCs w:val="18"/>
        </w:rPr>
      </w:pPr>
    </w:p>
    <w:p w14:paraId="04976722"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3F5C4510"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51D25C1D" w14:textId="77777777" w:rsidR="005D32D6" w:rsidRPr="00F3435C" w:rsidRDefault="005D32D6" w:rsidP="005D32D6">
      <w:pPr>
        <w:pStyle w:val="ListParagraph"/>
        <w:rPr>
          <w:rFonts w:ascii="Arial" w:hAnsi="Arial" w:cs="Arial"/>
          <w:sz w:val="18"/>
          <w:szCs w:val="18"/>
        </w:rPr>
      </w:pPr>
    </w:p>
    <w:p w14:paraId="0E24B48E"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312F7445"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048C35E4" w14:textId="77777777" w:rsidR="000915A1" w:rsidRDefault="000915A1" w:rsidP="000915A1">
      <w:pPr>
        <w:pStyle w:val="ListParagraph"/>
        <w:ind w:left="360"/>
        <w:rPr>
          <w:rFonts w:ascii="Arial" w:hAnsi="Arial" w:cs="Arial"/>
          <w:sz w:val="18"/>
          <w:szCs w:val="18"/>
        </w:rPr>
      </w:pPr>
    </w:p>
    <w:p w14:paraId="11FC0F7F"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0DEB404D"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150E7030"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65F2AD56" w14:textId="77777777" w:rsidR="006756C7" w:rsidRPr="00F66E3A" w:rsidRDefault="006756C7" w:rsidP="006756C7">
      <w:pPr>
        <w:pStyle w:val="ListParagraph"/>
        <w:ind w:left="1080"/>
        <w:rPr>
          <w:rFonts w:ascii="Arial" w:hAnsi="Arial" w:cs="Arial"/>
          <w:sz w:val="18"/>
          <w:szCs w:val="18"/>
        </w:rPr>
      </w:pPr>
    </w:p>
    <w:p w14:paraId="29F0BC85"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137D12F6"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404D1646"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685C4A07"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3790DD23" w14:textId="77777777" w:rsidR="00264A67" w:rsidRDefault="00264A67" w:rsidP="00264A67">
      <w:pPr>
        <w:pStyle w:val="ListParagraph"/>
        <w:ind w:left="1080"/>
        <w:rPr>
          <w:rFonts w:ascii="Arial" w:hAnsi="Arial" w:cs="Arial"/>
          <w:sz w:val="18"/>
          <w:szCs w:val="18"/>
        </w:rPr>
      </w:pPr>
    </w:p>
    <w:p w14:paraId="4B806573"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17C0CF89"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5AE67DAE" w14:textId="77777777" w:rsidR="00264A67" w:rsidRPr="00F66E3A" w:rsidRDefault="00264A67" w:rsidP="005A1E7A">
      <w:pPr>
        <w:pStyle w:val="ListParagraph"/>
        <w:rPr>
          <w:rFonts w:ascii="Arial" w:hAnsi="Arial" w:cs="Arial"/>
          <w:sz w:val="18"/>
          <w:szCs w:val="18"/>
        </w:rPr>
      </w:pPr>
    </w:p>
    <w:p w14:paraId="57705DEB"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0CCFD4D2"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2910CB">
        <w:rPr>
          <w:rFonts w:ascii="Arial" w:hAnsi="Arial" w:cs="Arial"/>
          <w:sz w:val="18"/>
          <w:szCs w:val="18"/>
        </w:rPr>
        <w:t xml:space="preserve">wood </w:t>
      </w:r>
      <w:r>
        <w:rPr>
          <w:rFonts w:ascii="Arial" w:hAnsi="Arial" w:cs="Arial"/>
          <w:sz w:val="18"/>
          <w:szCs w:val="18"/>
        </w:rPr>
        <w:t>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1C24249A"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319CF725"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6DC2200E"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B549C37"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07F9CFD0"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lastRenderedPageBreak/>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15A60C46"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1E318544"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6CD23F24"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58CD462E" w14:textId="77777777" w:rsidR="00264A67" w:rsidRPr="00081991" w:rsidRDefault="00264A67" w:rsidP="00264A67">
      <w:pPr>
        <w:pStyle w:val="ListParagraph"/>
        <w:ind w:left="1080"/>
        <w:rPr>
          <w:rFonts w:ascii="Arial" w:hAnsi="Arial" w:cs="Arial"/>
          <w:sz w:val="18"/>
          <w:szCs w:val="18"/>
        </w:rPr>
      </w:pPr>
    </w:p>
    <w:p w14:paraId="560A4786"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14:paraId="6366C056"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77ED8937" w14:textId="77777777" w:rsidR="008463DD" w:rsidRPr="00081991" w:rsidRDefault="008463DD" w:rsidP="00081991">
      <w:pPr>
        <w:rPr>
          <w:rFonts w:ascii="Arial" w:hAnsi="Arial" w:cs="Arial"/>
          <w:sz w:val="18"/>
          <w:szCs w:val="18"/>
        </w:rPr>
      </w:pPr>
    </w:p>
    <w:p w14:paraId="6EB60B59"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58DE45A6"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6222D5EE"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6D76097D" w14:textId="77777777" w:rsidR="008463DD" w:rsidRPr="006756C7" w:rsidRDefault="008463DD" w:rsidP="008463DD">
      <w:pPr>
        <w:pStyle w:val="ListParagraph"/>
        <w:rPr>
          <w:rFonts w:ascii="Arial" w:hAnsi="Arial" w:cs="Arial"/>
          <w:sz w:val="18"/>
          <w:szCs w:val="18"/>
        </w:rPr>
      </w:pPr>
    </w:p>
    <w:p w14:paraId="6456EE2E"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75FC3898" w14:textId="77777777" w:rsidR="00A87752" w:rsidRDefault="00A87752" w:rsidP="00A87752">
      <w:pPr>
        <w:pStyle w:val="ListParagraph"/>
        <w:rPr>
          <w:rFonts w:ascii="Arial" w:hAnsi="Arial" w:cs="Arial"/>
          <w:sz w:val="18"/>
          <w:szCs w:val="18"/>
        </w:rPr>
      </w:pPr>
    </w:p>
    <w:p w14:paraId="68140FE9"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64B33EAD"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4B78554E" w14:textId="77777777" w:rsidR="00A87752" w:rsidRDefault="00A87752" w:rsidP="00A87752">
      <w:pPr>
        <w:pStyle w:val="ListParagraph"/>
        <w:ind w:left="1080"/>
        <w:rPr>
          <w:rFonts w:ascii="Arial" w:hAnsi="Arial" w:cs="Arial"/>
          <w:sz w:val="18"/>
          <w:szCs w:val="18"/>
        </w:rPr>
      </w:pPr>
    </w:p>
    <w:p w14:paraId="626D5EBC"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18D8447E"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3BC8425B" w14:textId="77777777" w:rsidR="000A7FA6" w:rsidRDefault="000A7FA6" w:rsidP="00A87752">
      <w:pPr>
        <w:pStyle w:val="ListParagraph"/>
        <w:ind w:left="1080"/>
        <w:rPr>
          <w:rFonts w:ascii="Arial" w:hAnsi="Arial" w:cs="Arial"/>
          <w:sz w:val="18"/>
          <w:szCs w:val="18"/>
        </w:rPr>
      </w:pPr>
    </w:p>
    <w:p w14:paraId="0CA679D3"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699C422E"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2AA3D732" w14:textId="77777777" w:rsidR="00264A67" w:rsidRDefault="00264A67" w:rsidP="00264A67">
      <w:pPr>
        <w:pStyle w:val="ListParagraph"/>
        <w:ind w:left="360"/>
        <w:rPr>
          <w:rFonts w:ascii="Arial" w:hAnsi="Arial" w:cs="Arial"/>
          <w:sz w:val="18"/>
          <w:szCs w:val="18"/>
        </w:rPr>
      </w:pPr>
    </w:p>
    <w:p w14:paraId="6A8375FF"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5052B9DD"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10B1214A"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7656CABA"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424353">
        <w:rPr>
          <w:rFonts w:ascii="Arial" w:hAnsi="Arial" w:cs="Arial"/>
          <w:sz w:val="18"/>
          <w:szCs w:val="18"/>
        </w:rPr>
        <w:t>Wood</w:t>
      </w:r>
      <w:r w:rsidR="0010626E" w:rsidRPr="00081991">
        <w:rPr>
          <w:rFonts w:ascii="Arial" w:hAnsi="Arial" w:cs="Arial"/>
          <w:sz w:val="18"/>
          <w:szCs w:val="18"/>
        </w:rPr>
        <w:t xml:space="preserve"> Stud</w:t>
      </w:r>
      <w:r w:rsidRPr="00081991">
        <w:rPr>
          <w:rFonts w:ascii="Arial" w:hAnsi="Arial" w:cs="Arial"/>
          <w:sz w:val="18"/>
          <w:szCs w:val="18"/>
        </w:rPr>
        <w:t xml:space="preserve"> Wall System.</w:t>
      </w:r>
    </w:p>
    <w:p w14:paraId="7AAC4045"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3D2A9D43"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26DFF978"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79723A2C"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DE6528" w:rsidRPr="00DE6528">
        <w:rPr>
          <w:rFonts w:ascii="Arial" w:hAnsi="Arial" w:cs="Arial"/>
          <w:b/>
          <w:sz w:val="18"/>
          <w:szCs w:val="18"/>
          <w:highlight w:val="lightGray"/>
        </w:rPr>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2E2E9210"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4BA62ED4"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lastRenderedPageBreak/>
        <w:t>DESCRIPTION</w:t>
      </w:r>
    </w:p>
    <w:p w14:paraId="415F4BA4"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2910CB">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14:paraId="7FE59722"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25E3FB46"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362B7317" w14:textId="77777777" w:rsidR="00DE6528" w:rsidRDefault="002910CB"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 </w:t>
      </w:r>
      <w:r w:rsidR="00DE6528" w:rsidRPr="00984FBC">
        <w:rPr>
          <w:rFonts w:ascii="Arial" w:hAnsi="Arial" w:cs="Arial"/>
          <w:b/>
          <w:sz w:val="18"/>
          <w:szCs w:val="18"/>
          <w:highlight w:val="lightGray"/>
        </w:rPr>
        <w:t xml:space="preserve">[ASTM E119 Fire Resistance: </w:t>
      </w:r>
      <w:r w:rsidR="00DE6528" w:rsidRPr="00984FBC">
        <w:rPr>
          <w:rFonts w:ascii="Arial" w:hAnsi="Arial" w:cs="Arial"/>
          <w:b/>
          <w:sz w:val="18"/>
          <w:szCs w:val="18"/>
          <w:highlight w:val="lightGray"/>
        </w:rPr>
        <w:br/>
        <w:t>Provide products that as a system passes ASTM E119, Test Methods for Fire Tests of Building Construction and Materials.]</w:t>
      </w:r>
      <w:r w:rsidR="00DE6528" w:rsidRPr="00984FBC">
        <w:rPr>
          <w:rFonts w:ascii="Arial" w:hAnsi="Arial" w:cs="Arial"/>
          <w:b/>
          <w:color w:val="D30F7D"/>
          <w:sz w:val="18"/>
          <w:szCs w:val="18"/>
        </w:rPr>
        <w:t xml:space="preserve"> </w:t>
      </w:r>
      <w:r w:rsidR="00C5200A">
        <w:rPr>
          <w:rFonts w:ascii="Arial" w:hAnsi="Arial" w:cs="Arial"/>
          <w:color w:val="D30F7D"/>
          <w:sz w:val="18"/>
          <w:szCs w:val="18"/>
        </w:rPr>
        <w:t>(</w:t>
      </w:r>
      <w:r w:rsidR="00DE6528"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4" w:history="1">
        <w:r w:rsidR="00C268DA" w:rsidRPr="007F1B49">
          <w:rPr>
            <w:rStyle w:val="Hyperlink"/>
            <w:rFonts w:ascii="Arial" w:hAnsi="Arial" w:cs="Arial"/>
            <w:sz w:val="18"/>
            <w:szCs w:val="18"/>
          </w:rPr>
          <w:t>Owens Corning Structural Fire Resistance Tech Bulletin ES-</w:t>
        </w:r>
        <w:r w:rsidR="00E923FA">
          <w:rPr>
            <w:rStyle w:val="Hyperlink"/>
            <w:rFonts w:ascii="Arial" w:hAnsi="Arial" w:cs="Arial"/>
            <w:sz w:val="18"/>
            <w:szCs w:val="18"/>
          </w:rPr>
          <w:t>W</w:t>
        </w:r>
        <w:r w:rsidR="00C268DA" w:rsidRPr="007F1B49">
          <w:rPr>
            <w:rStyle w:val="Hyperlink"/>
            <w:rFonts w:ascii="Arial" w:hAnsi="Arial" w:cs="Arial"/>
            <w:sz w:val="18"/>
            <w:szCs w:val="18"/>
          </w:rPr>
          <w:t>S-03</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5200A" w:rsidRPr="001A3665">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3BEAF7D9"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4033060A" w14:textId="77777777"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sidR="007F1B49">
        <w:rPr>
          <w:rFonts w:ascii="Arial" w:hAnsi="Arial" w:cs="Arial"/>
          <w:color w:val="D30F7D"/>
          <w:sz w:val="18"/>
          <w:szCs w:val="18"/>
        </w:rPr>
        <w:t xml:space="preserve"> Contact </w:t>
      </w:r>
      <w:hyperlink r:id="rId15" w:history="1">
        <w:r w:rsidR="007F1B49" w:rsidRPr="0034198B">
          <w:rPr>
            <w:rStyle w:val="Hyperlink"/>
            <w:rFonts w:ascii="Arial" w:hAnsi="Arial" w:cs="Arial"/>
            <w:sz w:val="18"/>
            <w:szCs w:val="18"/>
          </w:rPr>
          <w:t>ThermafiberInsolutions@OwensCorning.com</w:t>
        </w:r>
      </w:hyperlink>
      <w:r w:rsidR="007F1B49">
        <w:rPr>
          <w:rFonts w:ascii="Arial" w:hAnsi="Arial" w:cs="Arial"/>
          <w:color w:val="D30F7D"/>
          <w:sz w:val="18"/>
          <w:szCs w:val="18"/>
        </w:rPr>
        <w:t xml:space="preserve"> for assembly options.</w:t>
      </w:r>
      <w:r w:rsidRPr="00081991">
        <w:rPr>
          <w:rFonts w:ascii="Arial" w:hAnsi="Arial" w:cs="Arial"/>
          <w:color w:val="D30F7D"/>
          <w:sz w:val="18"/>
          <w:szCs w:val="18"/>
        </w:rPr>
        <w:t>]</w:t>
      </w:r>
    </w:p>
    <w:p w14:paraId="007B8F0B" w14:textId="77777777" w:rsidR="006756C7" w:rsidRPr="000E707C" w:rsidRDefault="006756C7" w:rsidP="006756C7">
      <w:pPr>
        <w:pStyle w:val="ListParagraph"/>
        <w:rPr>
          <w:rFonts w:ascii="Arial" w:hAnsi="Arial" w:cs="Arial"/>
          <w:sz w:val="18"/>
          <w:szCs w:val="18"/>
        </w:rPr>
      </w:pPr>
    </w:p>
    <w:p w14:paraId="1F2B5192"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5BE506D6"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w:t>
      </w:r>
      <w:r w:rsidR="002910CB">
        <w:rPr>
          <w:rFonts w:ascii="Arial" w:hAnsi="Arial" w:cs="Arial"/>
          <w:color w:val="D30F7D"/>
          <w:sz w:val="18"/>
          <w:szCs w:val="18"/>
        </w:rPr>
        <w:t>W</w:t>
      </w:r>
      <w:r w:rsidR="00B76EC8" w:rsidRPr="00B76EC8">
        <w:rPr>
          <w:rFonts w:ascii="Arial" w:hAnsi="Arial" w:cs="Arial"/>
          <w:color w:val="D30F7D"/>
          <w:sz w:val="18"/>
          <w:szCs w:val="18"/>
        </w:rPr>
        <w:t>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w:t>
      </w:r>
      <w:r w:rsidR="002910CB">
        <w:rPr>
          <w:rFonts w:ascii="Arial" w:hAnsi="Arial" w:cs="Arial"/>
          <w:color w:val="D30F7D"/>
          <w:sz w:val="18"/>
          <w:szCs w:val="18"/>
        </w:rPr>
        <w:t>Wood</w:t>
      </w:r>
      <w:r w:rsidR="00B76EC8" w:rsidRPr="00B76EC8">
        <w:rPr>
          <w:rFonts w:ascii="Arial" w:hAnsi="Arial" w:cs="Arial"/>
          <w:color w:val="D30F7D"/>
          <w:sz w:val="18"/>
          <w:szCs w:val="18"/>
        </w:rPr>
        <w:t xml:space="preserve">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7C4418F1" w14:textId="77777777" w:rsidR="006756C7" w:rsidRPr="00384A10" w:rsidRDefault="006756C7" w:rsidP="00384A10">
      <w:pPr>
        <w:rPr>
          <w:rFonts w:ascii="Arial" w:hAnsi="Arial" w:cs="Arial"/>
          <w:sz w:val="18"/>
          <w:szCs w:val="18"/>
        </w:rPr>
      </w:pPr>
    </w:p>
    <w:p w14:paraId="5B7DCBF0"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04058FBB"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w:t>
      </w:r>
      <w:r w:rsidR="002910CB">
        <w:rPr>
          <w:rFonts w:ascii="Arial" w:hAnsi="Arial" w:cs="Arial"/>
          <w:color w:val="D30F7D"/>
          <w:sz w:val="18"/>
          <w:szCs w:val="18"/>
        </w:rPr>
        <w:t>W</w:t>
      </w:r>
      <w:r w:rsidR="00B76EC8" w:rsidRPr="00B76EC8">
        <w:rPr>
          <w:rFonts w:ascii="Arial" w:hAnsi="Arial" w:cs="Arial"/>
          <w:color w:val="D30F7D"/>
          <w:sz w:val="18"/>
          <w:szCs w:val="18"/>
        </w:rPr>
        <w:t>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w:t>
      </w:r>
      <w:r w:rsidR="00424353">
        <w:rPr>
          <w:rFonts w:ascii="Arial" w:hAnsi="Arial" w:cs="Arial"/>
          <w:color w:val="D30F7D"/>
          <w:sz w:val="18"/>
          <w:szCs w:val="18"/>
        </w:rPr>
        <w:t>Wood</w:t>
      </w:r>
      <w:r w:rsidR="00B76EC8" w:rsidRPr="00B76EC8">
        <w:rPr>
          <w:rFonts w:ascii="Arial" w:hAnsi="Arial" w:cs="Arial"/>
          <w:color w:val="D30F7D"/>
          <w:sz w:val="18"/>
          <w:szCs w:val="18"/>
        </w:rPr>
        <w:t xml:space="preserve">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6467AEBB" w14:textId="77777777" w:rsidR="006756C7" w:rsidRPr="00081991" w:rsidRDefault="006756C7" w:rsidP="00081991">
      <w:pPr>
        <w:rPr>
          <w:rFonts w:ascii="Arial" w:hAnsi="Arial" w:cs="Arial"/>
          <w:sz w:val="18"/>
          <w:szCs w:val="18"/>
        </w:rPr>
      </w:pPr>
    </w:p>
    <w:p w14:paraId="78A725CE"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3F6242ED"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w:t>
      </w:r>
      <w:r w:rsidR="002910CB">
        <w:rPr>
          <w:rFonts w:ascii="Arial" w:hAnsi="Arial" w:cs="Arial"/>
          <w:color w:val="D30F7D"/>
          <w:sz w:val="18"/>
          <w:szCs w:val="18"/>
        </w:rPr>
        <w:t>W</w:t>
      </w:r>
      <w:r w:rsidR="00B76EC8" w:rsidRPr="00B76EC8">
        <w:rPr>
          <w:rFonts w:ascii="Arial" w:hAnsi="Arial" w:cs="Arial"/>
          <w:color w:val="D30F7D"/>
          <w:sz w:val="18"/>
          <w:szCs w:val="18"/>
        </w:rPr>
        <w:t xml:space="preserve">S-01 for IBC Prescriptive Requirements for </w:t>
      </w:r>
      <w:r w:rsidR="00424353">
        <w:rPr>
          <w:rFonts w:ascii="Arial" w:hAnsi="Arial" w:cs="Arial"/>
          <w:color w:val="D30F7D"/>
          <w:sz w:val="18"/>
          <w:szCs w:val="18"/>
        </w:rPr>
        <w:t>Wood</w:t>
      </w:r>
      <w:r w:rsidR="00B76EC8" w:rsidRPr="00B76EC8">
        <w:rPr>
          <w:rFonts w:ascii="Arial" w:hAnsi="Arial" w:cs="Arial"/>
          <w:color w:val="D30F7D"/>
          <w:sz w:val="18"/>
          <w:szCs w:val="18"/>
        </w:rPr>
        <w:t xml:space="preserve"> Stud Construction).</w:t>
      </w:r>
    </w:p>
    <w:p w14:paraId="37AE57F0" w14:textId="77777777" w:rsidR="006756C7" w:rsidRDefault="006756C7" w:rsidP="006756C7">
      <w:pPr>
        <w:pStyle w:val="ListParagraph"/>
        <w:rPr>
          <w:rFonts w:ascii="Arial" w:hAnsi="Arial" w:cs="Arial"/>
          <w:sz w:val="18"/>
          <w:szCs w:val="18"/>
        </w:rPr>
      </w:pPr>
    </w:p>
    <w:p w14:paraId="367063DC"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SOUND TRANSMISSION</w:t>
      </w:r>
    </w:p>
    <w:p w14:paraId="10B3C851"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5C187349" w14:textId="77777777" w:rsidR="006756C7" w:rsidRDefault="006756C7" w:rsidP="006756C7">
      <w:pPr>
        <w:pStyle w:val="ListParagraph"/>
        <w:rPr>
          <w:rFonts w:ascii="Arial" w:hAnsi="Arial" w:cs="Arial"/>
          <w:sz w:val="18"/>
          <w:szCs w:val="18"/>
        </w:rPr>
      </w:pPr>
    </w:p>
    <w:p w14:paraId="310BA9A3"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27779E32"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32FC9EAF"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20607418" w14:textId="77777777" w:rsidR="006756C7" w:rsidRDefault="006756C7" w:rsidP="006756C7">
      <w:pPr>
        <w:pStyle w:val="ListParagraph"/>
        <w:rPr>
          <w:rFonts w:ascii="Arial" w:hAnsi="Arial" w:cs="Arial"/>
          <w:sz w:val="18"/>
          <w:szCs w:val="18"/>
        </w:rPr>
      </w:pPr>
    </w:p>
    <w:p w14:paraId="2F52925D"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lastRenderedPageBreak/>
        <w:t>RECYCLED CONTENT</w:t>
      </w:r>
    </w:p>
    <w:p w14:paraId="0DC5C4DE"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771E2C45" w14:textId="77777777" w:rsidR="006756C7" w:rsidRDefault="006756C7" w:rsidP="006756C7">
      <w:pPr>
        <w:pStyle w:val="ListParagraph"/>
        <w:rPr>
          <w:rFonts w:ascii="Arial" w:hAnsi="Arial" w:cs="Arial"/>
          <w:sz w:val="18"/>
          <w:szCs w:val="18"/>
        </w:rPr>
      </w:pPr>
    </w:p>
    <w:p w14:paraId="5B955909"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0B85A5C9" w14:textId="77777777"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1"/>
    <w:p w14:paraId="2135B8A2" w14:textId="77777777" w:rsidR="006756C7" w:rsidRDefault="006756C7" w:rsidP="00EF6764">
      <w:pPr>
        <w:pStyle w:val="ListParagraph"/>
        <w:ind w:left="1080"/>
        <w:rPr>
          <w:rFonts w:ascii="Arial" w:hAnsi="Arial" w:cs="Arial"/>
          <w:sz w:val="18"/>
          <w:szCs w:val="18"/>
        </w:rPr>
      </w:pPr>
    </w:p>
    <w:p w14:paraId="24F8E390" w14:textId="77777777" w:rsidR="006756C7" w:rsidRDefault="006756C7" w:rsidP="006756C7">
      <w:pPr>
        <w:pStyle w:val="ListParagraph"/>
        <w:rPr>
          <w:rFonts w:ascii="Arial" w:hAnsi="Arial" w:cs="Arial"/>
          <w:sz w:val="18"/>
          <w:szCs w:val="18"/>
        </w:rPr>
      </w:pPr>
    </w:p>
    <w:p w14:paraId="7B3ED470" w14:textId="77777777"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14:paraId="3468D7AE" w14:textId="77777777" w:rsidR="00081991"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w:t>
      </w:r>
      <w:r w:rsidR="00424353">
        <w:rPr>
          <w:rFonts w:ascii="Arial" w:hAnsi="Arial" w:cs="Arial"/>
          <w:sz w:val="18"/>
          <w:szCs w:val="18"/>
        </w:rPr>
        <w:t>wood</w:t>
      </w:r>
      <w:r>
        <w:rPr>
          <w:rFonts w:ascii="Arial" w:hAnsi="Arial" w:cs="Arial"/>
          <w:sz w:val="18"/>
          <w:szCs w:val="18"/>
        </w:rPr>
        <w:t xml:space="preserve"> stud framed cavity wall by contractors.</w:t>
      </w:r>
    </w:p>
    <w:p w14:paraId="352705F4" w14:textId="77777777" w:rsidR="00081991" w:rsidRDefault="002910CB" w:rsidP="00792F03">
      <w:pPr>
        <w:pStyle w:val="ListParagraph"/>
        <w:numPr>
          <w:ilvl w:val="0"/>
          <w:numId w:val="75"/>
        </w:numPr>
        <w:rPr>
          <w:rFonts w:ascii="Arial" w:hAnsi="Arial" w:cs="Arial"/>
          <w:sz w:val="18"/>
          <w:szCs w:val="18"/>
        </w:rPr>
      </w:pPr>
      <w:r>
        <w:rPr>
          <w:rFonts w:ascii="Arial" w:hAnsi="Arial" w:cs="Arial"/>
          <w:sz w:val="18"/>
          <w:szCs w:val="18"/>
        </w:rPr>
        <w:t>Wood stud</w:t>
      </w:r>
      <w:r w:rsidR="00081991" w:rsidRPr="000141BF">
        <w:rPr>
          <w:rFonts w:ascii="Arial" w:hAnsi="Arial" w:cs="Arial"/>
          <w:sz w:val="18"/>
          <w:szCs w:val="18"/>
        </w:rPr>
        <w:t xml:space="preserve"> framing</w:t>
      </w:r>
      <w:r w:rsidR="00081991" w:rsidRPr="000376EA">
        <w:rPr>
          <w:rFonts w:ascii="Arial" w:hAnsi="Arial" w:cs="Arial"/>
          <w:sz w:val="18"/>
          <w:szCs w:val="18"/>
        </w:rPr>
        <w:t xml:space="preserve"> </w:t>
      </w:r>
      <w:r w:rsidR="00081991">
        <w:rPr>
          <w:rFonts w:ascii="Arial" w:hAnsi="Arial" w:cs="Arial"/>
          <w:sz w:val="18"/>
          <w:szCs w:val="18"/>
        </w:rPr>
        <w:t>independently braced cavity to resist vertical and transverse structural loading.</w:t>
      </w:r>
    </w:p>
    <w:p w14:paraId="351C3004" w14:textId="77777777" w:rsidR="00081991" w:rsidRPr="000141BF"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Interior gypsum wallboard.</w:t>
      </w:r>
    </w:p>
    <w:p w14:paraId="156AE325" w14:textId="77777777" w:rsidR="00081991" w:rsidRPr="000141BF"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4098C62D" w14:textId="77777777" w:rsidR="0097607E" w:rsidRPr="003A053F" w:rsidRDefault="0097607E" w:rsidP="00792F03">
      <w:pPr>
        <w:pStyle w:val="ListParagraph"/>
        <w:numPr>
          <w:ilvl w:val="0"/>
          <w:numId w:val="75"/>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Pr="003A053F">
        <w:rPr>
          <w:rFonts w:ascii="Arial" w:hAnsi="Arial" w:cs="Arial"/>
          <w:color w:val="D30F7D"/>
          <w:sz w:val="18"/>
          <w:szCs w:val="18"/>
        </w:rPr>
        <w:t>FOAMULAR</w:t>
      </w:r>
      <w:r w:rsidR="001A3665" w:rsidRPr="001A3665">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XPS Sheathing Guide Specification</w:t>
      </w:r>
      <w:r w:rsidRPr="008C0C1F">
        <w:rPr>
          <w:rFonts w:ascii="Arial" w:hAnsi="Arial" w:cs="Arial"/>
          <w:color w:val="D30F7D"/>
          <w:sz w:val="18"/>
          <w:szCs w:val="18"/>
        </w:rPr>
        <w:t>.)</w:t>
      </w:r>
    </w:p>
    <w:p w14:paraId="3FF78DFB" w14:textId="77777777" w:rsidR="00081991" w:rsidRPr="0056725E" w:rsidRDefault="00081991" w:rsidP="00792F03">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170EA3AA" w14:textId="77777777" w:rsidR="0097607E" w:rsidRDefault="0097607E" w:rsidP="00792F03">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1A3665" w:rsidRPr="001A3665">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w:t>
      </w:r>
    </w:p>
    <w:p w14:paraId="27A95D31" w14:textId="77777777" w:rsidR="00081991"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2768EFA1" w14:textId="77777777" w:rsidR="00081991" w:rsidRPr="001C5CF5"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7FBDAA42" w14:textId="77777777" w:rsidR="00EF6764" w:rsidRDefault="00EF6764" w:rsidP="006756C7">
      <w:pPr>
        <w:pStyle w:val="ListParagraph"/>
        <w:rPr>
          <w:rFonts w:ascii="Arial" w:hAnsi="Arial" w:cs="Arial"/>
          <w:sz w:val="18"/>
          <w:szCs w:val="18"/>
        </w:rPr>
      </w:pPr>
    </w:p>
    <w:p w14:paraId="2A399DB7"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7F643325" w14:textId="77777777" w:rsidR="00EF6764" w:rsidRDefault="00EF6764" w:rsidP="006756C7">
      <w:pPr>
        <w:pStyle w:val="ListParagraph"/>
        <w:rPr>
          <w:rFonts w:ascii="Arial" w:hAnsi="Arial" w:cs="Arial"/>
          <w:sz w:val="18"/>
          <w:szCs w:val="18"/>
        </w:rPr>
      </w:pPr>
    </w:p>
    <w:p w14:paraId="420AFF16" w14:textId="77777777" w:rsidR="00895F81" w:rsidRDefault="00895F81" w:rsidP="00895F81">
      <w:pPr>
        <w:rPr>
          <w:rFonts w:ascii="Arial" w:hAnsi="Arial" w:cs="Arial"/>
          <w:b/>
          <w:sz w:val="24"/>
          <w:szCs w:val="24"/>
        </w:rPr>
      </w:pPr>
    </w:p>
    <w:p w14:paraId="3AE8D785"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6"/>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11A0CBB5" w14:textId="77777777" w:rsidR="003A5F0C" w:rsidRDefault="003A5F0C" w:rsidP="002E2CAE">
      <w:pPr>
        <w:rPr>
          <w:rFonts w:ascii="Arial" w:hAnsi="Arial" w:cs="Arial"/>
          <w:b/>
          <w:sz w:val="24"/>
          <w:szCs w:val="24"/>
        </w:rPr>
      </w:pPr>
    </w:p>
    <w:p w14:paraId="60B38FAE"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639BF780" w14:textId="77777777" w:rsidR="002E2CAE" w:rsidRDefault="002E2CAE" w:rsidP="002E2CAE">
      <w:pPr>
        <w:rPr>
          <w:rFonts w:ascii="Arial" w:hAnsi="Arial" w:cs="Arial"/>
          <w:b/>
          <w:sz w:val="24"/>
          <w:szCs w:val="24"/>
        </w:rPr>
      </w:pPr>
    </w:p>
    <w:p w14:paraId="7172DBEA"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E6B87DB" w14:textId="77777777" w:rsidR="002E2CAE" w:rsidRPr="00375726" w:rsidRDefault="002E2CAE" w:rsidP="002E2CAE">
      <w:pPr>
        <w:rPr>
          <w:rFonts w:ascii="Arial" w:hAnsi="Arial" w:cs="Arial"/>
          <w:sz w:val="18"/>
          <w:szCs w:val="18"/>
        </w:rPr>
      </w:pPr>
    </w:p>
    <w:p w14:paraId="5E47D378"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0488868D"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049E8E8B"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51CF0A44" w14:textId="77777777"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w:t>
      </w:r>
      <w:r w:rsidR="002910CB">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6E2F5E">
        <w:rPr>
          <w:rFonts w:ascii="Arial" w:hAnsi="Arial" w:cs="Arial"/>
          <w:sz w:val="18"/>
          <w:szCs w:val="18"/>
        </w:rPr>
        <w:t>exterior sheathing</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0EC9AD25"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6A042122"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3B77F423" w14:textId="77777777" w:rsidR="00D63259" w:rsidRPr="00D63259" w:rsidRDefault="00D63259" w:rsidP="00D63259">
      <w:pPr>
        <w:pStyle w:val="ListParagraph"/>
        <w:ind w:left="1440"/>
        <w:rPr>
          <w:rFonts w:ascii="Arial" w:hAnsi="Arial" w:cs="Arial"/>
          <w:sz w:val="18"/>
          <w:szCs w:val="18"/>
        </w:rPr>
      </w:pPr>
    </w:p>
    <w:p w14:paraId="03DDB3F1"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6B4CD421" w14:textId="77777777" w:rsidR="00345C43"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w:t>
      </w:r>
      <w:r w:rsidR="00424353">
        <w:rPr>
          <w:rFonts w:ascii="Arial" w:hAnsi="Arial" w:cs="Arial"/>
          <w:sz w:val="18"/>
          <w:szCs w:val="18"/>
        </w:rPr>
        <w:t>wood</w:t>
      </w:r>
      <w:r>
        <w:rPr>
          <w:rFonts w:ascii="Arial" w:hAnsi="Arial" w:cs="Arial"/>
          <w:sz w:val="18"/>
          <w:szCs w:val="18"/>
        </w:rPr>
        <w:t xml:space="preserve"> stud framed cavity wall by contractors.</w:t>
      </w:r>
    </w:p>
    <w:p w14:paraId="7D72DCF0" w14:textId="77777777" w:rsidR="00345C43" w:rsidRDefault="002910CB" w:rsidP="00792F03">
      <w:pPr>
        <w:pStyle w:val="ListParagraph"/>
        <w:numPr>
          <w:ilvl w:val="0"/>
          <w:numId w:val="81"/>
        </w:numPr>
        <w:rPr>
          <w:rFonts w:ascii="Arial" w:hAnsi="Arial" w:cs="Arial"/>
          <w:sz w:val="18"/>
          <w:szCs w:val="18"/>
        </w:rPr>
      </w:pPr>
      <w:r>
        <w:rPr>
          <w:rFonts w:ascii="Arial" w:hAnsi="Arial" w:cs="Arial"/>
          <w:sz w:val="18"/>
          <w:szCs w:val="18"/>
        </w:rPr>
        <w:t>Wood stud</w:t>
      </w:r>
      <w:r w:rsidR="00345C43" w:rsidRPr="000141BF">
        <w:rPr>
          <w:rFonts w:ascii="Arial" w:hAnsi="Arial" w:cs="Arial"/>
          <w:sz w:val="18"/>
          <w:szCs w:val="18"/>
        </w:rPr>
        <w:t xml:space="preserve"> framing</w:t>
      </w:r>
      <w:r w:rsidR="00345C43" w:rsidRPr="000376EA">
        <w:rPr>
          <w:rFonts w:ascii="Arial" w:hAnsi="Arial" w:cs="Arial"/>
          <w:sz w:val="18"/>
          <w:szCs w:val="18"/>
        </w:rPr>
        <w:t xml:space="preserve"> </w:t>
      </w:r>
      <w:r w:rsidR="00345C43">
        <w:rPr>
          <w:rFonts w:ascii="Arial" w:hAnsi="Arial" w:cs="Arial"/>
          <w:sz w:val="18"/>
          <w:szCs w:val="18"/>
        </w:rPr>
        <w:t>independently braced cavity to resist vertical and transverse structural loading.</w:t>
      </w:r>
    </w:p>
    <w:p w14:paraId="3A92D335" w14:textId="77777777" w:rsidR="00345C43" w:rsidRPr="000141BF"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Interior gypsum wallboard.</w:t>
      </w:r>
    </w:p>
    <w:p w14:paraId="2DBD6103" w14:textId="77777777" w:rsidR="00345C43" w:rsidRPr="000141BF"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553F71E0" w14:textId="77777777" w:rsidR="00893B0F" w:rsidRPr="00893B0F" w:rsidRDefault="00893B0F" w:rsidP="00792F03">
      <w:pPr>
        <w:pStyle w:val="ListParagraph"/>
        <w:numPr>
          <w:ilvl w:val="0"/>
          <w:numId w:val="81"/>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1A3665" w:rsidRPr="001A3665">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7E008AA5" w14:textId="77777777" w:rsidR="00893B0F" w:rsidRPr="0056725E" w:rsidRDefault="00893B0F" w:rsidP="00792F03">
      <w:pPr>
        <w:pStyle w:val="ListParagraph"/>
        <w:numPr>
          <w:ilvl w:val="0"/>
          <w:numId w:val="81"/>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75D3C7D6" w14:textId="77777777" w:rsidR="00893B0F" w:rsidRDefault="00893B0F" w:rsidP="00792F03">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1A3665" w:rsidRPr="001A3665">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58A64C29" w14:textId="77777777" w:rsidR="00893B0F"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7EC49EA0" w14:textId="77777777" w:rsidR="00893B0F" w:rsidRPr="001C5CF5"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5806693E" w14:textId="77777777" w:rsidR="00D63259" w:rsidRDefault="00D63259" w:rsidP="00D63259">
      <w:pPr>
        <w:pStyle w:val="ListParagraph"/>
        <w:ind w:left="1080"/>
        <w:rPr>
          <w:rFonts w:ascii="Arial" w:hAnsi="Arial" w:cs="Arial"/>
          <w:sz w:val="18"/>
          <w:szCs w:val="18"/>
        </w:rPr>
      </w:pPr>
    </w:p>
    <w:p w14:paraId="090058F4"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6D612B8E" w14:textId="77777777" w:rsidR="00D63259" w:rsidRDefault="00D63259" w:rsidP="00D63259">
      <w:pPr>
        <w:pStyle w:val="ListParagraph"/>
        <w:rPr>
          <w:rFonts w:ascii="Arial" w:hAnsi="Arial" w:cs="Arial"/>
          <w:sz w:val="18"/>
          <w:szCs w:val="18"/>
        </w:rPr>
      </w:pPr>
    </w:p>
    <w:p w14:paraId="43D0D927"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3E277CAB" w14:textId="77777777"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0BE67B40" w14:textId="77777777" w:rsidR="002910CB" w:rsidRPr="0056725E" w:rsidRDefault="002910CB" w:rsidP="002910CB">
      <w:pPr>
        <w:pStyle w:val="ListParagraph"/>
        <w:numPr>
          <w:ilvl w:val="0"/>
          <w:numId w:val="219"/>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2412F289" w14:textId="77777777" w:rsidR="002910CB" w:rsidRDefault="002910CB" w:rsidP="002910CB">
      <w:pPr>
        <w:pStyle w:val="ListParagraph"/>
        <w:numPr>
          <w:ilvl w:val="0"/>
          <w:numId w:val="219"/>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05EF32A9"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44773C69" w14:textId="77777777" w:rsidR="002910CB" w:rsidRDefault="002910CB" w:rsidP="002910CB">
      <w:pPr>
        <w:pStyle w:val="ListParagraph"/>
        <w:numPr>
          <w:ilvl w:val="0"/>
          <w:numId w:val="219"/>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D5558C5"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14:paraId="3E3B4220"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14:paraId="0264A730"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6A6E7C94"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2BAE370D"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5582ACD0"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112C7F28"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7316E1F7"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4FE7C906"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0A17D49B"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4F440796"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7FE3F80E"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67B026DF"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6BD02787"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2B89632D"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50AE7603"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4FF22190"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16FE6E4D"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39DA4369"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0558D8E8"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3C85F3E1"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79E9D008"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19DEC62F"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1265B58B"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14:paraId="62F25F60"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044FB">
        <w:rPr>
          <w:rFonts w:ascii="Arial" w:hAnsi="Arial" w:cs="Arial"/>
          <w:sz w:val="18"/>
          <w:szCs w:val="18"/>
        </w:rPr>
        <w:t>.</w:t>
      </w:r>
    </w:p>
    <w:p w14:paraId="0741C377"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Materials</w:t>
      </w:r>
      <w:r w:rsidR="003044FB">
        <w:rPr>
          <w:rFonts w:ascii="Arial" w:hAnsi="Arial" w:cs="Arial"/>
          <w:sz w:val="18"/>
          <w:szCs w:val="18"/>
        </w:rPr>
        <w:t>.</w:t>
      </w:r>
    </w:p>
    <w:p w14:paraId="00F45AB1"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044FB">
        <w:rPr>
          <w:rFonts w:ascii="Arial" w:hAnsi="Arial" w:cs="Arial"/>
          <w:sz w:val="18"/>
          <w:szCs w:val="18"/>
        </w:rPr>
        <w:t>.</w:t>
      </w:r>
    </w:p>
    <w:p w14:paraId="3947DD17"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3044FB">
        <w:rPr>
          <w:rFonts w:ascii="Arial" w:hAnsi="Arial" w:cs="Arial"/>
          <w:sz w:val="18"/>
          <w:szCs w:val="18"/>
        </w:rPr>
        <w:t>.</w:t>
      </w:r>
    </w:p>
    <w:p w14:paraId="14F99C51"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3044FB">
        <w:rPr>
          <w:rFonts w:ascii="Arial" w:hAnsi="Arial" w:cs="Arial"/>
          <w:sz w:val="18"/>
          <w:szCs w:val="18"/>
        </w:rPr>
        <w:t>.</w:t>
      </w:r>
    </w:p>
    <w:p w14:paraId="46EE9004" w14:textId="77777777" w:rsidR="006C18BC" w:rsidRPr="009B2968" w:rsidRDefault="006C18BC" w:rsidP="009B2968">
      <w:pPr>
        <w:rPr>
          <w:rFonts w:ascii="Arial" w:hAnsi="Arial" w:cs="Arial"/>
          <w:sz w:val="18"/>
          <w:szCs w:val="18"/>
        </w:rPr>
      </w:pPr>
    </w:p>
    <w:p w14:paraId="4917B2F5"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2D39421D"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08AA159A" w14:textId="77777777" w:rsidR="002E2CAE" w:rsidRPr="00424353" w:rsidRDefault="002E2CAE" w:rsidP="00424353">
      <w:pPr>
        <w:rPr>
          <w:rFonts w:ascii="Arial" w:hAnsi="Arial" w:cs="Arial"/>
          <w:sz w:val="18"/>
          <w:szCs w:val="18"/>
        </w:rPr>
      </w:pPr>
      <w:r w:rsidRPr="00424353">
        <w:rPr>
          <w:rFonts w:ascii="Arial" w:hAnsi="Arial" w:cs="Arial"/>
          <w:color w:val="000000"/>
          <w:sz w:val="18"/>
          <w:szCs w:val="18"/>
        </w:rPr>
        <w:tab/>
      </w:r>
    </w:p>
    <w:p w14:paraId="000B57DE"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4E36857D"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1CABDBD7"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081D768A" w14:textId="77777777" w:rsidR="000A7909" w:rsidRDefault="000A7909" w:rsidP="000A7909">
      <w:pPr>
        <w:pStyle w:val="ListParagraph"/>
        <w:rPr>
          <w:rFonts w:ascii="Arial" w:hAnsi="Arial" w:cs="Arial"/>
          <w:sz w:val="18"/>
          <w:szCs w:val="18"/>
        </w:rPr>
      </w:pPr>
    </w:p>
    <w:p w14:paraId="6D593EC8"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13CA76C5"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593B1DA2"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4BECC749"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55A629E3"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62A1D8A8"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76019426"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359D5DF5"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712A460F"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7DCEA747"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7BF45C7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688CC71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requirements and installation.</w:t>
      </w:r>
    </w:p>
    <w:p w14:paraId="7BBF2A5A"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6FC8ACD6"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009B8E8C"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6AB84DA0"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3B86D8E1"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3F3B084E"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Air barrier protection and repair.</w:t>
      </w:r>
    </w:p>
    <w:p w14:paraId="56BA66A3"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48004DEF"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4EBAB80B"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6C335F40" w14:textId="77777777" w:rsidR="000A7909" w:rsidRDefault="000A7909" w:rsidP="000A7909">
      <w:pPr>
        <w:pStyle w:val="ListParagraph"/>
        <w:rPr>
          <w:rFonts w:ascii="Arial" w:hAnsi="Arial" w:cs="Arial"/>
          <w:sz w:val="18"/>
          <w:szCs w:val="18"/>
        </w:rPr>
      </w:pPr>
    </w:p>
    <w:p w14:paraId="09DA119D"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0DE27527"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43B506B9"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12CFD1D5"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49B19E10"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3E09A2CE"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12B78E42" w14:textId="77777777" w:rsidR="000A7909" w:rsidRDefault="000A7909" w:rsidP="000A7909">
      <w:pPr>
        <w:pStyle w:val="ListParagraph"/>
        <w:ind w:left="1080"/>
        <w:rPr>
          <w:rFonts w:ascii="Arial" w:hAnsi="Arial" w:cs="Arial"/>
          <w:sz w:val="18"/>
          <w:szCs w:val="18"/>
        </w:rPr>
      </w:pPr>
    </w:p>
    <w:p w14:paraId="26D93027"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75190827"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5C5AC504"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2145063E" w14:textId="77777777" w:rsidR="000A7909" w:rsidRDefault="000A7909" w:rsidP="000A7909">
      <w:pPr>
        <w:pStyle w:val="ListParagraph"/>
        <w:ind w:left="1080"/>
        <w:rPr>
          <w:rFonts w:ascii="Arial" w:hAnsi="Arial" w:cs="Arial"/>
          <w:sz w:val="18"/>
          <w:szCs w:val="18"/>
        </w:rPr>
      </w:pPr>
    </w:p>
    <w:p w14:paraId="700D3F8E"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474C0BEB"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4B720E69"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719FBC64" w14:textId="77777777" w:rsidR="00C944FA" w:rsidRDefault="00C944FA" w:rsidP="00C944FA">
      <w:pPr>
        <w:pStyle w:val="ListParagraph"/>
        <w:rPr>
          <w:rFonts w:ascii="Arial" w:hAnsi="Arial" w:cs="Arial"/>
          <w:sz w:val="18"/>
          <w:szCs w:val="18"/>
        </w:rPr>
      </w:pPr>
    </w:p>
    <w:p w14:paraId="180B37E6"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016C37DE"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2FA7F3CD" w14:textId="77777777" w:rsidR="000A7909" w:rsidRDefault="000A7909" w:rsidP="000A7909">
      <w:pPr>
        <w:pStyle w:val="ListParagraph"/>
        <w:ind w:left="1080"/>
        <w:rPr>
          <w:rFonts w:ascii="Arial" w:hAnsi="Arial" w:cs="Arial"/>
          <w:sz w:val="18"/>
          <w:szCs w:val="18"/>
        </w:rPr>
      </w:pPr>
    </w:p>
    <w:p w14:paraId="5940C322"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248AD585"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7" w:history="1">
        <w:r w:rsidRPr="007F1B49">
          <w:rPr>
            <w:rStyle w:val="Hyperlink"/>
            <w:rFonts w:ascii="Arial" w:hAnsi="Arial" w:cs="Arial"/>
            <w:sz w:val="18"/>
            <w:szCs w:val="18"/>
          </w:rPr>
          <w:t>Owens Corning Structural Fire Resistance Tech Bulletin ES-</w:t>
        </w:r>
        <w:r w:rsidR="00744B52">
          <w:rPr>
            <w:rStyle w:val="Hyperlink"/>
            <w:rFonts w:ascii="Arial" w:hAnsi="Arial" w:cs="Arial"/>
            <w:sz w:val="18"/>
            <w:szCs w:val="18"/>
          </w:rPr>
          <w:t>W</w:t>
        </w:r>
        <w:r w:rsidRPr="007F1B49">
          <w:rPr>
            <w:rStyle w:val="Hyperlink"/>
            <w:rFonts w:ascii="Arial" w:hAnsi="Arial" w:cs="Arial"/>
            <w:sz w:val="18"/>
            <w:szCs w:val="18"/>
          </w:rPr>
          <w:t>S-03</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1A366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7D2E0928"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6A224C6C" w14:textId="77777777" w:rsidR="007C13C5" w:rsidRPr="008F653F" w:rsidRDefault="007C13C5" w:rsidP="007C13C5">
      <w:pPr>
        <w:pStyle w:val="ListParagraph"/>
        <w:rPr>
          <w:rFonts w:ascii="Arial" w:hAnsi="Arial" w:cs="Arial"/>
          <w:sz w:val="18"/>
          <w:szCs w:val="18"/>
        </w:rPr>
      </w:pPr>
    </w:p>
    <w:p w14:paraId="40DAC60B"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23EC62AC"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3E922FAF" w14:textId="77777777" w:rsidR="007C13C5" w:rsidRPr="008F653F" w:rsidRDefault="007C13C5" w:rsidP="007C13C5">
      <w:pPr>
        <w:pStyle w:val="ListParagraph"/>
        <w:rPr>
          <w:rFonts w:ascii="Arial" w:hAnsi="Arial" w:cs="Arial"/>
          <w:sz w:val="18"/>
          <w:szCs w:val="18"/>
        </w:rPr>
      </w:pPr>
    </w:p>
    <w:p w14:paraId="093C2631"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6391E291"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6EADBA6D"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19D5DB11" w14:textId="77777777" w:rsidR="007C13C5" w:rsidRPr="007C13C5" w:rsidRDefault="007C13C5" w:rsidP="000A7909">
      <w:pPr>
        <w:pStyle w:val="ListParagraph"/>
        <w:rPr>
          <w:rFonts w:ascii="Arial" w:hAnsi="Arial" w:cs="Arial"/>
          <w:b/>
          <w:sz w:val="18"/>
          <w:szCs w:val="18"/>
        </w:rPr>
      </w:pPr>
    </w:p>
    <w:p w14:paraId="3C41CB35"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431D744A"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5C031206" w14:textId="77777777" w:rsidR="005C6AF1" w:rsidRPr="008F653F" w:rsidRDefault="005C6AF1" w:rsidP="005C6AF1">
      <w:pPr>
        <w:pStyle w:val="ListParagraph"/>
        <w:rPr>
          <w:rFonts w:ascii="Arial" w:hAnsi="Arial" w:cs="Arial"/>
          <w:sz w:val="18"/>
          <w:szCs w:val="18"/>
        </w:rPr>
      </w:pPr>
    </w:p>
    <w:p w14:paraId="7CD75388"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6BAC8310"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542CE3FD" w14:textId="77777777" w:rsidR="005C6AF1" w:rsidRPr="00F3435C" w:rsidRDefault="005C6AF1" w:rsidP="005C6AF1">
      <w:pPr>
        <w:pStyle w:val="ListParagraph"/>
        <w:rPr>
          <w:rFonts w:ascii="Arial" w:hAnsi="Arial" w:cs="Arial"/>
          <w:sz w:val="18"/>
          <w:szCs w:val="18"/>
        </w:rPr>
      </w:pPr>
    </w:p>
    <w:p w14:paraId="59333F65"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1E13E168"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7BBB12D7" w14:textId="77777777" w:rsidR="00F847AB" w:rsidRPr="00375726" w:rsidRDefault="00F847AB" w:rsidP="00F847AB">
      <w:pPr>
        <w:pStyle w:val="ListParagraph"/>
        <w:ind w:left="360"/>
        <w:rPr>
          <w:rFonts w:ascii="Arial" w:hAnsi="Arial" w:cs="Arial"/>
          <w:sz w:val="18"/>
          <w:szCs w:val="18"/>
        </w:rPr>
      </w:pPr>
    </w:p>
    <w:p w14:paraId="52CECDEC"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62BEAE79"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48384CB2"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32E3225B"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lastRenderedPageBreak/>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4EA9C0CB" w14:textId="77777777" w:rsidR="00F847AB" w:rsidRDefault="00F847AB" w:rsidP="00F847AB">
      <w:pPr>
        <w:pStyle w:val="ListParagraph"/>
        <w:ind w:left="1080"/>
        <w:rPr>
          <w:rFonts w:ascii="Arial" w:hAnsi="Arial" w:cs="Arial"/>
          <w:sz w:val="18"/>
          <w:szCs w:val="18"/>
        </w:rPr>
      </w:pPr>
    </w:p>
    <w:p w14:paraId="61560D60"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3D4C0FB7"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2A03B247" w14:textId="77777777" w:rsidR="00F847AB" w:rsidRPr="000F2CC3" w:rsidRDefault="00F847AB" w:rsidP="00F847AB">
      <w:pPr>
        <w:pStyle w:val="ListParagraph"/>
        <w:ind w:left="1080"/>
        <w:rPr>
          <w:rFonts w:ascii="Arial" w:hAnsi="Arial" w:cs="Arial"/>
          <w:sz w:val="18"/>
          <w:szCs w:val="18"/>
        </w:rPr>
      </w:pPr>
    </w:p>
    <w:p w14:paraId="6ADB1C9E"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72E5B688"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71987737"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012263E8"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1F5F768D" w14:textId="77777777" w:rsidR="005C6AF1" w:rsidRDefault="005C6AF1" w:rsidP="00F847AB">
      <w:pPr>
        <w:pStyle w:val="ListParagraph"/>
        <w:rPr>
          <w:rFonts w:ascii="Arial" w:hAnsi="Arial" w:cs="Arial"/>
          <w:caps/>
          <w:sz w:val="18"/>
          <w:szCs w:val="18"/>
        </w:rPr>
      </w:pPr>
    </w:p>
    <w:p w14:paraId="2C53CCB4"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25E0CD54" w14:textId="77777777"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14:paraId="3C31C6A0"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5C9DC5AC"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Declaration</w:t>
      </w:r>
      <w:r w:rsidR="0087649E">
        <w:rPr>
          <w:rFonts w:ascii="Arial" w:hAnsi="Arial" w:cs="Arial"/>
          <w:sz w:val="18"/>
          <w:szCs w:val="18"/>
        </w:rPr>
        <w:t xml:space="preserve"> validated by Underwriters Laboratories.</w:t>
      </w:r>
    </w:p>
    <w:p w14:paraId="2BB53C0A" w14:textId="77777777" w:rsidR="00F847AB" w:rsidRDefault="00F847AB" w:rsidP="00F847AB">
      <w:pPr>
        <w:pStyle w:val="ListParagraph"/>
        <w:rPr>
          <w:rFonts w:ascii="Arial" w:hAnsi="Arial" w:cs="Arial"/>
          <w:caps/>
          <w:sz w:val="18"/>
          <w:szCs w:val="18"/>
        </w:rPr>
      </w:pPr>
    </w:p>
    <w:p w14:paraId="62CD1C54"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71C4B467" w14:textId="77777777" w:rsidR="003F5D83" w:rsidRPr="003A6C09" w:rsidRDefault="003F5D83" w:rsidP="003F5D83">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744B52">
        <w:rPr>
          <w:rFonts w:ascii="Arial" w:hAnsi="Arial" w:cs="Arial"/>
          <w:sz w:val="18"/>
          <w:szCs w:val="18"/>
        </w:rPr>
        <w:t>wood</w:t>
      </w:r>
      <w:r>
        <w:rPr>
          <w:rFonts w:ascii="Arial" w:hAnsi="Arial" w:cs="Arial"/>
          <w:sz w:val="18"/>
          <w:szCs w:val="18"/>
        </w:rPr>
        <w:t xml:space="preserve">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2249D738" w14:textId="77777777" w:rsidR="003F5D83" w:rsidRDefault="003F5D83" w:rsidP="00792F03">
      <w:pPr>
        <w:pStyle w:val="ListParagraph"/>
        <w:numPr>
          <w:ilvl w:val="0"/>
          <w:numId w:val="20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05D2464E" w14:textId="77777777" w:rsidR="003F5D83" w:rsidRDefault="003F5D83" w:rsidP="00792F03">
      <w:pPr>
        <w:pStyle w:val="ListParagraph"/>
        <w:numPr>
          <w:ilvl w:val="0"/>
          <w:numId w:val="20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6EDFD255"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1B950955"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14:paraId="3F93BE7F" w14:textId="77777777" w:rsidR="003F5D83" w:rsidRDefault="003F5D83" w:rsidP="00792F03">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21FFE5F4" w14:textId="77777777" w:rsidR="003F5D83" w:rsidRPr="00E20522" w:rsidRDefault="003F5D83" w:rsidP="003F5D83">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712596FB"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4A1E171D" w14:textId="77777777" w:rsidR="003F5D83" w:rsidRPr="003F5D83" w:rsidRDefault="003F5D83" w:rsidP="00792F03">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7F699E28" w14:textId="77777777" w:rsidR="00F847AB" w:rsidRPr="00AC0EA8" w:rsidRDefault="00F847AB" w:rsidP="003F5D83">
      <w:pPr>
        <w:pStyle w:val="ListParagraph"/>
        <w:rPr>
          <w:rFonts w:ascii="Arial" w:hAnsi="Arial" w:cs="Arial"/>
          <w:sz w:val="18"/>
          <w:szCs w:val="18"/>
        </w:rPr>
      </w:pPr>
    </w:p>
    <w:p w14:paraId="11E55095"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255114E9"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329BEBA3" w14:textId="77777777" w:rsidR="00F847AB" w:rsidRPr="00B85419" w:rsidRDefault="00F847AB" w:rsidP="00F847AB">
      <w:pPr>
        <w:pStyle w:val="ListParagraph"/>
        <w:rPr>
          <w:rFonts w:ascii="Arial" w:hAnsi="Arial" w:cs="Arial"/>
          <w:sz w:val="18"/>
          <w:szCs w:val="18"/>
        </w:rPr>
      </w:pPr>
    </w:p>
    <w:p w14:paraId="22ABA083"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2D398254" w14:textId="77777777" w:rsidR="00A65E3D" w:rsidRPr="00467E27" w:rsidRDefault="00A65E3D" w:rsidP="00467E27">
      <w:pPr>
        <w:pStyle w:val="ListParagraph"/>
        <w:rPr>
          <w:rFonts w:ascii="Arial" w:hAnsi="Arial" w:cs="Arial"/>
          <w:sz w:val="18"/>
          <w:szCs w:val="18"/>
        </w:rPr>
      </w:pPr>
    </w:p>
    <w:p w14:paraId="1249A7F6"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14:paraId="2EBD3ADF" w14:textId="77777777" w:rsidR="00467E27" w:rsidRPr="00467E27" w:rsidRDefault="00467E27" w:rsidP="00467E27">
      <w:pPr>
        <w:pStyle w:val="ListParagraph"/>
        <w:rPr>
          <w:rFonts w:ascii="Arial" w:hAnsi="Arial" w:cs="Arial"/>
          <w:sz w:val="18"/>
          <w:szCs w:val="18"/>
        </w:rPr>
      </w:pPr>
    </w:p>
    <w:p w14:paraId="2C8840D3"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022BA0E5" w14:textId="77777777" w:rsidR="00467E27" w:rsidRPr="00467E27" w:rsidRDefault="00467E27" w:rsidP="00467E27">
      <w:pPr>
        <w:rPr>
          <w:rFonts w:ascii="Arial" w:hAnsi="Arial" w:cs="Arial"/>
          <w:sz w:val="18"/>
          <w:szCs w:val="18"/>
        </w:rPr>
      </w:pPr>
    </w:p>
    <w:p w14:paraId="5EC8142E"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lastRenderedPageBreak/>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3CBB223F" w14:textId="77777777" w:rsidR="00F847AB" w:rsidRPr="00293444" w:rsidRDefault="00F847AB" w:rsidP="00F847AB">
      <w:pPr>
        <w:rPr>
          <w:rFonts w:ascii="Arial" w:hAnsi="Arial" w:cs="Arial"/>
          <w:sz w:val="18"/>
          <w:szCs w:val="18"/>
        </w:rPr>
      </w:pPr>
    </w:p>
    <w:p w14:paraId="721DAD31"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778A16A0"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0792F2A3"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2B730A18"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7756FB01" w14:textId="77777777" w:rsidR="00F847AB" w:rsidRDefault="00F847AB" w:rsidP="00F847AB">
      <w:pPr>
        <w:pStyle w:val="ListParagraph"/>
        <w:rPr>
          <w:rFonts w:ascii="Arial" w:hAnsi="Arial" w:cs="Arial"/>
          <w:sz w:val="18"/>
          <w:szCs w:val="18"/>
        </w:rPr>
      </w:pPr>
    </w:p>
    <w:p w14:paraId="5EE84FB8"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11473783"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7429651E" w14:textId="77777777" w:rsidR="00A65E3D" w:rsidRDefault="00F847AB" w:rsidP="00792F03">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73192981" w14:textId="77777777" w:rsidR="00EC57FA" w:rsidRDefault="00EC57FA" w:rsidP="00EC57FA">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14:paraId="275A3293" w14:textId="77777777" w:rsidR="005C6AF1" w:rsidRPr="00B05F06" w:rsidRDefault="00EC57FA" w:rsidP="00B05F06">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bookmarkStart w:id="2" w:name="_Hlk48653191"/>
      <w:r w:rsidRPr="00281A6F">
        <w:rPr>
          <w:rFonts w:ascii="Arial" w:hAnsi="Arial" w:cs="Arial"/>
          <w:color w:val="D30F7D"/>
          <w:sz w:val="18"/>
          <w:szCs w:val="18"/>
        </w:rPr>
        <w:t xml:space="preserve">(See </w:t>
      </w:r>
      <w:hyperlink r:id="rId18" w:history="1">
        <w:r w:rsidRPr="00E10D1A">
          <w:rPr>
            <w:rStyle w:val="Hyperlink"/>
            <w:rFonts w:ascii="Arial" w:hAnsi="Arial" w:cs="Arial"/>
            <w:sz w:val="18"/>
            <w:szCs w:val="18"/>
          </w:rPr>
          <w:t>Owens Corning</w:t>
        </w:r>
        <w:r w:rsidR="001A3665" w:rsidRPr="001A3665">
          <w:rPr>
            <w:rStyle w:val="Hyperlink"/>
            <w:rFonts w:ascii="Arial" w:hAnsi="Arial" w:cs="Arial"/>
            <w:sz w:val="18"/>
            <w:szCs w:val="18"/>
            <w:vertAlign w:val="superscript"/>
          </w:rPr>
          <w:t>®</w:t>
        </w:r>
        <w:r w:rsidRPr="00E10D1A">
          <w:rPr>
            <w:rStyle w:val="Hyperlink"/>
            <w:rFonts w:ascii="Arial" w:hAnsi="Arial" w:cs="Arial"/>
            <w:sz w:val="18"/>
            <w:szCs w:val="18"/>
          </w:rPr>
          <w:t xml:space="preserve"> FOAMULAR</w:t>
        </w:r>
        <w:r w:rsidR="001A3665" w:rsidRPr="001A3665">
          <w:rPr>
            <w:rStyle w:val="Hyperlink"/>
            <w:rFonts w:ascii="Arial" w:hAnsi="Arial" w:cs="Arial"/>
            <w:sz w:val="18"/>
            <w:szCs w:val="18"/>
            <w:vertAlign w:val="superscript"/>
          </w:rPr>
          <w:t>®</w:t>
        </w:r>
        <w:r w:rsidRPr="00E10D1A">
          <w:rPr>
            <w:rStyle w:val="Hyperlink"/>
            <w:rFonts w:ascii="Arial" w:hAnsi="Arial" w:cs="Arial"/>
            <w:sz w:val="18"/>
            <w:szCs w:val="18"/>
          </w:rPr>
          <w:t xml:space="preserve"> Sample Warranty</w:t>
        </w:r>
      </w:hyperlink>
      <w:r w:rsidRPr="00281A6F">
        <w:rPr>
          <w:rFonts w:ascii="Arial" w:hAnsi="Arial" w:cs="Arial"/>
          <w:color w:val="D30F7D"/>
          <w:sz w:val="18"/>
          <w:szCs w:val="18"/>
        </w:rPr>
        <w:t xml:space="preserve">.) </w:t>
      </w:r>
      <w:bookmarkEnd w:id="2"/>
    </w:p>
    <w:p w14:paraId="4A52FCDB" w14:textId="77777777" w:rsidR="002E2CAE" w:rsidRPr="00895CFB" w:rsidRDefault="002E2CAE" w:rsidP="00895CFB">
      <w:pPr>
        <w:rPr>
          <w:rFonts w:ascii="Arial" w:hAnsi="Arial" w:cs="Arial"/>
          <w:sz w:val="18"/>
          <w:szCs w:val="18"/>
        </w:rPr>
      </w:pPr>
    </w:p>
    <w:p w14:paraId="6CBB3406" w14:textId="77777777" w:rsidR="002E2CAE" w:rsidRPr="00744B52" w:rsidRDefault="002E2CAE" w:rsidP="002E2CAE">
      <w:pPr>
        <w:tabs>
          <w:tab w:val="center" w:pos="4680"/>
        </w:tabs>
        <w:rPr>
          <w:rFonts w:ascii="Arial" w:hAnsi="Arial" w:cs="Arial"/>
          <w:b/>
          <w:color w:val="000000"/>
          <w:sz w:val="18"/>
          <w:szCs w:val="18"/>
        </w:rPr>
      </w:pPr>
      <w:r w:rsidRPr="00744B52">
        <w:rPr>
          <w:rFonts w:ascii="Arial" w:hAnsi="Arial" w:cs="Arial"/>
          <w:b/>
          <w:color w:val="000000"/>
          <w:sz w:val="18"/>
          <w:szCs w:val="18"/>
        </w:rPr>
        <w:t xml:space="preserve">PART 2 – </w:t>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level0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level1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level2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level3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level4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level5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level6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level7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t>PRODUCTS</w:t>
      </w:r>
    </w:p>
    <w:p w14:paraId="64C7BB8B" w14:textId="77777777" w:rsidR="00143DB9" w:rsidRPr="00744B52" w:rsidRDefault="00121E19" w:rsidP="00792F03">
      <w:pPr>
        <w:pStyle w:val="ListParagraph"/>
        <w:numPr>
          <w:ilvl w:val="1"/>
          <w:numId w:val="36"/>
        </w:numPr>
        <w:rPr>
          <w:rFonts w:ascii="Arial" w:hAnsi="Arial" w:cs="Arial"/>
          <w:sz w:val="18"/>
          <w:szCs w:val="18"/>
        </w:rPr>
      </w:pPr>
      <w:r w:rsidRPr="00744B52">
        <w:rPr>
          <w:rFonts w:ascii="Arial" w:hAnsi="Arial" w:cs="Arial"/>
          <w:sz w:val="18"/>
          <w:szCs w:val="18"/>
        </w:rPr>
        <w:t>EXTRUDED POLYSTYRENE INSULATION</w:t>
      </w:r>
    </w:p>
    <w:p w14:paraId="5D72BCF4" w14:textId="77777777" w:rsidR="00143DB9" w:rsidRPr="00744B52" w:rsidRDefault="00143DB9" w:rsidP="00792F03">
      <w:pPr>
        <w:pStyle w:val="ListParagraph"/>
        <w:numPr>
          <w:ilvl w:val="0"/>
          <w:numId w:val="126"/>
        </w:numPr>
        <w:rPr>
          <w:rFonts w:ascii="Arial" w:hAnsi="Arial" w:cs="Arial"/>
          <w:sz w:val="18"/>
          <w:szCs w:val="18"/>
        </w:rPr>
      </w:pPr>
      <w:r w:rsidRPr="00744B52">
        <w:rPr>
          <w:rFonts w:ascii="Arial" w:hAnsi="Arial" w:cs="Arial"/>
          <w:sz w:val="18"/>
          <w:szCs w:val="18"/>
        </w:rPr>
        <w:t>MANUFACTURERS</w:t>
      </w:r>
    </w:p>
    <w:p w14:paraId="15C7C757" w14:textId="77777777" w:rsidR="00143DB9" w:rsidRPr="00744B52" w:rsidRDefault="00143DB9" w:rsidP="00C9334C">
      <w:pPr>
        <w:rPr>
          <w:rFonts w:ascii="Arial" w:hAnsi="Arial" w:cs="Arial"/>
          <w:sz w:val="18"/>
          <w:szCs w:val="18"/>
        </w:rPr>
      </w:pPr>
      <w:r w:rsidRPr="00744B52">
        <w:rPr>
          <w:rFonts w:ascii="Arial" w:hAnsi="Arial" w:cs="Arial"/>
          <w:sz w:val="18"/>
          <w:szCs w:val="18"/>
        </w:rPr>
        <w:t xml:space="preserve">BASIS-OF-DESIGN: </w:t>
      </w:r>
      <w:r w:rsidR="00121E19" w:rsidRPr="00744B52">
        <w:rPr>
          <w:rFonts w:ascii="Arial" w:hAnsi="Arial" w:cs="Arial"/>
          <w:sz w:val="18"/>
          <w:szCs w:val="18"/>
        </w:rPr>
        <w:t>Owens Corning</w:t>
      </w:r>
      <w:r w:rsidR="00121E19" w:rsidRPr="001A3665">
        <w:rPr>
          <w:rFonts w:ascii="Arial" w:hAnsi="Arial" w:cs="Arial"/>
          <w:sz w:val="18"/>
          <w:szCs w:val="18"/>
          <w:vertAlign w:val="superscript"/>
        </w:rPr>
        <w:t>®</w:t>
      </w:r>
      <w:r w:rsidR="00121E19" w:rsidRPr="00744B52">
        <w:rPr>
          <w:rFonts w:ascii="Arial" w:hAnsi="Arial" w:cs="Arial"/>
          <w:sz w:val="18"/>
          <w:szCs w:val="18"/>
        </w:rPr>
        <w:t xml:space="preserve"> (</w:t>
      </w:r>
      <w:hyperlink r:id="rId19" w:history="1">
        <w:r w:rsidR="00121E19" w:rsidRPr="00744B52">
          <w:rPr>
            <w:rStyle w:val="Hyperlink"/>
            <w:rFonts w:ascii="Arial" w:hAnsi="Arial" w:cs="Arial"/>
            <w:sz w:val="18"/>
            <w:szCs w:val="18"/>
          </w:rPr>
          <w:t>www.owenscorning.com/insulation/commercial</w:t>
        </w:r>
      </w:hyperlink>
      <w:r w:rsidR="00121E19" w:rsidRPr="00744B52">
        <w:rPr>
          <w:rFonts w:ascii="Arial" w:hAnsi="Arial" w:cs="Arial"/>
          <w:sz w:val="18"/>
          <w:szCs w:val="18"/>
        </w:rPr>
        <w:t>) FOAMULAR</w:t>
      </w:r>
      <w:r w:rsidR="00121E19" w:rsidRPr="001A3665">
        <w:rPr>
          <w:rFonts w:ascii="Arial" w:hAnsi="Arial" w:cs="Arial"/>
          <w:sz w:val="18"/>
          <w:szCs w:val="18"/>
          <w:vertAlign w:val="superscript"/>
        </w:rPr>
        <w:t>®</w:t>
      </w:r>
      <w:r w:rsidR="00121E19" w:rsidRPr="00744B52">
        <w:rPr>
          <w:rFonts w:ascii="Arial" w:hAnsi="Arial" w:cs="Arial"/>
          <w:sz w:val="18"/>
          <w:szCs w:val="18"/>
        </w:rPr>
        <w:t xml:space="preserve"> 250 XPS or equal product from one of the following</w:t>
      </w:r>
      <w:r w:rsidRPr="00744B52">
        <w:rPr>
          <w:rFonts w:ascii="Arial" w:hAnsi="Arial" w:cs="Arial"/>
          <w:sz w:val="18"/>
          <w:szCs w:val="18"/>
        </w:rPr>
        <w:t>:</w:t>
      </w:r>
      <w:r w:rsidR="00C9334C" w:rsidRPr="00744B52">
        <w:rPr>
          <w:rFonts w:ascii="Arial" w:hAnsi="Arial" w:cs="Arial"/>
          <w:sz w:val="18"/>
          <w:szCs w:val="18"/>
        </w:rPr>
        <w:t xml:space="preserve"> </w:t>
      </w:r>
    </w:p>
    <w:p w14:paraId="2C372142" w14:textId="77777777" w:rsidR="00143DB9" w:rsidRPr="0060212D"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A03B3D9" w14:textId="77777777" w:rsidR="00143DB9" w:rsidRPr="00CA22E3"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B1761A0" w14:textId="77777777" w:rsidR="00143DB9" w:rsidRDefault="00143DB9" w:rsidP="00792F03">
      <w:pPr>
        <w:pStyle w:val="ListParagraph"/>
        <w:numPr>
          <w:ilvl w:val="0"/>
          <w:numId w:val="125"/>
        </w:numPr>
        <w:rPr>
          <w:rFonts w:ascii="Arial" w:hAnsi="Arial" w:cs="Arial"/>
          <w:sz w:val="18"/>
          <w:szCs w:val="18"/>
        </w:rPr>
      </w:pPr>
      <w:r w:rsidRPr="00F71429">
        <w:rPr>
          <w:rFonts w:ascii="Arial" w:hAnsi="Arial" w:cs="Arial"/>
          <w:sz w:val="18"/>
          <w:szCs w:val="18"/>
        </w:rPr>
        <w:t>Substitution Limitations</w:t>
      </w:r>
    </w:p>
    <w:p w14:paraId="2B091024"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15BD06D4"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0FBBAD03"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w:t>
      </w:r>
      <w:r w:rsidRPr="00121E19">
        <w:rPr>
          <w:rFonts w:ascii="Arial" w:hAnsi="Arial" w:cs="Arial"/>
          <w:b/>
          <w:sz w:val="18"/>
          <w:szCs w:val="18"/>
          <w:highlight w:val="lightGray"/>
        </w:rPr>
        <w:t xml:space="preserv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2DE91632"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6205484A"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7FB32DB3"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17ED1EAC"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7EBE5CA9"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87649E" w:rsidRPr="00121E19">
        <w:rPr>
          <w:rFonts w:ascii="Arial" w:hAnsi="Arial" w:cs="Arial"/>
          <w:color w:val="D30F7D"/>
          <w:sz w:val="18"/>
          <w:szCs w:val="18"/>
        </w:rPr>
        <w:t xml:space="preserve">(Also available in </w:t>
      </w:r>
      <w:r w:rsidR="0087649E">
        <w:rPr>
          <w:rFonts w:ascii="Arial" w:hAnsi="Arial" w:cs="Arial"/>
          <w:color w:val="D30F7D"/>
          <w:sz w:val="18"/>
          <w:szCs w:val="18"/>
        </w:rPr>
        <w:t>X</w:t>
      </w:r>
      <w:r w:rsidR="0087649E" w:rsidRPr="00121E19">
        <w:rPr>
          <w:rFonts w:ascii="Arial" w:hAnsi="Arial" w:cs="Arial"/>
          <w:color w:val="D30F7D"/>
          <w:sz w:val="18"/>
          <w:szCs w:val="18"/>
        </w:rPr>
        <w:t>,</w:t>
      </w:r>
      <w:r w:rsidR="0087649E">
        <w:rPr>
          <w:rFonts w:ascii="Arial" w:hAnsi="Arial" w:cs="Arial"/>
          <w:color w:val="D30F7D"/>
          <w:sz w:val="18"/>
          <w:szCs w:val="18"/>
        </w:rPr>
        <w:t xml:space="preserve"> VI</w:t>
      </w:r>
      <w:r w:rsidR="0087649E" w:rsidRPr="00121E19">
        <w:rPr>
          <w:rFonts w:ascii="Arial" w:hAnsi="Arial" w:cs="Arial"/>
          <w:color w:val="D30F7D"/>
          <w:sz w:val="18"/>
          <w:szCs w:val="18"/>
        </w:rPr>
        <w:t xml:space="preserve">, </w:t>
      </w:r>
      <w:r w:rsidR="0087649E">
        <w:rPr>
          <w:rFonts w:ascii="Arial" w:hAnsi="Arial" w:cs="Arial"/>
          <w:color w:val="D30F7D"/>
          <w:sz w:val="18"/>
          <w:szCs w:val="18"/>
        </w:rPr>
        <w:t>VII</w:t>
      </w:r>
      <w:r w:rsidR="0087649E" w:rsidRPr="00121E19">
        <w:rPr>
          <w:rFonts w:ascii="Arial" w:hAnsi="Arial" w:cs="Arial"/>
          <w:color w:val="D30F7D"/>
          <w:sz w:val="18"/>
          <w:szCs w:val="18"/>
        </w:rPr>
        <w:t xml:space="preserve">, and </w:t>
      </w:r>
      <w:r w:rsidR="0087649E">
        <w:rPr>
          <w:rFonts w:ascii="Arial" w:hAnsi="Arial" w:cs="Arial"/>
          <w:color w:val="D30F7D"/>
          <w:sz w:val="18"/>
          <w:szCs w:val="18"/>
        </w:rPr>
        <w:t>V</w:t>
      </w:r>
      <w:r w:rsidR="0087649E" w:rsidRPr="00121E19">
        <w:rPr>
          <w:rFonts w:ascii="Arial" w:hAnsi="Arial" w:cs="Arial"/>
          <w:color w:val="D30F7D"/>
          <w:sz w:val="18"/>
          <w:szCs w:val="18"/>
        </w:rPr>
        <w:t xml:space="preserve">. </w:t>
      </w:r>
      <w:r w:rsidR="00F34A55">
        <w:rPr>
          <w:rFonts w:ascii="Arial" w:hAnsi="Arial" w:cs="Arial"/>
          <w:color w:val="D30F7D"/>
          <w:sz w:val="18"/>
          <w:szCs w:val="18"/>
        </w:rPr>
        <w:t>See</w:t>
      </w:r>
      <w:r w:rsidR="00F34A55" w:rsidRPr="00121E19">
        <w:rPr>
          <w:rFonts w:ascii="Arial" w:hAnsi="Arial" w:cs="Arial"/>
          <w:color w:val="D30F7D"/>
          <w:sz w:val="18"/>
          <w:szCs w:val="18"/>
        </w:rPr>
        <w:t xml:space="preserve"> </w:t>
      </w:r>
      <w:hyperlink r:id="rId20" w:history="1">
        <w:r w:rsidR="00F34A55" w:rsidRPr="00EA76F8">
          <w:rPr>
            <w:rStyle w:val="Hyperlink"/>
            <w:rFonts w:ascii="Arial" w:hAnsi="Arial" w:cs="Arial"/>
            <w:sz w:val="18"/>
            <w:szCs w:val="18"/>
          </w:rPr>
          <w:t>Owens Corning ASTM C578 Types &amp; Properties Technical Bulletin</w:t>
        </w:r>
      </w:hyperlink>
      <w:r w:rsidR="00F34A55">
        <w:rPr>
          <w:rFonts w:ascii="Arial" w:hAnsi="Arial" w:cs="Arial"/>
          <w:color w:val="D30F7D"/>
          <w:sz w:val="18"/>
          <w:szCs w:val="18"/>
        </w:rPr>
        <w:t xml:space="preserve"> </w:t>
      </w:r>
      <w:r w:rsidR="00F34A55" w:rsidRPr="00121E19">
        <w:rPr>
          <w:rFonts w:ascii="Arial" w:hAnsi="Arial" w:cs="Arial"/>
          <w:color w:val="D30F7D"/>
          <w:sz w:val="18"/>
          <w:szCs w:val="18"/>
        </w:rPr>
        <w:t>for more information.)</w:t>
      </w:r>
    </w:p>
    <w:p w14:paraId="67F5B7BA"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14:paraId="58964FFB"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14:paraId="1987423A"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6363B5">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75047014"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464C9445"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14:paraId="02E0EF37" w14:textId="77777777" w:rsidR="00121E19" w:rsidRPr="00744B52" w:rsidRDefault="00121E19" w:rsidP="00744B52">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0A45C3C9"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3174AF58" w14:textId="77777777" w:rsidR="00121E19" w:rsidRPr="00C16C48"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lastRenderedPageBreak/>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14:paraId="64778BB6" w14:textId="77777777" w:rsidR="00C16C48" w:rsidRDefault="00C16C48" w:rsidP="00C16C48">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37"/>
      <w:r>
        <w:rPr>
          <w:rFonts w:ascii="Arial" w:eastAsia="MS Gothic" w:hAnsi="Arial" w:cs="Arial"/>
          <w:sz w:val="18"/>
          <w:szCs w:val="18"/>
        </w:rPr>
        <w:t xml:space="preserve">Contains no HCFCs. </w:t>
      </w:r>
    </w:p>
    <w:p w14:paraId="5937C462" w14:textId="77777777" w:rsidR="00DD1573" w:rsidRPr="00DE63C3" w:rsidRDefault="00DD1573" w:rsidP="00DD157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4" w:name="_Hlk48650764"/>
      <w:bookmarkEnd w:id="3"/>
      <w:r>
        <w:rPr>
          <w:rFonts w:ascii="Arial" w:eastAsia="MS Gothic" w:hAnsi="Arial" w:cs="Arial"/>
          <w:sz w:val="18"/>
          <w:szCs w:val="18"/>
        </w:rPr>
        <w:t xml:space="preserve">Zero ozone depleting </w:t>
      </w:r>
      <w:bookmarkStart w:id="5" w:name="_Hlk48651340"/>
      <w:r>
        <w:rPr>
          <w:rFonts w:ascii="Arial" w:eastAsia="MS Gothic" w:hAnsi="Arial" w:cs="Arial"/>
          <w:sz w:val="18"/>
          <w:szCs w:val="18"/>
        </w:rPr>
        <w:t>blowing agent</w:t>
      </w:r>
      <w:bookmarkEnd w:id="5"/>
      <w:r>
        <w:rPr>
          <w:rFonts w:ascii="Arial" w:eastAsia="MS Gothic" w:hAnsi="Arial" w:cs="Arial"/>
          <w:sz w:val="18"/>
          <w:szCs w:val="18"/>
        </w:rPr>
        <w:t xml:space="preserve"> that has warming potential (100 years) of less than 750.</w:t>
      </w:r>
    </w:p>
    <w:bookmarkEnd w:id="4"/>
    <w:p w14:paraId="4B75BE1D" w14:textId="77777777" w:rsidR="00143DB9" w:rsidRPr="009C26CE" w:rsidRDefault="009C26CE" w:rsidP="009C26CE">
      <w:pPr>
        <w:pStyle w:val="ListParagraph"/>
        <w:numPr>
          <w:ilvl w:val="0"/>
          <w:numId w:val="127"/>
        </w:numPr>
        <w:rPr>
          <w:rFonts w:ascii="Arial" w:hAnsi="Arial" w:cs="Arial"/>
          <w:sz w:val="18"/>
          <w:szCs w:val="18"/>
        </w:rPr>
      </w:pPr>
      <w:r>
        <w:rPr>
          <w:rFonts w:ascii="Arial" w:hAnsi="Arial" w:cs="Arial"/>
          <w:sz w:val="18"/>
          <w:szCs w:val="18"/>
        </w:rPr>
        <w:t xml:space="preserve">Recycled </w:t>
      </w:r>
      <w:bookmarkStart w:id="6" w:name="_Hlk48651981"/>
      <w:r>
        <w:rPr>
          <w:rFonts w:ascii="Arial" w:hAnsi="Arial" w:cs="Arial"/>
          <w:sz w:val="18"/>
          <w:szCs w:val="18"/>
        </w:rPr>
        <w:t xml:space="preserve">Content: Minimum </w:t>
      </w:r>
      <w:r w:rsidRPr="00245A8F">
        <w:rPr>
          <w:rFonts w:ascii="Arial" w:hAnsi="Arial" w:cs="Arial"/>
          <w:sz w:val="18"/>
          <w:szCs w:val="18"/>
        </w:rPr>
        <w:t>20%</w:t>
      </w:r>
      <w:r w:rsidRPr="00F31E02">
        <w:rPr>
          <w:rFonts w:ascii="Arial" w:hAnsi="Arial" w:cs="Arial"/>
          <w:sz w:val="18"/>
          <w:szCs w:val="18"/>
        </w:rPr>
        <w:t xml:space="preserve">, certified by independent third party such as </w:t>
      </w:r>
      <w:r>
        <w:rPr>
          <w:rFonts w:ascii="Arial" w:hAnsi="Arial" w:cs="Arial"/>
          <w:sz w:val="18"/>
          <w:szCs w:val="18"/>
        </w:rPr>
        <w:t>SCS Global Services</w:t>
      </w:r>
      <w:r w:rsidR="00143DB9" w:rsidRPr="009C26CE">
        <w:rPr>
          <w:rFonts w:ascii="Arial" w:hAnsi="Arial" w:cs="Arial"/>
          <w:sz w:val="18"/>
          <w:szCs w:val="18"/>
        </w:rPr>
        <w:t>.</w:t>
      </w:r>
    </w:p>
    <w:bookmarkEnd w:id="6"/>
    <w:p w14:paraId="7F0B488E" w14:textId="77777777" w:rsidR="00121E19"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F64395">
        <w:rPr>
          <w:rFonts w:ascii="Arial" w:hAnsi="Arial" w:cs="Arial"/>
          <w:sz w:val="18"/>
          <w:szCs w:val="18"/>
        </w:rPr>
        <w:t>48</w:t>
      </w:r>
      <w:r w:rsidRPr="00CA22E3">
        <w:rPr>
          <w:rFonts w:ascii="Arial" w:hAnsi="Arial" w:cs="Arial"/>
          <w:sz w:val="18"/>
          <w:szCs w:val="18"/>
        </w:rPr>
        <w:t>”x96”; square edge.</w:t>
      </w:r>
      <w:r w:rsidR="009F7417">
        <w:rPr>
          <w:rFonts w:ascii="Arial" w:hAnsi="Arial" w:cs="Arial"/>
          <w:sz w:val="18"/>
          <w:szCs w:val="18"/>
        </w:rPr>
        <w:t xml:space="preserve"> </w:t>
      </w:r>
      <w:r w:rsidR="009F7417" w:rsidRPr="0078482F">
        <w:rPr>
          <w:rFonts w:ascii="Arial" w:hAnsi="Arial" w:cs="Arial"/>
          <w:color w:val="D30F7D"/>
          <w:sz w:val="18"/>
          <w:szCs w:val="18"/>
        </w:rPr>
        <w:t>(FOAMULAR</w:t>
      </w:r>
      <w:r w:rsidR="009F7417" w:rsidRPr="001A3665">
        <w:rPr>
          <w:rFonts w:ascii="Arial" w:hAnsi="Arial" w:cs="Arial"/>
          <w:color w:val="D30F7D"/>
          <w:sz w:val="18"/>
          <w:szCs w:val="18"/>
          <w:vertAlign w:val="superscript"/>
        </w:rPr>
        <w:t>®</w:t>
      </w:r>
      <w:r w:rsidR="009F7417" w:rsidRPr="0078482F">
        <w:rPr>
          <w:rFonts w:ascii="Arial" w:hAnsi="Arial" w:cs="Arial"/>
          <w:color w:val="D30F7D"/>
          <w:sz w:val="18"/>
          <w:szCs w:val="18"/>
        </w:rPr>
        <w:t xml:space="preserve"> 250 XPS also available in Tongue &amp; Groove and Shiplap.)</w:t>
      </w:r>
    </w:p>
    <w:p w14:paraId="6EEB709C" w14:textId="77777777" w:rsidR="00143DB9" w:rsidRDefault="00143DB9" w:rsidP="00143DB9">
      <w:pPr>
        <w:pStyle w:val="ListParagraph"/>
        <w:ind w:left="360"/>
        <w:rPr>
          <w:rFonts w:ascii="Arial" w:hAnsi="Arial" w:cs="Arial"/>
          <w:sz w:val="18"/>
          <w:szCs w:val="18"/>
        </w:rPr>
      </w:pPr>
    </w:p>
    <w:p w14:paraId="594C08C8"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54F9C117"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0C71606E"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48D23F7"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5A9A9EC"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38E8B1DB"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51FBE058" w14:textId="77777777" w:rsidR="00CA15E3" w:rsidRDefault="00CA15E3" w:rsidP="00792F03">
      <w:pPr>
        <w:pStyle w:val="ListParagraph"/>
        <w:numPr>
          <w:ilvl w:val="0"/>
          <w:numId w:val="193"/>
        </w:numPr>
        <w:rPr>
          <w:rFonts w:ascii="Arial" w:hAnsi="Arial" w:cs="Arial"/>
          <w:sz w:val="18"/>
          <w:szCs w:val="18"/>
        </w:rPr>
      </w:pPr>
      <w:bookmarkStart w:id="7" w:name="_Hlk22200787"/>
      <w:r>
        <w:rPr>
          <w:rFonts w:ascii="Arial" w:hAnsi="Arial" w:cs="Arial"/>
          <w:sz w:val="18"/>
          <w:szCs w:val="18"/>
        </w:rPr>
        <w:t>Verification that proposed products meet published product performance criteria.</w:t>
      </w:r>
    </w:p>
    <w:p w14:paraId="46DA7C3D"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14:paraId="46DD1C0F"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7"/>
    <w:p w14:paraId="2B8A3482"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700D1685" w14:textId="77777777" w:rsidR="00455C16" w:rsidRDefault="00CC365F" w:rsidP="00CA15E3">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w:t>
      </w:r>
      <w:r w:rsidR="00744B52">
        <w:rPr>
          <w:rFonts w:ascii="Arial" w:hAnsi="Arial" w:cs="Arial"/>
          <w:color w:val="000000"/>
          <w:sz w:val="18"/>
          <w:szCs w:val="18"/>
        </w:rPr>
        <w:t>wood stud</w:t>
      </w:r>
      <w:r w:rsidR="00BD1C80">
        <w:rPr>
          <w:rFonts w:ascii="Arial" w:hAnsi="Arial" w:cs="Arial"/>
          <w:color w:val="000000"/>
          <w:sz w:val="18"/>
          <w:szCs w:val="18"/>
        </w:rPr>
        <w:t xml:space="preserve"> wall framing. Fastener length and size based on wall sheathing thickness and fastener manufacturer recommendation. </w:t>
      </w:r>
    </w:p>
    <w:p w14:paraId="4125EE78"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673A38B3"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3F9E1354"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2E58515D"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0D361A14" w14:textId="77777777" w:rsidR="00744B52" w:rsidRDefault="00744B52" w:rsidP="00744B52">
      <w:pPr>
        <w:pStyle w:val="ListParagraph"/>
        <w:numPr>
          <w:ilvl w:val="0"/>
          <w:numId w:val="85"/>
        </w:numPr>
        <w:rPr>
          <w:rFonts w:ascii="Arial" w:hAnsi="Arial" w:cs="Arial"/>
          <w:sz w:val="18"/>
          <w:szCs w:val="18"/>
        </w:rPr>
      </w:pPr>
      <w:r>
        <w:rPr>
          <w:rFonts w:ascii="Arial" w:hAnsi="Arial" w:cs="Arial"/>
          <w:sz w:val="18"/>
          <w:szCs w:val="18"/>
        </w:rPr>
        <w:t xml:space="preserve">Screws for wood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Pr="00CA22E3">
        <w:rPr>
          <w:rFonts w:ascii="Arial" w:hAnsi="Arial" w:cs="Arial"/>
          <w:sz w:val="18"/>
          <w:szCs w:val="18"/>
        </w:rPr>
        <w:t>.</w:t>
      </w:r>
    </w:p>
    <w:p w14:paraId="6F933B11" w14:textId="77777777" w:rsidR="00744B52" w:rsidRDefault="00744B52" w:rsidP="00744B52">
      <w:pPr>
        <w:pStyle w:val="ListParagraph"/>
        <w:numPr>
          <w:ilvl w:val="0"/>
          <w:numId w:val="85"/>
        </w:numPr>
        <w:rPr>
          <w:rFonts w:ascii="Arial" w:hAnsi="Arial" w:cs="Arial"/>
          <w:sz w:val="18"/>
          <w:szCs w:val="18"/>
        </w:rPr>
      </w:pPr>
      <w:r>
        <w:rPr>
          <w:rFonts w:ascii="Arial" w:hAnsi="Arial" w:cs="Arial"/>
          <w:sz w:val="18"/>
          <w:szCs w:val="18"/>
        </w:rPr>
        <w:t xml:space="preserve">Minimum </w:t>
      </w:r>
      <w:proofErr w:type="gramStart"/>
      <w:r>
        <w:rPr>
          <w:rFonts w:ascii="Arial" w:hAnsi="Arial" w:cs="Arial"/>
          <w:sz w:val="18"/>
          <w:szCs w:val="18"/>
        </w:rPr>
        <w:t>2 inch</w:t>
      </w:r>
      <w:proofErr w:type="gramEnd"/>
      <w:r>
        <w:rPr>
          <w:rFonts w:ascii="Arial" w:hAnsi="Arial" w:cs="Arial"/>
          <w:sz w:val="18"/>
          <w:szCs w:val="18"/>
        </w:rPr>
        <w:t xml:space="preserve"> diameter air and water sealing washers: seal tested per ASTM E331 (water) and ASTM E2357 (air), </w:t>
      </w:r>
      <w:r w:rsidRPr="00365C49">
        <w:rPr>
          <w:rFonts w:ascii="Arial" w:hAnsi="Arial" w:cs="Arial"/>
          <w:b/>
          <w:sz w:val="18"/>
          <w:szCs w:val="18"/>
          <w:highlight w:val="lightGray"/>
        </w:rPr>
        <w:t>[pronged for ease of pre-positioning and easy on-the-wall screw assembly].</w:t>
      </w:r>
      <w:r>
        <w:rPr>
          <w:rFonts w:ascii="Arial" w:hAnsi="Arial" w:cs="Arial"/>
          <w:sz w:val="18"/>
          <w:szCs w:val="18"/>
        </w:rPr>
        <w:t xml:space="preserve"> </w:t>
      </w:r>
    </w:p>
    <w:p w14:paraId="7E4DF827" w14:textId="77777777" w:rsidR="00455C16" w:rsidRPr="00744B52" w:rsidRDefault="00744B52" w:rsidP="00744B52">
      <w:pPr>
        <w:pStyle w:val="ListParagraph"/>
        <w:numPr>
          <w:ilvl w:val="0"/>
          <w:numId w:val="85"/>
        </w:numPr>
        <w:rPr>
          <w:rFonts w:ascii="Arial" w:hAnsi="Arial" w:cs="Arial"/>
          <w:sz w:val="18"/>
          <w:szCs w:val="18"/>
        </w:rPr>
      </w:pPr>
      <w:r>
        <w:rPr>
          <w:rFonts w:ascii="Arial" w:hAnsi="Arial" w:cs="Arial"/>
          <w:sz w:val="18"/>
          <w:szCs w:val="18"/>
        </w:rPr>
        <w:t>Bugle head screws: Ranging from #6 - #10, coarse self-drilling for wood studs. Length of screw shall be one inch longer than the thickness of the insulation and wood sheathing combined for a minimum four threads of penetration through the wood studs</w:t>
      </w:r>
      <w:r w:rsidR="00BD1C80" w:rsidRPr="00744B52">
        <w:rPr>
          <w:rFonts w:ascii="Arial" w:hAnsi="Arial" w:cs="Arial"/>
          <w:sz w:val="18"/>
          <w:szCs w:val="18"/>
        </w:rPr>
        <w:t xml:space="preserve">. </w:t>
      </w:r>
    </w:p>
    <w:p w14:paraId="1035EF79" w14:textId="77777777" w:rsidR="00946FDF" w:rsidRDefault="00946FDF" w:rsidP="00946FDF">
      <w:pPr>
        <w:rPr>
          <w:rFonts w:ascii="Arial" w:hAnsi="Arial" w:cs="Arial"/>
          <w:sz w:val="18"/>
          <w:szCs w:val="18"/>
        </w:rPr>
      </w:pPr>
    </w:p>
    <w:p w14:paraId="0030BFD1"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693B53A5"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2404CCEB"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67360B6A"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1F60DC9E"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61FC5D95"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299F0235"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5424865E"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18439932"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7458CCDB"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0DB7E885" w14:textId="77777777" w:rsidR="00933155" w:rsidRDefault="00933155" w:rsidP="000D3AB0">
      <w:pPr>
        <w:pStyle w:val="ListParagraph"/>
        <w:ind w:left="360"/>
        <w:rPr>
          <w:rFonts w:ascii="Arial" w:hAnsi="Arial" w:cs="Arial"/>
          <w:sz w:val="18"/>
          <w:szCs w:val="18"/>
        </w:rPr>
      </w:pPr>
    </w:p>
    <w:p w14:paraId="635FECA3"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72061D80"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6FA6B41A"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69584C58"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7B75B264"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6D49B224"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14:paraId="3F440D2F"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14:paraId="30BA9287"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0093FF57"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48B76C38" w14:textId="77777777" w:rsidR="004373FA" w:rsidRPr="00CC365F" w:rsidRDefault="004373FA" w:rsidP="006244D5">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particular method of securing </w:t>
      </w:r>
      <w:r w:rsidR="004107AC">
        <w:rPr>
          <w:rFonts w:ascii="Arial" w:hAnsi="Arial" w:cs="Arial"/>
          <w:color w:val="D30F7D"/>
          <w:sz w:val="18"/>
          <w:szCs w:val="18"/>
        </w:rPr>
        <w:t>FOAMULAR</w:t>
      </w:r>
      <w:r w:rsidRPr="001A3665">
        <w:rPr>
          <w:rFonts w:ascii="Arial" w:hAnsi="Arial" w:cs="Arial"/>
          <w:color w:val="D30F7D"/>
          <w:sz w:val="18"/>
          <w:szCs w:val="18"/>
          <w:vertAlign w:val="superscript"/>
        </w:rPr>
        <w:t>®</w:t>
      </w:r>
      <w:r w:rsidRPr="00CC365F">
        <w:rPr>
          <w:rFonts w:ascii="Arial" w:hAnsi="Arial" w:cs="Arial"/>
          <w:color w:val="D30F7D"/>
          <w:sz w:val="18"/>
          <w:szCs w:val="18"/>
        </w:rPr>
        <w:t xml:space="preserve"> Ins</w:t>
      </w:r>
      <w:r w:rsidR="001A3665">
        <w:rPr>
          <w:rFonts w:ascii="Arial" w:hAnsi="Arial" w:cs="Arial"/>
          <w:color w:val="D30F7D"/>
          <w:sz w:val="18"/>
          <w:szCs w:val="18"/>
        </w:rPr>
        <w:t>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001A3665" w:rsidRPr="001A3665">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00C5200A" w:rsidRPr="001A3665">
        <w:rPr>
          <w:rFonts w:ascii="Arial" w:hAnsi="Arial" w:cs="Arial"/>
          <w:color w:val="D30F7D"/>
          <w:sz w:val="18"/>
          <w:szCs w:val="18"/>
          <w:vertAlign w:val="superscript"/>
        </w:rPr>
        <w:t>®</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Pr="00CC365F">
        <w:rPr>
          <w:rFonts w:ascii="Arial" w:hAnsi="Arial" w:cs="Arial"/>
          <w:color w:val="D30F7D"/>
          <w:sz w:val="18"/>
          <w:szCs w:val="18"/>
        </w:rPr>
        <w:t>.]</w:t>
      </w:r>
    </w:p>
    <w:p w14:paraId="3FBF825A"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30F88C1D"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w:t>
      </w:r>
      <w:r w:rsidR="00744B52">
        <w:rPr>
          <w:rFonts w:ascii="Arial" w:hAnsi="Arial" w:cs="Arial"/>
          <w:sz w:val="18"/>
          <w:szCs w:val="18"/>
        </w:rPr>
        <w:t>wood</w:t>
      </w:r>
      <w:r>
        <w:rPr>
          <w:rFonts w:ascii="Arial" w:hAnsi="Arial" w:cs="Arial"/>
          <w:sz w:val="18"/>
          <w:szCs w:val="18"/>
        </w:rPr>
        <w:t xml:space="preserve"> stud wall framing and exterior sheathing using </w:t>
      </w:r>
      <w:r w:rsidRPr="00BD4F9D">
        <w:rPr>
          <w:rFonts w:ascii="Arial" w:hAnsi="Arial" w:cs="Arial"/>
          <w:b/>
          <w:sz w:val="18"/>
          <w:szCs w:val="18"/>
          <w:highlight w:val="lightGray"/>
        </w:rPr>
        <w:t>[</w:t>
      </w:r>
      <w:r w:rsidR="004107AC">
        <w:rPr>
          <w:rFonts w:ascii="Arial" w:hAnsi="Arial" w:cs="Arial"/>
          <w:b/>
          <w:sz w:val="18"/>
          <w:szCs w:val="18"/>
          <w:highlight w:val="lightGray"/>
        </w:rPr>
        <w:t>s</w:t>
      </w:r>
      <w:r w:rsidR="00CC365F">
        <w:rPr>
          <w:rFonts w:ascii="Arial" w:hAnsi="Arial" w:cs="Arial"/>
          <w:b/>
          <w:sz w:val="18"/>
          <w:szCs w:val="18"/>
          <w:highlight w:val="lightGray"/>
        </w:rPr>
        <w:t xml:space="preserve">crew and </w:t>
      </w:r>
      <w:r w:rsidR="004107AC">
        <w:rPr>
          <w:rFonts w:ascii="Arial" w:hAnsi="Arial" w:cs="Arial"/>
          <w:b/>
          <w:sz w:val="18"/>
          <w:szCs w:val="18"/>
          <w:highlight w:val="lightGray"/>
        </w:rPr>
        <w:t>a</w:t>
      </w:r>
      <w:r w:rsidR="00CC365F">
        <w:rPr>
          <w:rFonts w:ascii="Arial" w:hAnsi="Arial" w:cs="Arial"/>
          <w:b/>
          <w:sz w:val="18"/>
          <w:szCs w:val="18"/>
          <w:highlight w:val="lightGray"/>
        </w:rPr>
        <w:t xml:space="preserve">ir &amp; water </w:t>
      </w:r>
      <w:r w:rsidR="004107AC">
        <w:rPr>
          <w:rFonts w:ascii="Arial" w:hAnsi="Arial" w:cs="Arial"/>
          <w:b/>
          <w:sz w:val="18"/>
          <w:szCs w:val="18"/>
          <w:highlight w:val="lightGray"/>
        </w:rPr>
        <w:t>s</w:t>
      </w:r>
      <w:r w:rsidR="00CC365F">
        <w:rPr>
          <w:rFonts w:ascii="Arial" w:hAnsi="Arial" w:cs="Arial"/>
          <w:b/>
          <w:sz w:val="18"/>
          <w:szCs w:val="18"/>
          <w:highlight w:val="lightGray"/>
        </w:rPr>
        <w:t xml:space="preserve">ealing </w:t>
      </w:r>
      <w:r w:rsidR="004107AC">
        <w:rPr>
          <w:rFonts w:ascii="Arial" w:hAnsi="Arial" w:cs="Arial"/>
          <w:b/>
          <w:sz w:val="18"/>
          <w:szCs w:val="18"/>
          <w:highlight w:val="lightGray"/>
        </w:rPr>
        <w:t>w</w:t>
      </w:r>
      <w:r w:rsidR="00CC365F">
        <w:rPr>
          <w:rFonts w:ascii="Arial" w:hAnsi="Arial" w:cs="Arial"/>
          <w:b/>
          <w:sz w:val="18"/>
          <w:szCs w:val="18"/>
          <w:highlight w:val="lightGray"/>
        </w:rPr>
        <w:t>asher</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compatible a</w:t>
      </w:r>
      <w:r w:rsidR="007F1D08">
        <w:rPr>
          <w:rFonts w:ascii="Arial" w:hAnsi="Arial" w:cs="Arial"/>
          <w:b/>
          <w:sz w:val="18"/>
          <w:szCs w:val="18"/>
          <w:highlight w:val="lightGray"/>
        </w:rPr>
        <w:t>dhesive</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or combination</w:t>
      </w:r>
      <w:r w:rsidR="00CC365F" w:rsidRPr="00CC365F">
        <w:rPr>
          <w:rFonts w:ascii="Arial" w:hAnsi="Arial" w:cs="Arial"/>
          <w:color w:val="D30F7D"/>
          <w:sz w:val="18"/>
          <w:szCs w:val="18"/>
        </w:rPr>
        <w:t>]</w:t>
      </w:r>
    </w:p>
    <w:p w14:paraId="4A241112" w14:textId="77777777" w:rsidR="00753702" w:rsidRDefault="00CC365F" w:rsidP="00792F03">
      <w:pPr>
        <w:pStyle w:val="ListParagraph"/>
        <w:numPr>
          <w:ilvl w:val="0"/>
          <w:numId w:val="129"/>
        </w:numPr>
        <w:rPr>
          <w:rFonts w:ascii="Arial" w:hAnsi="Arial" w:cs="Arial"/>
          <w:sz w:val="18"/>
          <w:szCs w:val="18"/>
        </w:rPr>
      </w:pPr>
      <w:r>
        <w:rPr>
          <w:rFonts w:ascii="Arial" w:hAnsi="Arial" w:cs="Arial"/>
          <w:sz w:val="18"/>
          <w:szCs w:val="18"/>
        </w:rPr>
        <w:t>Screw with Air &amp; Water Sealing Washer</w:t>
      </w:r>
    </w:p>
    <w:p w14:paraId="64AFC5E4"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r w:rsidR="00CC365F" w:rsidRPr="00CC365F">
        <w:rPr>
          <w:rFonts w:ascii="Arial" w:hAnsi="Arial" w:cs="Arial"/>
          <w:sz w:val="18"/>
          <w:szCs w:val="18"/>
        </w:rPr>
        <w:t xml:space="preserve">sheathing and </w:t>
      </w:r>
      <w:r w:rsidR="00913662" w:rsidRPr="00CC365F">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00CC365F" w:rsidRPr="003F7F2D">
        <w:rPr>
          <w:rFonts w:ascii="Arial" w:hAnsi="Arial" w:cs="Arial"/>
          <w:sz w:val="18"/>
          <w:szCs w:val="18"/>
        </w:rPr>
        <w:t xml:space="preserve"> </w:t>
      </w:r>
    </w:p>
    <w:p w14:paraId="46479A50"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43F7CAC6" w14:textId="77777777" w:rsidR="00753702"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Drive fasteners so the washer is tight and flush with </w:t>
      </w:r>
      <w:r w:rsidR="00913662" w:rsidRPr="00CC365F">
        <w:rPr>
          <w:rFonts w:ascii="Arial" w:hAnsi="Arial" w:cs="Arial"/>
          <w:sz w:val="18"/>
          <w:szCs w:val="18"/>
        </w:rPr>
        <w:t>insulation surface but do not countersink</w:t>
      </w:r>
      <w:r w:rsidRPr="00CC365F">
        <w:rPr>
          <w:rFonts w:ascii="Arial" w:hAnsi="Arial" w:cs="Arial"/>
          <w:sz w:val="18"/>
          <w:szCs w:val="18"/>
        </w:rPr>
        <w:t xml:space="preserve">. </w:t>
      </w:r>
    </w:p>
    <w:p w14:paraId="142AF45C" w14:textId="77777777" w:rsidR="004107AC" w:rsidRPr="004107AC" w:rsidRDefault="004107AC" w:rsidP="00792F03">
      <w:pPr>
        <w:pStyle w:val="ListParagraph"/>
        <w:numPr>
          <w:ilvl w:val="0"/>
          <w:numId w:val="130"/>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4EED2C83" w14:textId="77777777" w:rsidR="004107AC" w:rsidRPr="00CC365F" w:rsidRDefault="004107AC" w:rsidP="00792F03">
      <w:pPr>
        <w:pStyle w:val="ListParagraph"/>
        <w:numPr>
          <w:ilvl w:val="0"/>
          <w:numId w:val="130"/>
        </w:numPr>
        <w:rPr>
          <w:rFonts w:ascii="Arial" w:hAnsi="Arial" w:cs="Arial"/>
          <w:sz w:val="18"/>
          <w:szCs w:val="18"/>
        </w:rPr>
      </w:pPr>
      <w:r w:rsidRPr="004107AC">
        <w:rPr>
          <w:rFonts w:ascii="Arial" w:hAnsi="Arial" w:cs="Arial"/>
          <w:sz w:val="18"/>
          <w:szCs w:val="18"/>
        </w:rPr>
        <w:t>Two-inch diameter pronged fasteners can bridge between adjoining board edges.</w:t>
      </w:r>
    </w:p>
    <w:p w14:paraId="7BD1752D" w14:textId="77777777" w:rsidR="007F1D08" w:rsidRDefault="004107AC" w:rsidP="00792F03">
      <w:pPr>
        <w:pStyle w:val="ListParagraph"/>
        <w:numPr>
          <w:ilvl w:val="0"/>
          <w:numId w:val="129"/>
        </w:numPr>
        <w:rPr>
          <w:rFonts w:ascii="Arial" w:hAnsi="Arial" w:cs="Arial"/>
          <w:sz w:val="18"/>
          <w:szCs w:val="18"/>
        </w:rPr>
      </w:pPr>
      <w:r>
        <w:rPr>
          <w:rFonts w:ascii="Arial" w:hAnsi="Arial" w:cs="Arial"/>
          <w:sz w:val="18"/>
          <w:szCs w:val="18"/>
        </w:rPr>
        <w:t>Compatible</w:t>
      </w:r>
      <w:r w:rsidR="007F1D08">
        <w:rPr>
          <w:rFonts w:ascii="Arial" w:hAnsi="Arial" w:cs="Arial"/>
          <w:sz w:val="18"/>
          <w:szCs w:val="18"/>
        </w:rPr>
        <w:t xml:space="preserve"> Adhesive</w:t>
      </w:r>
    </w:p>
    <w:p w14:paraId="2D894C84"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A</w:t>
      </w:r>
      <w:r w:rsidR="004107AC">
        <w:rPr>
          <w:rFonts w:ascii="Arial" w:hAnsi="Arial" w:cs="Arial"/>
          <w:sz w:val="18"/>
          <w:szCs w:val="18"/>
        </w:rPr>
        <w:t xml:space="preserve">pply compatible adhesive </w:t>
      </w:r>
      <w:r>
        <w:rPr>
          <w:rFonts w:ascii="Arial" w:hAnsi="Arial" w:cs="Arial"/>
          <w:sz w:val="18"/>
          <w:szCs w:val="18"/>
        </w:rPr>
        <w:t>to sheathing</w:t>
      </w:r>
      <w:r w:rsidR="004107AC">
        <w:rPr>
          <w:rFonts w:ascii="Arial" w:hAnsi="Arial" w:cs="Arial"/>
          <w:sz w:val="18"/>
          <w:szCs w:val="18"/>
        </w:rPr>
        <w:t xml:space="preserve"> &amp; air barrier</w:t>
      </w:r>
      <w:r>
        <w:rPr>
          <w:rFonts w:ascii="Arial" w:hAnsi="Arial" w:cs="Arial"/>
          <w:sz w:val="18"/>
          <w:szCs w:val="18"/>
        </w:rPr>
        <w:t xml:space="preserve">, </w:t>
      </w:r>
      <w:r w:rsidR="004107AC">
        <w:rPr>
          <w:rFonts w:ascii="Arial" w:hAnsi="Arial" w:cs="Arial"/>
          <w:sz w:val="18"/>
          <w:szCs w:val="18"/>
        </w:rPr>
        <w:t xml:space="preserve">per adhesive manufacturer, </w:t>
      </w:r>
      <w:r>
        <w:rPr>
          <w:rFonts w:ascii="Arial" w:hAnsi="Arial" w:cs="Arial"/>
          <w:sz w:val="18"/>
          <w:szCs w:val="18"/>
        </w:rPr>
        <w:t xml:space="preserve">air barrier manufacturer, and </w:t>
      </w:r>
      <w:r w:rsidR="004107AC">
        <w:rPr>
          <w:rFonts w:ascii="Arial" w:hAnsi="Arial" w:cs="Arial"/>
          <w:sz w:val="18"/>
          <w:szCs w:val="18"/>
        </w:rPr>
        <w:t xml:space="preserve">insulation </w:t>
      </w:r>
      <w:r>
        <w:rPr>
          <w:rFonts w:ascii="Arial" w:hAnsi="Arial" w:cs="Arial"/>
          <w:sz w:val="18"/>
          <w:szCs w:val="18"/>
        </w:rPr>
        <w:t xml:space="preserve">manufacturer recommendations. </w:t>
      </w:r>
    </w:p>
    <w:p w14:paraId="07491F86"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 xml:space="preserve">Install </w:t>
      </w:r>
      <w:r w:rsidR="004107AC">
        <w:rPr>
          <w:rFonts w:ascii="Arial" w:hAnsi="Arial" w:cs="Arial"/>
          <w:sz w:val="18"/>
          <w:szCs w:val="18"/>
        </w:rPr>
        <w:t>XPS</w:t>
      </w:r>
      <w:r>
        <w:rPr>
          <w:rFonts w:ascii="Arial" w:hAnsi="Arial" w:cs="Arial"/>
          <w:sz w:val="18"/>
          <w:szCs w:val="18"/>
        </w:rPr>
        <w:t xml:space="preserve"> insulation</w:t>
      </w:r>
      <w:r w:rsidR="004107AC">
        <w:rPr>
          <w:rFonts w:ascii="Arial" w:hAnsi="Arial" w:cs="Arial"/>
          <w:sz w:val="18"/>
          <w:szCs w:val="18"/>
        </w:rPr>
        <w:t xml:space="preserve"> in adhesive while wet</w:t>
      </w:r>
      <w:r>
        <w:rPr>
          <w:rFonts w:ascii="Arial" w:hAnsi="Arial" w:cs="Arial"/>
          <w:sz w:val="18"/>
          <w:szCs w:val="18"/>
        </w:rPr>
        <w:t xml:space="preserve">. </w:t>
      </w:r>
    </w:p>
    <w:p w14:paraId="1B4B1AAB" w14:textId="77777777" w:rsidR="007F1D08" w:rsidRDefault="004107AC" w:rsidP="00792F03">
      <w:pPr>
        <w:pStyle w:val="ListParagraph"/>
        <w:numPr>
          <w:ilvl w:val="0"/>
          <w:numId w:val="131"/>
        </w:numPr>
        <w:rPr>
          <w:rFonts w:ascii="Arial" w:hAnsi="Arial" w:cs="Arial"/>
          <w:sz w:val="18"/>
          <w:szCs w:val="18"/>
        </w:rPr>
      </w:pPr>
      <w:r w:rsidRPr="004107AC">
        <w:rPr>
          <w:rFonts w:ascii="Arial" w:hAnsi="Arial" w:cs="Arial"/>
          <w:sz w:val="18"/>
          <w:szCs w:val="18"/>
        </w:rPr>
        <w:t>Hold</w:t>
      </w:r>
      <w:r w:rsidR="007F1D08" w:rsidRPr="004107AC">
        <w:rPr>
          <w:rFonts w:ascii="Arial" w:hAnsi="Arial" w:cs="Arial"/>
          <w:sz w:val="18"/>
          <w:szCs w:val="18"/>
        </w:rPr>
        <w:t xml:space="preserve"> insulation </w:t>
      </w:r>
      <w:r w:rsidRPr="004107AC">
        <w:rPr>
          <w:rFonts w:ascii="Arial" w:hAnsi="Arial" w:cs="Arial"/>
          <w:sz w:val="18"/>
          <w:szCs w:val="18"/>
        </w:rPr>
        <w:t xml:space="preserve">securely </w:t>
      </w:r>
      <w:r w:rsidR="007F1D08" w:rsidRPr="004107AC">
        <w:rPr>
          <w:rFonts w:ascii="Arial" w:hAnsi="Arial" w:cs="Arial"/>
          <w:sz w:val="18"/>
          <w:szCs w:val="18"/>
        </w:rPr>
        <w:t>in place</w:t>
      </w:r>
      <w:r w:rsidRPr="004107AC">
        <w:rPr>
          <w:rFonts w:ascii="Arial" w:hAnsi="Arial" w:cs="Arial"/>
          <w:sz w:val="18"/>
          <w:szCs w:val="18"/>
        </w:rPr>
        <w:t xml:space="preserve"> until adhesion is satisfactory</w:t>
      </w:r>
      <w:r w:rsidR="007F1D08" w:rsidRPr="004107AC">
        <w:rPr>
          <w:rFonts w:ascii="Arial" w:hAnsi="Arial" w:cs="Arial"/>
          <w:sz w:val="18"/>
          <w:szCs w:val="18"/>
        </w:rPr>
        <w:t xml:space="preserve">. </w:t>
      </w:r>
    </w:p>
    <w:p w14:paraId="2B4AD46F" w14:textId="77777777" w:rsidR="000F0F66" w:rsidRPr="000F0F66" w:rsidRDefault="000F0F66" w:rsidP="00792F03">
      <w:pPr>
        <w:pStyle w:val="ListParagraph"/>
        <w:numPr>
          <w:ilvl w:val="0"/>
          <w:numId w:val="131"/>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70C476A5"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14:paraId="3C088D5B"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2F23A7D0"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05E9A28B"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6F0D6903"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708292F8"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5C4D3019"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lastRenderedPageBreak/>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183B209A" w14:textId="77777777" w:rsidR="000D3AB0" w:rsidRDefault="000D3AB0" w:rsidP="000D3AB0">
      <w:pPr>
        <w:pStyle w:val="ListParagraph"/>
        <w:ind w:left="1080"/>
        <w:rPr>
          <w:rFonts w:ascii="Arial" w:hAnsi="Arial" w:cs="Arial"/>
          <w:sz w:val="18"/>
          <w:szCs w:val="18"/>
        </w:rPr>
      </w:pPr>
    </w:p>
    <w:p w14:paraId="2F5E6E8A"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54C37F9F"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6B03C848" w14:textId="77777777" w:rsidR="000D3AB0" w:rsidRDefault="000D3AB0" w:rsidP="000D3AB0">
      <w:pPr>
        <w:pStyle w:val="ListParagraph"/>
        <w:ind w:left="360"/>
        <w:rPr>
          <w:rFonts w:ascii="Arial" w:hAnsi="Arial" w:cs="Arial"/>
          <w:sz w:val="18"/>
          <w:szCs w:val="18"/>
        </w:rPr>
      </w:pPr>
    </w:p>
    <w:p w14:paraId="0B2763FA"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01331E01"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2112B7F9"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66289A5B"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14:paraId="3EB684AA"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14:paraId="7B0C499E" w14:textId="77777777" w:rsidR="00CF620D" w:rsidRDefault="00CF620D" w:rsidP="00EB248A">
      <w:pPr>
        <w:rPr>
          <w:rFonts w:ascii="Arial" w:hAnsi="Arial" w:cs="Arial"/>
          <w:b/>
          <w:sz w:val="24"/>
          <w:szCs w:val="24"/>
        </w:rPr>
      </w:pPr>
    </w:p>
    <w:p w14:paraId="217126C4" w14:textId="77777777" w:rsidR="00D6004C" w:rsidRDefault="008278DA" w:rsidP="00D6004C">
      <w:pPr>
        <w:tabs>
          <w:tab w:val="center" w:pos="4680"/>
        </w:tabs>
        <w:jc w:val="center"/>
        <w:rPr>
          <w:rFonts w:ascii="Arial" w:hAnsi="Arial" w:cs="Arial"/>
          <w:b/>
          <w:sz w:val="24"/>
          <w:szCs w:val="24"/>
        </w:rPr>
        <w:sectPr w:rsidR="00D6004C" w:rsidSect="008A6176">
          <w:footerReference w:type="default" r:id="rId21"/>
          <w:pgSz w:w="12240" w:h="15840"/>
          <w:pgMar w:top="2160" w:right="1440" w:bottom="1440" w:left="1440" w:header="720" w:footer="720" w:gutter="0"/>
          <w:cols w:space="720"/>
          <w:docGrid w:linePitch="360"/>
        </w:sectPr>
      </w:pPr>
      <w:r>
        <w:rPr>
          <w:rFonts w:ascii="Arial" w:hAnsi="Arial" w:cs="Arial"/>
          <w:b/>
          <w:sz w:val="24"/>
          <w:szCs w:val="24"/>
        </w:rPr>
        <w:t>END OF SECTION 07 21 13.1</w:t>
      </w:r>
      <w:r w:rsidR="006244D5">
        <w:rPr>
          <w:rFonts w:ascii="Arial" w:hAnsi="Arial" w:cs="Arial"/>
          <w:b/>
          <w:sz w:val="24"/>
          <w:szCs w:val="24"/>
        </w:rPr>
        <w:t>3</w:t>
      </w:r>
    </w:p>
    <w:p w14:paraId="0CE8E421" w14:textId="77777777" w:rsidR="008278DA" w:rsidRDefault="008278DA" w:rsidP="008278DA">
      <w:pPr>
        <w:rPr>
          <w:rFonts w:ascii="Arial" w:hAnsi="Arial" w:cs="Arial"/>
          <w:b/>
          <w:sz w:val="24"/>
          <w:szCs w:val="24"/>
        </w:rPr>
      </w:pPr>
      <w:bookmarkStart w:id="8" w:name="_Hlk22165144"/>
      <w:r>
        <w:rPr>
          <w:rFonts w:ascii="Arial" w:hAnsi="Arial" w:cs="Arial"/>
          <w:b/>
          <w:sz w:val="24"/>
          <w:szCs w:val="24"/>
        </w:rPr>
        <w:lastRenderedPageBreak/>
        <w:t>SECTION 07 21 16 BLANKET INSULATION</w:t>
      </w:r>
    </w:p>
    <w:p w14:paraId="5D847EEF" w14:textId="77777777" w:rsidR="008278DA" w:rsidRDefault="008278DA" w:rsidP="008278DA">
      <w:pPr>
        <w:rPr>
          <w:rFonts w:ascii="Arial" w:hAnsi="Arial" w:cs="Arial"/>
          <w:b/>
          <w:sz w:val="24"/>
          <w:szCs w:val="24"/>
        </w:rPr>
      </w:pPr>
    </w:p>
    <w:p w14:paraId="3F067276"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7561F853" w14:textId="77777777" w:rsidR="008278DA" w:rsidRPr="00375726" w:rsidRDefault="008278DA" w:rsidP="008278DA">
      <w:pPr>
        <w:rPr>
          <w:rFonts w:ascii="Arial" w:hAnsi="Arial" w:cs="Arial"/>
          <w:sz w:val="18"/>
          <w:szCs w:val="18"/>
        </w:rPr>
      </w:pPr>
    </w:p>
    <w:p w14:paraId="4A8071BA"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SUMMARY</w:t>
      </w:r>
    </w:p>
    <w:p w14:paraId="3C97C3DD" w14:textId="77777777" w:rsidR="008278DA" w:rsidRPr="001E7E8C" w:rsidRDefault="008278DA" w:rsidP="001E7E8C">
      <w:pPr>
        <w:pStyle w:val="ListParagraph"/>
        <w:ind w:left="360"/>
        <w:rPr>
          <w:rFonts w:ascii="Arial" w:hAnsi="Arial" w:cs="Arial"/>
          <w:sz w:val="18"/>
          <w:szCs w:val="18"/>
        </w:rPr>
      </w:pPr>
      <w:r w:rsidRPr="002335D7">
        <w:rPr>
          <w:rFonts w:ascii="Arial" w:hAnsi="Arial" w:cs="Arial"/>
          <w:color w:val="000000"/>
          <w:sz w:val="18"/>
          <w:szCs w:val="18"/>
        </w:rPr>
        <w:t xml:space="preserve">See </w:t>
      </w:r>
      <w:r w:rsidR="001E7E8C" w:rsidRPr="002335D7">
        <w:rPr>
          <w:rFonts w:ascii="Arial" w:hAnsi="Arial" w:cs="Arial"/>
          <w:color w:val="000000"/>
          <w:sz w:val="18"/>
          <w:szCs w:val="18"/>
        </w:rPr>
        <w:t xml:space="preserve">Division 01, EXTERIOR ENCLOSURE PERFORMANCE REQUIREMENTS, </w:t>
      </w:r>
      <w:r w:rsidR="001E7E8C" w:rsidRPr="00962A8C">
        <w:rPr>
          <w:rFonts w:ascii="Arial" w:hAnsi="Arial" w:cs="Arial"/>
          <w:color w:val="000000"/>
          <w:sz w:val="18"/>
          <w:szCs w:val="18"/>
        </w:rPr>
        <w:t>Section 01 83 16,</w:t>
      </w:r>
      <w:r w:rsidR="001E7E8C" w:rsidRPr="002335D7">
        <w:rPr>
          <w:rFonts w:ascii="Arial" w:hAnsi="Arial" w:cs="Arial"/>
          <w:color w:val="000000"/>
          <w:sz w:val="18"/>
          <w:szCs w:val="18"/>
        </w:rPr>
        <w:t xml:space="preserve"> </w:t>
      </w:r>
      <w:r w:rsidR="001E7E8C" w:rsidRPr="00893B0F">
        <w:rPr>
          <w:rFonts w:ascii="Arial" w:hAnsi="Arial" w:cs="Arial"/>
          <w:b/>
          <w:color w:val="000000"/>
          <w:sz w:val="18"/>
          <w:szCs w:val="18"/>
          <w:highlight w:val="lightGray"/>
          <w:shd w:val="clear" w:color="auto" w:fill="D9D9D9" w:themeFill="background1" w:themeFillShade="D9"/>
        </w:rPr>
        <w:t xml:space="preserve">[including mandatory wall system compliance with </w:t>
      </w:r>
      <w:r w:rsidR="001E7E8C" w:rsidRPr="00893B0F">
        <w:rPr>
          <w:rFonts w:ascii="Arial" w:hAnsi="Arial" w:cs="Arial"/>
          <w:b/>
          <w:sz w:val="18"/>
          <w:szCs w:val="18"/>
          <w:highlight w:val="lightGray"/>
          <w:shd w:val="clear" w:color="auto" w:fill="D9D9D9" w:themeFill="background1" w:themeFillShade="D9"/>
        </w:rPr>
        <w:t>[ASTM E119 (fire resistance)]</w:t>
      </w:r>
      <w:r w:rsidR="001E7E8C" w:rsidRPr="00893B0F">
        <w:rPr>
          <w:rFonts w:ascii="Arial" w:hAnsi="Arial" w:cs="Arial"/>
          <w:b/>
          <w:color w:val="000000"/>
          <w:sz w:val="18"/>
          <w:szCs w:val="18"/>
          <w:shd w:val="clear" w:color="auto" w:fill="D9D9D9" w:themeFill="background1" w:themeFillShade="D9"/>
        </w:rPr>
        <w:t xml:space="preserve">.  </w:t>
      </w:r>
      <w:r w:rsidR="001E7E8C" w:rsidRPr="002335D7">
        <w:rPr>
          <w:rFonts w:ascii="Arial" w:hAnsi="Arial" w:cs="Arial"/>
          <w:color w:val="000000"/>
          <w:sz w:val="18"/>
          <w:szCs w:val="18"/>
        </w:rPr>
        <w:t>All proposed product substitutions must comply to be considered.</w:t>
      </w:r>
    </w:p>
    <w:p w14:paraId="2541C037"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SECTION INCLUDES</w:t>
      </w:r>
    </w:p>
    <w:p w14:paraId="6677CA08" w14:textId="77777777" w:rsidR="001E7E8C" w:rsidRPr="001E7E8C" w:rsidRDefault="001E7E8C"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w:t>
      </w:r>
      <w:r w:rsidR="00744B52">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Pr>
          <w:rFonts w:ascii="Arial" w:hAnsi="Arial" w:cs="Arial"/>
          <w:sz w:val="18"/>
          <w:szCs w:val="18"/>
        </w:rPr>
        <w:t xml:space="preserve">: </w:t>
      </w:r>
    </w:p>
    <w:p w14:paraId="1C8E7CC2" w14:textId="77777777" w:rsidR="00473324" w:rsidRPr="001E7E8C" w:rsidRDefault="00473324" w:rsidP="00792F03">
      <w:pPr>
        <w:pStyle w:val="ListParagraph"/>
        <w:numPr>
          <w:ilvl w:val="0"/>
          <w:numId w:val="134"/>
        </w:numPr>
        <w:rPr>
          <w:rFonts w:ascii="Arial" w:hAnsi="Arial" w:cs="Arial"/>
          <w:sz w:val="18"/>
          <w:szCs w:val="18"/>
        </w:rPr>
      </w:pPr>
      <w:r w:rsidRPr="001E7E8C">
        <w:rPr>
          <w:rFonts w:ascii="Arial" w:hAnsi="Arial" w:cs="Arial"/>
          <w:b/>
          <w:sz w:val="18"/>
          <w:szCs w:val="18"/>
          <w:highlight w:val="lightGray"/>
        </w:rPr>
        <w:t xml:space="preserve">Faced, </w:t>
      </w:r>
      <w:r w:rsidR="00C0036B" w:rsidRPr="001E7E8C">
        <w:rPr>
          <w:rFonts w:ascii="Arial" w:hAnsi="Arial" w:cs="Arial"/>
          <w:b/>
          <w:sz w:val="18"/>
          <w:szCs w:val="18"/>
          <w:highlight w:val="lightGray"/>
        </w:rPr>
        <w:t>Unfaced]</w:t>
      </w:r>
      <w:r w:rsidR="00C0036B" w:rsidRPr="001E7E8C">
        <w:rPr>
          <w:rFonts w:ascii="Arial" w:hAnsi="Arial" w:cs="Arial"/>
          <w:b/>
          <w:sz w:val="18"/>
          <w:szCs w:val="18"/>
        </w:rPr>
        <w:t xml:space="preserve"> [</w:t>
      </w:r>
      <w:r w:rsidRPr="001E7E8C">
        <w:rPr>
          <w:rFonts w:ascii="Arial" w:hAnsi="Arial" w:cs="Arial"/>
          <w:b/>
          <w:sz w:val="18"/>
          <w:szCs w:val="18"/>
          <w:highlight w:val="lightGray"/>
        </w:rPr>
        <w:t>Fiberglas, Mineral wool]</w:t>
      </w:r>
      <w:r w:rsidRPr="001E7E8C">
        <w:rPr>
          <w:rFonts w:ascii="Arial" w:hAnsi="Arial" w:cs="Arial"/>
          <w:sz w:val="18"/>
          <w:szCs w:val="18"/>
        </w:rPr>
        <w:t xml:space="preserve"> batt insulation. </w:t>
      </w:r>
    </w:p>
    <w:p w14:paraId="2154EEE0" w14:textId="77777777" w:rsidR="008278DA" w:rsidRPr="00473324" w:rsidRDefault="00473324" w:rsidP="00792F03">
      <w:pPr>
        <w:pStyle w:val="ListParagraph"/>
        <w:numPr>
          <w:ilvl w:val="0"/>
          <w:numId w:val="134"/>
        </w:numPr>
        <w:rPr>
          <w:rFonts w:ascii="Arial" w:hAnsi="Arial" w:cs="Arial"/>
          <w:sz w:val="18"/>
          <w:szCs w:val="18"/>
        </w:rPr>
      </w:pPr>
      <w:r w:rsidRPr="00F14B37">
        <w:rPr>
          <w:rFonts w:ascii="Arial" w:hAnsi="Arial" w:cs="Arial"/>
          <w:b/>
          <w:sz w:val="18"/>
          <w:szCs w:val="18"/>
          <w:highlight w:val="lightGray"/>
        </w:rPr>
        <w:t>[Fasteners and hardware or tape recommended by blanket insulation manufacturer.]</w:t>
      </w:r>
    </w:p>
    <w:p w14:paraId="525CDD64" w14:textId="77777777" w:rsidR="00473324" w:rsidRPr="00473324" w:rsidRDefault="00473324" w:rsidP="00473324">
      <w:pPr>
        <w:pStyle w:val="ListParagraph"/>
        <w:ind w:left="1440"/>
        <w:rPr>
          <w:rFonts w:ascii="Arial" w:hAnsi="Arial" w:cs="Arial"/>
          <w:sz w:val="18"/>
          <w:szCs w:val="18"/>
        </w:rPr>
      </w:pPr>
    </w:p>
    <w:p w14:paraId="4FA6333F" w14:textId="77777777" w:rsidR="008278DA" w:rsidRPr="00C74B32" w:rsidRDefault="008278DA" w:rsidP="00792F03">
      <w:pPr>
        <w:pStyle w:val="ListParagraph"/>
        <w:numPr>
          <w:ilvl w:val="0"/>
          <w:numId w:val="207"/>
        </w:numPr>
        <w:rPr>
          <w:rFonts w:ascii="Arial" w:hAnsi="Arial" w:cs="Arial"/>
          <w:sz w:val="18"/>
          <w:szCs w:val="18"/>
        </w:rPr>
      </w:pPr>
      <w:r>
        <w:rPr>
          <w:rFonts w:ascii="Arial" w:hAnsi="Arial" w:cs="Arial"/>
          <w:sz w:val="18"/>
          <w:szCs w:val="18"/>
        </w:rPr>
        <w:t>The complete wall system shall include the following:</w:t>
      </w:r>
    </w:p>
    <w:p w14:paraId="3608E3A2" w14:textId="77777777" w:rsidR="001E7E8C" w:rsidRDefault="00F30535" w:rsidP="00792F03">
      <w:pPr>
        <w:pStyle w:val="ListParagraph"/>
        <w:numPr>
          <w:ilvl w:val="0"/>
          <w:numId w:val="208"/>
        </w:numPr>
        <w:rPr>
          <w:rFonts w:ascii="Arial" w:hAnsi="Arial" w:cs="Arial"/>
          <w:sz w:val="18"/>
          <w:szCs w:val="18"/>
        </w:rPr>
      </w:pPr>
      <w:r>
        <w:rPr>
          <w:rFonts w:ascii="Arial" w:hAnsi="Arial" w:cs="Arial"/>
          <w:b/>
          <w:sz w:val="18"/>
          <w:szCs w:val="18"/>
          <w:highlight w:val="lightGray"/>
        </w:rPr>
        <w:t>[</w:t>
      </w:r>
      <w:r w:rsidR="001E7E8C">
        <w:rPr>
          <w:rFonts w:ascii="Arial" w:hAnsi="Arial" w:cs="Arial"/>
          <w:b/>
          <w:sz w:val="18"/>
          <w:szCs w:val="18"/>
          <w:highlight w:val="lightGray"/>
        </w:rPr>
        <w:t>Cladding &amp; Cladding Attachment System</w:t>
      </w:r>
      <w:r w:rsidR="001E7E8C" w:rsidRPr="00982EC6">
        <w:rPr>
          <w:rFonts w:ascii="Arial" w:hAnsi="Arial" w:cs="Arial"/>
          <w:b/>
          <w:sz w:val="18"/>
          <w:szCs w:val="18"/>
          <w:highlight w:val="lightGray"/>
        </w:rPr>
        <w:t>]</w:t>
      </w:r>
      <w:r w:rsidR="001E7E8C">
        <w:rPr>
          <w:rFonts w:ascii="Arial" w:hAnsi="Arial" w:cs="Arial"/>
          <w:sz w:val="18"/>
          <w:szCs w:val="18"/>
        </w:rPr>
        <w:t xml:space="preserve"> over </w:t>
      </w:r>
      <w:r w:rsidR="00744B52">
        <w:rPr>
          <w:rFonts w:ascii="Arial" w:hAnsi="Arial" w:cs="Arial"/>
          <w:sz w:val="18"/>
          <w:szCs w:val="18"/>
        </w:rPr>
        <w:t>wood</w:t>
      </w:r>
      <w:r w:rsidR="001E7E8C">
        <w:rPr>
          <w:rFonts w:ascii="Arial" w:hAnsi="Arial" w:cs="Arial"/>
          <w:sz w:val="18"/>
          <w:szCs w:val="18"/>
        </w:rPr>
        <w:t xml:space="preserve"> stud framed cavity wall by contractors.</w:t>
      </w:r>
    </w:p>
    <w:p w14:paraId="0E119F56" w14:textId="77777777" w:rsidR="001E7E8C" w:rsidRDefault="00744B52" w:rsidP="00792F03">
      <w:pPr>
        <w:pStyle w:val="ListParagraph"/>
        <w:numPr>
          <w:ilvl w:val="0"/>
          <w:numId w:val="208"/>
        </w:numPr>
        <w:rPr>
          <w:rFonts w:ascii="Arial" w:hAnsi="Arial" w:cs="Arial"/>
          <w:sz w:val="18"/>
          <w:szCs w:val="18"/>
        </w:rPr>
      </w:pPr>
      <w:r>
        <w:rPr>
          <w:rFonts w:ascii="Arial" w:hAnsi="Arial" w:cs="Arial"/>
          <w:sz w:val="18"/>
          <w:szCs w:val="18"/>
        </w:rPr>
        <w:t>Wood stud</w:t>
      </w:r>
      <w:r w:rsidR="001E7E8C" w:rsidRPr="000141BF">
        <w:rPr>
          <w:rFonts w:ascii="Arial" w:hAnsi="Arial" w:cs="Arial"/>
          <w:sz w:val="18"/>
          <w:szCs w:val="18"/>
        </w:rPr>
        <w:t xml:space="preserve"> framing</w:t>
      </w:r>
      <w:r w:rsidR="001E7E8C" w:rsidRPr="000376EA">
        <w:rPr>
          <w:rFonts w:ascii="Arial" w:hAnsi="Arial" w:cs="Arial"/>
          <w:sz w:val="18"/>
          <w:szCs w:val="18"/>
        </w:rPr>
        <w:t xml:space="preserve"> </w:t>
      </w:r>
      <w:r w:rsidR="001E7E8C">
        <w:rPr>
          <w:rFonts w:ascii="Arial" w:hAnsi="Arial" w:cs="Arial"/>
          <w:sz w:val="18"/>
          <w:szCs w:val="18"/>
        </w:rPr>
        <w:t>independently braced cavity to resist vertical and transverse structural loading.</w:t>
      </w:r>
    </w:p>
    <w:p w14:paraId="551A65C8" w14:textId="77777777" w:rsidR="001E7E8C" w:rsidRPr="000141BF" w:rsidRDefault="001E7E8C" w:rsidP="00792F03">
      <w:pPr>
        <w:pStyle w:val="ListParagraph"/>
        <w:numPr>
          <w:ilvl w:val="0"/>
          <w:numId w:val="208"/>
        </w:numPr>
        <w:rPr>
          <w:rFonts w:ascii="Arial" w:hAnsi="Arial" w:cs="Arial"/>
          <w:sz w:val="18"/>
          <w:szCs w:val="18"/>
        </w:rPr>
      </w:pPr>
      <w:r w:rsidRPr="000141BF">
        <w:rPr>
          <w:rFonts w:ascii="Arial" w:hAnsi="Arial" w:cs="Arial"/>
          <w:sz w:val="18"/>
          <w:szCs w:val="18"/>
        </w:rPr>
        <w:t>Interior gypsum wallboard.</w:t>
      </w:r>
    </w:p>
    <w:p w14:paraId="70BF84B1" w14:textId="77777777" w:rsidR="001E7E8C" w:rsidRPr="000141BF" w:rsidRDefault="001E7E8C" w:rsidP="00792F03">
      <w:pPr>
        <w:pStyle w:val="ListParagraph"/>
        <w:numPr>
          <w:ilvl w:val="0"/>
          <w:numId w:val="208"/>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7E526EBC" w14:textId="77777777" w:rsidR="001E7E8C" w:rsidRPr="00893B0F" w:rsidRDefault="001E7E8C" w:rsidP="00792F03">
      <w:pPr>
        <w:pStyle w:val="ListParagraph"/>
        <w:numPr>
          <w:ilvl w:val="0"/>
          <w:numId w:val="208"/>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1A3665" w:rsidRPr="001A3665">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3B6F2CFD" w14:textId="77777777" w:rsidR="001E7E8C" w:rsidRPr="0056725E" w:rsidRDefault="001E7E8C" w:rsidP="00792F03">
      <w:pPr>
        <w:pStyle w:val="ListParagraph"/>
        <w:numPr>
          <w:ilvl w:val="0"/>
          <w:numId w:val="208"/>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331DC824" w14:textId="77777777" w:rsidR="001E7E8C" w:rsidRDefault="001E7E8C" w:rsidP="00792F03">
      <w:pPr>
        <w:pStyle w:val="ListParagraph"/>
        <w:numPr>
          <w:ilvl w:val="0"/>
          <w:numId w:val="208"/>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1A3665" w:rsidRPr="001A3665">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1893EBF1" w14:textId="77777777" w:rsidR="001E7E8C"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7DCF2E60" w14:textId="77777777" w:rsidR="001E7E8C" w:rsidRPr="001C5CF5"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10331110" w14:textId="77777777" w:rsidR="008278DA" w:rsidRDefault="008278DA" w:rsidP="001E7E8C">
      <w:pPr>
        <w:pStyle w:val="ListParagraph"/>
        <w:ind w:left="1440"/>
        <w:rPr>
          <w:rFonts w:ascii="Arial" w:hAnsi="Arial" w:cs="Arial"/>
          <w:sz w:val="18"/>
          <w:szCs w:val="18"/>
        </w:rPr>
      </w:pPr>
    </w:p>
    <w:p w14:paraId="122253C7" w14:textId="77777777" w:rsidR="008278DA" w:rsidRPr="0056725E" w:rsidRDefault="008278DA" w:rsidP="00792F03">
      <w:pPr>
        <w:pStyle w:val="ListParagraph"/>
        <w:numPr>
          <w:ilvl w:val="0"/>
          <w:numId w:val="207"/>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49F4BF47" w14:textId="77777777" w:rsidR="008278DA" w:rsidRDefault="008278DA" w:rsidP="008278DA">
      <w:pPr>
        <w:pStyle w:val="ListParagraph"/>
        <w:rPr>
          <w:rFonts w:ascii="Arial" w:hAnsi="Arial" w:cs="Arial"/>
          <w:sz w:val="18"/>
          <w:szCs w:val="18"/>
        </w:rPr>
      </w:pPr>
    </w:p>
    <w:p w14:paraId="4D5AD34B"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RELATED SECTIONS</w:t>
      </w:r>
    </w:p>
    <w:p w14:paraId="3068CF8B" w14:textId="77777777" w:rsidR="00F30535" w:rsidRDefault="008278DA" w:rsidP="00F30535">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F30535">
        <w:rPr>
          <w:rFonts w:ascii="Arial" w:hAnsi="Arial" w:cs="Arial"/>
          <w:sz w:val="18"/>
          <w:szCs w:val="18"/>
        </w:rPr>
        <w:t xml:space="preserve"> </w:t>
      </w:r>
      <w:r w:rsidR="00F30535">
        <w:rPr>
          <w:rFonts w:ascii="Arial" w:hAnsi="Arial" w:cs="Arial"/>
          <w:color w:val="D30F7D"/>
          <w:sz w:val="18"/>
          <w:szCs w:val="18"/>
        </w:rPr>
        <w:t>[Delete section</w:t>
      </w:r>
      <w:r w:rsidR="00F30535" w:rsidRPr="007747F6">
        <w:rPr>
          <w:rFonts w:ascii="Arial" w:hAnsi="Arial" w:cs="Arial"/>
          <w:color w:val="D30F7D"/>
          <w:sz w:val="18"/>
          <w:szCs w:val="18"/>
        </w:rPr>
        <w:t xml:space="preserve"> from the list below that are not required by </w:t>
      </w:r>
      <w:r w:rsidR="00F30535">
        <w:rPr>
          <w:rFonts w:ascii="Arial" w:hAnsi="Arial" w:cs="Arial"/>
          <w:color w:val="D30F7D"/>
          <w:sz w:val="18"/>
          <w:szCs w:val="18"/>
        </w:rPr>
        <w:t>the project</w:t>
      </w:r>
      <w:r w:rsidR="00F30535" w:rsidRPr="007747F6">
        <w:rPr>
          <w:rFonts w:ascii="Arial" w:hAnsi="Arial" w:cs="Arial"/>
          <w:color w:val="D30F7D"/>
          <w:sz w:val="18"/>
          <w:szCs w:val="18"/>
        </w:rPr>
        <w:t>.]</w:t>
      </w:r>
    </w:p>
    <w:p w14:paraId="3FEEE588" w14:textId="77777777" w:rsidR="00744B52" w:rsidRPr="0056725E" w:rsidRDefault="00744B52" w:rsidP="00744B52">
      <w:pPr>
        <w:pStyle w:val="ListParagraph"/>
        <w:numPr>
          <w:ilvl w:val="0"/>
          <w:numId w:val="22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4AE86AAC" w14:textId="77777777" w:rsidR="00744B52" w:rsidRDefault="00744B52" w:rsidP="00744B52">
      <w:pPr>
        <w:pStyle w:val="ListParagraph"/>
        <w:numPr>
          <w:ilvl w:val="0"/>
          <w:numId w:val="220"/>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51512146"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30765DA3" w14:textId="77777777" w:rsidR="00744B52" w:rsidRDefault="00744B52" w:rsidP="00744B52">
      <w:pPr>
        <w:pStyle w:val="ListParagraph"/>
        <w:numPr>
          <w:ilvl w:val="0"/>
          <w:numId w:val="220"/>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47F2FC93"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14:paraId="4FD05C62"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14:paraId="0774F24C"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2C800728"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469F5030"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68D4264A"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2DCDD175"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4BE9308C"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4BF849CB"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0F33CFE9"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51BBC4FB"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2B80B8E3"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04419EEE"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647AC85B"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5565383A"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272AFBDD" w14:textId="77777777" w:rsidR="008278DA" w:rsidRPr="00EA6A32" w:rsidRDefault="008278DA" w:rsidP="00744B52">
      <w:pPr>
        <w:pStyle w:val="ListParagraph"/>
        <w:numPr>
          <w:ilvl w:val="0"/>
          <w:numId w:val="194"/>
        </w:numPr>
        <w:rPr>
          <w:rFonts w:ascii="Arial" w:hAnsi="Arial" w:cs="Arial"/>
          <w:sz w:val="18"/>
          <w:szCs w:val="18"/>
        </w:rPr>
      </w:pPr>
      <w:r w:rsidRPr="00EA6A32">
        <w:rPr>
          <w:rFonts w:ascii="Arial" w:hAnsi="Arial" w:cs="Arial"/>
          <w:color w:val="000000"/>
          <w:sz w:val="18"/>
          <w:szCs w:val="18"/>
        </w:rPr>
        <w:tab/>
      </w:r>
    </w:p>
    <w:p w14:paraId="370D0B40" w14:textId="77777777" w:rsidR="008278DA" w:rsidRPr="00097510"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REFERENCES</w:t>
      </w:r>
    </w:p>
    <w:p w14:paraId="0A757869" w14:textId="77777777" w:rsidR="008278DA" w:rsidRDefault="008278DA" w:rsidP="00792F03">
      <w:pPr>
        <w:pStyle w:val="ListParagraph"/>
        <w:numPr>
          <w:ilvl w:val="0"/>
          <w:numId w:val="135"/>
        </w:numPr>
        <w:rPr>
          <w:rFonts w:ascii="Arial" w:hAnsi="Arial" w:cs="Arial"/>
          <w:sz w:val="18"/>
          <w:szCs w:val="18"/>
        </w:rPr>
      </w:pPr>
      <w:r>
        <w:rPr>
          <w:rFonts w:ascii="Arial" w:hAnsi="Arial" w:cs="Arial"/>
          <w:sz w:val="18"/>
          <w:szCs w:val="18"/>
        </w:rPr>
        <w:t>REFERENCE STANDARDS</w:t>
      </w:r>
    </w:p>
    <w:p w14:paraId="579905AC" w14:textId="77777777" w:rsidR="008278DA" w:rsidRPr="00166642" w:rsidRDefault="008278DA" w:rsidP="008278DA">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247B73CC" w14:textId="77777777" w:rsidR="008278DA" w:rsidRPr="00316E20" w:rsidRDefault="008278DA" w:rsidP="00792F03">
      <w:pPr>
        <w:pStyle w:val="ListParagraph"/>
        <w:numPr>
          <w:ilvl w:val="0"/>
          <w:numId w:val="136"/>
        </w:numPr>
        <w:rPr>
          <w:rFonts w:ascii="Arial" w:hAnsi="Arial" w:cs="Arial"/>
          <w:sz w:val="18"/>
          <w:szCs w:val="18"/>
        </w:rPr>
      </w:pPr>
      <w:r w:rsidRPr="004B52CB">
        <w:rPr>
          <w:rFonts w:ascii="Arial" w:hAnsi="Arial" w:cs="Arial"/>
          <w:sz w:val="18"/>
          <w:szCs w:val="18"/>
        </w:rPr>
        <w:t>American Society for Testing of Materials (ASTM)</w:t>
      </w:r>
    </w:p>
    <w:p w14:paraId="2F162A8F"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C423 Standard Test Method for Sound Absorption and Sound Absorption Coefficients by the Reverberation Room Method</w:t>
      </w:r>
    </w:p>
    <w:p w14:paraId="006B7470"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355EA0EA"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C612: Standard Specification for Mineral Fiber Block and Board Thermal Insulation.</w:t>
      </w:r>
    </w:p>
    <w:p w14:paraId="0A4FFBA4" w14:textId="77777777" w:rsidR="008278DA" w:rsidRPr="00316E20" w:rsidRDefault="008278DA" w:rsidP="00792F03">
      <w:pPr>
        <w:pStyle w:val="ListParagraph"/>
        <w:numPr>
          <w:ilvl w:val="0"/>
          <w:numId w:val="137"/>
        </w:numPr>
        <w:rPr>
          <w:rFonts w:ascii="Arial" w:hAnsi="Arial" w:cs="Arial"/>
          <w:sz w:val="18"/>
          <w:szCs w:val="18"/>
        </w:rPr>
      </w:pPr>
      <w:r w:rsidRPr="0093637B">
        <w:rPr>
          <w:rFonts w:ascii="Arial" w:hAnsi="Arial" w:cs="Arial"/>
          <w:sz w:val="18"/>
          <w:szCs w:val="18"/>
        </w:rPr>
        <w:t>ASTM C665</w:t>
      </w:r>
      <w:r>
        <w:rPr>
          <w:rFonts w:ascii="Arial" w:hAnsi="Arial" w:cs="Arial"/>
          <w:sz w:val="18"/>
          <w:szCs w:val="18"/>
        </w:rPr>
        <w:t xml:space="preserve">: Standard Specification for Mineral-Fiber Blanket Thermal Insulation for Light Frame Construction and Manufactured </w:t>
      </w:r>
      <w:r w:rsidR="00C0036B">
        <w:rPr>
          <w:rFonts w:ascii="Arial" w:hAnsi="Arial" w:cs="Arial"/>
          <w:sz w:val="18"/>
          <w:szCs w:val="18"/>
        </w:rPr>
        <w:t>Housing.</w:t>
      </w:r>
    </w:p>
    <w:p w14:paraId="39757E42"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C1104: Standard Test method for Determining the Water Vapor Sorption of Unfaced Mineral Fiber Insulation.</w:t>
      </w:r>
    </w:p>
    <w:p w14:paraId="6B798A98"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C1304</w:t>
      </w:r>
      <w:r w:rsidR="00CF4721">
        <w:rPr>
          <w:rFonts w:ascii="Arial" w:hAnsi="Arial" w:cs="Arial"/>
          <w:sz w:val="18"/>
          <w:szCs w:val="18"/>
        </w:rPr>
        <w:t>:</w:t>
      </w:r>
      <w:r>
        <w:rPr>
          <w:rFonts w:ascii="Arial" w:hAnsi="Arial" w:cs="Arial"/>
          <w:sz w:val="18"/>
          <w:szCs w:val="18"/>
        </w:rPr>
        <w:t xml:space="preserve"> Standard Test Method for Assessing the Odor Emission of Thermal Insulation Materials</w:t>
      </w:r>
    </w:p>
    <w:p w14:paraId="30C6DEDC" w14:textId="77777777" w:rsidR="00CF4721" w:rsidRDefault="00CF4721" w:rsidP="00792F03">
      <w:pPr>
        <w:pStyle w:val="ListParagraph"/>
        <w:numPr>
          <w:ilvl w:val="0"/>
          <w:numId w:val="137"/>
        </w:numPr>
        <w:rPr>
          <w:rFonts w:ascii="Arial" w:hAnsi="Arial" w:cs="Arial"/>
          <w:sz w:val="18"/>
          <w:szCs w:val="18"/>
        </w:rPr>
      </w:pPr>
      <w:r>
        <w:rPr>
          <w:rFonts w:ascii="Arial" w:hAnsi="Arial" w:cs="Arial"/>
          <w:sz w:val="18"/>
          <w:szCs w:val="18"/>
        </w:rPr>
        <w:t>ASTM C1320: Standard Practice for Installation of Mineral Fiber Batt and Blanket Thermal Insulation for Light Frame Construction</w:t>
      </w:r>
    </w:p>
    <w:p w14:paraId="5860584A" w14:textId="77777777" w:rsidR="008278DA" w:rsidRPr="00316E20" w:rsidRDefault="008278DA" w:rsidP="00792F03">
      <w:pPr>
        <w:pStyle w:val="ListParagraph"/>
        <w:numPr>
          <w:ilvl w:val="0"/>
          <w:numId w:val="137"/>
        </w:numPr>
        <w:rPr>
          <w:rFonts w:ascii="Arial" w:hAnsi="Arial" w:cs="Arial"/>
          <w:sz w:val="18"/>
          <w:szCs w:val="18"/>
        </w:rPr>
      </w:pPr>
      <w:r>
        <w:rPr>
          <w:rFonts w:ascii="Arial" w:hAnsi="Arial" w:cs="Arial"/>
          <w:sz w:val="18"/>
          <w:szCs w:val="18"/>
        </w:rPr>
        <w:t>ASTM C1338</w:t>
      </w:r>
      <w:r w:rsidR="00CF4721">
        <w:rPr>
          <w:rFonts w:ascii="Arial" w:hAnsi="Arial" w:cs="Arial"/>
          <w:sz w:val="18"/>
          <w:szCs w:val="18"/>
        </w:rPr>
        <w:t>:</w:t>
      </w:r>
      <w:r>
        <w:rPr>
          <w:rFonts w:ascii="Arial" w:hAnsi="Arial" w:cs="Arial"/>
          <w:sz w:val="18"/>
          <w:szCs w:val="18"/>
        </w:rPr>
        <w:t xml:space="preserve"> Standard Test Method for Determining Fungi Resistance of Insulation Materials and Facings</w:t>
      </w:r>
    </w:p>
    <w:p w14:paraId="0327FBD5"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E84: Standard Test Method for Surface Burning Characteristics of Building Materials</w:t>
      </w:r>
    </w:p>
    <w:p w14:paraId="2FF4D1E7"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 xml:space="preserve">ASTM E96: Standard Test Methods for Water Vapor Transmission of Materials </w:t>
      </w:r>
    </w:p>
    <w:p w14:paraId="5E25553F"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E119: Standard Test Methods for Fire Tests of Building Constructions and Materials</w:t>
      </w:r>
    </w:p>
    <w:p w14:paraId="594449EC"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E136: Standard Test Method for Behavior of Materials in a Vertical Tube Furnace at 750°C.</w:t>
      </w:r>
    </w:p>
    <w:p w14:paraId="2BD4BC20" w14:textId="77777777" w:rsidR="008278DA" w:rsidRPr="009B2968" w:rsidRDefault="008278DA" w:rsidP="008278DA">
      <w:pPr>
        <w:rPr>
          <w:rFonts w:ascii="Arial" w:hAnsi="Arial" w:cs="Arial"/>
          <w:sz w:val="18"/>
          <w:szCs w:val="18"/>
        </w:rPr>
      </w:pPr>
    </w:p>
    <w:p w14:paraId="1B41E5DA" w14:textId="77777777" w:rsidR="008278DA" w:rsidRPr="0056725E" w:rsidRDefault="008278DA" w:rsidP="00792F03">
      <w:pPr>
        <w:pStyle w:val="ListParagraph"/>
        <w:numPr>
          <w:ilvl w:val="0"/>
          <w:numId w:val="136"/>
        </w:numPr>
        <w:rPr>
          <w:rFonts w:ascii="Arial" w:hAnsi="Arial" w:cs="Arial"/>
          <w:sz w:val="18"/>
          <w:szCs w:val="18"/>
        </w:rPr>
      </w:pPr>
      <w:r w:rsidRPr="0056725E">
        <w:rPr>
          <w:rFonts w:ascii="Arial" w:hAnsi="Arial" w:cs="Arial"/>
          <w:sz w:val="18"/>
          <w:szCs w:val="18"/>
        </w:rPr>
        <w:t>National Fire Protection Association (NFPA)</w:t>
      </w:r>
    </w:p>
    <w:p w14:paraId="4A1BA7F3" w14:textId="77777777" w:rsidR="00D0700D" w:rsidRDefault="00D0700D" w:rsidP="00792F03">
      <w:pPr>
        <w:pStyle w:val="ListParagraph"/>
        <w:numPr>
          <w:ilvl w:val="0"/>
          <w:numId w:val="177"/>
        </w:numPr>
        <w:rPr>
          <w:rFonts w:ascii="Arial" w:hAnsi="Arial" w:cs="Arial"/>
          <w:sz w:val="18"/>
          <w:szCs w:val="18"/>
        </w:rPr>
      </w:pPr>
      <w:r>
        <w:rPr>
          <w:rFonts w:ascii="Arial" w:hAnsi="Arial" w:cs="Arial"/>
          <w:sz w:val="18"/>
          <w:szCs w:val="18"/>
        </w:rPr>
        <w:t xml:space="preserve">NFPA 101: </w:t>
      </w:r>
      <w:r w:rsidR="00316E20">
        <w:rPr>
          <w:rFonts w:ascii="Arial" w:hAnsi="Arial" w:cs="Arial"/>
          <w:sz w:val="18"/>
          <w:szCs w:val="18"/>
        </w:rPr>
        <w:t>Life Safety Code</w:t>
      </w:r>
    </w:p>
    <w:p w14:paraId="2206E142" w14:textId="77777777" w:rsidR="008278DA" w:rsidRDefault="008278DA" w:rsidP="008278DA">
      <w:pPr>
        <w:pStyle w:val="ListParagraph"/>
        <w:ind w:left="1440"/>
        <w:rPr>
          <w:rFonts w:ascii="Arial" w:hAnsi="Arial" w:cs="Arial"/>
          <w:sz w:val="18"/>
          <w:szCs w:val="18"/>
        </w:rPr>
      </w:pPr>
      <w:r w:rsidRPr="00EA6A32">
        <w:rPr>
          <w:rFonts w:ascii="Arial" w:hAnsi="Arial" w:cs="Arial"/>
          <w:color w:val="000000"/>
          <w:sz w:val="18"/>
          <w:szCs w:val="18"/>
        </w:rPr>
        <w:tab/>
      </w:r>
    </w:p>
    <w:p w14:paraId="7CFC5B7E"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ADMINISTRATIVE REQUIREMENTS</w:t>
      </w:r>
    </w:p>
    <w:p w14:paraId="784EEBA7" w14:textId="77777777" w:rsidR="008278DA" w:rsidRDefault="008278DA" w:rsidP="00792F03">
      <w:pPr>
        <w:pStyle w:val="ListParagraph"/>
        <w:numPr>
          <w:ilvl w:val="0"/>
          <w:numId w:val="138"/>
        </w:numPr>
        <w:rPr>
          <w:rFonts w:ascii="Arial" w:hAnsi="Arial" w:cs="Arial"/>
          <w:sz w:val="18"/>
          <w:szCs w:val="18"/>
        </w:rPr>
      </w:pPr>
      <w:r>
        <w:rPr>
          <w:rFonts w:ascii="Arial" w:hAnsi="Arial" w:cs="Arial"/>
          <w:sz w:val="18"/>
          <w:szCs w:val="18"/>
        </w:rPr>
        <w:t>COORDINATION</w:t>
      </w:r>
    </w:p>
    <w:p w14:paraId="06B361AE" w14:textId="77777777" w:rsidR="007F5AC3" w:rsidRDefault="008278DA" w:rsidP="007F5AC3">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w:t>
      </w:r>
      <w:r w:rsidR="00F30535">
        <w:rPr>
          <w:rFonts w:ascii="Arial" w:hAnsi="Arial" w:cs="Arial"/>
          <w:sz w:val="18"/>
          <w:szCs w:val="18"/>
        </w:rPr>
        <w:t>air barrier membrane, roofing, fenestration,</w:t>
      </w:r>
      <w:r w:rsidR="002441AE">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r w:rsidR="007F5AC3" w:rsidRPr="007F5AC3">
        <w:rPr>
          <w:rFonts w:ascii="Arial" w:hAnsi="Arial" w:cs="Arial"/>
          <w:sz w:val="18"/>
          <w:szCs w:val="18"/>
        </w:rPr>
        <w:t xml:space="preserve"> </w:t>
      </w:r>
    </w:p>
    <w:p w14:paraId="2AB6F501" w14:textId="77777777" w:rsidR="007F5AC3" w:rsidRDefault="007F5AC3" w:rsidP="007F5AC3">
      <w:pPr>
        <w:pStyle w:val="ListParagraph"/>
        <w:rPr>
          <w:rFonts w:ascii="Arial" w:hAnsi="Arial" w:cs="Arial"/>
          <w:sz w:val="18"/>
          <w:szCs w:val="18"/>
        </w:rPr>
      </w:pPr>
    </w:p>
    <w:p w14:paraId="47E1E1F5" w14:textId="77777777" w:rsidR="007F5AC3" w:rsidRDefault="007F5AC3" w:rsidP="00792F03">
      <w:pPr>
        <w:pStyle w:val="ListParagraph"/>
        <w:numPr>
          <w:ilvl w:val="0"/>
          <w:numId w:val="138"/>
        </w:numPr>
        <w:rPr>
          <w:rFonts w:ascii="Arial" w:hAnsi="Arial" w:cs="Arial"/>
          <w:sz w:val="18"/>
          <w:szCs w:val="18"/>
        </w:rPr>
      </w:pPr>
      <w:r>
        <w:rPr>
          <w:rFonts w:ascii="Arial" w:hAnsi="Arial" w:cs="Arial"/>
          <w:sz w:val="18"/>
          <w:szCs w:val="18"/>
        </w:rPr>
        <w:t>PREINSTALLATION MEETINGS</w:t>
      </w:r>
    </w:p>
    <w:p w14:paraId="3FA64F7E" w14:textId="77777777" w:rsidR="007F5AC3" w:rsidRDefault="007F5AC3" w:rsidP="007F5AC3">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6A44664B"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5D153D10"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12D46548" w14:textId="77777777" w:rsidR="007F5AC3"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793E4628" w14:textId="77777777" w:rsidR="007F5AC3" w:rsidRPr="000A7909" w:rsidRDefault="007F5AC3" w:rsidP="00792F03">
      <w:pPr>
        <w:pStyle w:val="ListParagraph"/>
        <w:numPr>
          <w:ilvl w:val="0"/>
          <w:numId w:val="20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651665EA"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Materials proposed for use.</w:t>
      </w:r>
    </w:p>
    <w:p w14:paraId="2750A5BD" w14:textId="77777777" w:rsidR="007F5AC3" w:rsidRPr="00CD2AA6" w:rsidRDefault="007F5AC3" w:rsidP="00792F03">
      <w:pPr>
        <w:pStyle w:val="ListParagraph"/>
        <w:numPr>
          <w:ilvl w:val="0"/>
          <w:numId w:val="210"/>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5BF3146E"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Sequence of construction.</w:t>
      </w:r>
    </w:p>
    <w:p w14:paraId="1763B8D3"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Coordination with substrate preparation, condition, and pretreatment.</w:t>
      </w:r>
    </w:p>
    <w:p w14:paraId="67B6299A"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Compatibility of materials.</w:t>
      </w:r>
    </w:p>
    <w:p w14:paraId="5266E691"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lastRenderedPageBreak/>
        <w:t>Air barrier requirements and installation.</w:t>
      </w:r>
    </w:p>
    <w:p w14:paraId="50A8188C" w14:textId="77777777" w:rsidR="007F5AC3" w:rsidRDefault="007F5AC3" w:rsidP="00792F03">
      <w:pPr>
        <w:pStyle w:val="ListParagraph"/>
        <w:numPr>
          <w:ilvl w:val="0"/>
          <w:numId w:val="210"/>
        </w:numPr>
        <w:rPr>
          <w:rFonts w:ascii="Arial" w:hAnsi="Arial" w:cs="Arial"/>
          <w:sz w:val="18"/>
          <w:szCs w:val="18"/>
        </w:rPr>
      </w:pPr>
      <w:r>
        <w:rPr>
          <w:rFonts w:ascii="Arial" w:hAnsi="Arial" w:cs="Arial"/>
          <w:sz w:val="18"/>
          <w:szCs w:val="18"/>
        </w:rPr>
        <w:t xml:space="preserve">Mechanical and electrical requirements and installation. </w:t>
      </w:r>
    </w:p>
    <w:p w14:paraId="5BC2A4D3"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Minimum curing period.</w:t>
      </w:r>
    </w:p>
    <w:p w14:paraId="553A170E"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Special details.</w:t>
      </w:r>
    </w:p>
    <w:p w14:paraId="30935D36"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Mockups.</w:t>
      </w:r>
    </w:p>
    <w:p w14:paraId="206BB464"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leakage and adhesion testing and inspection.</w:t>
      </w:r>
    </w:p>
    <w:p w14:paraId="5EF416A6"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barrier protection and repair.</w:t>
      </w:r>
    </w:p>
    <w:p w14:paraId="5515D298"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413CE776"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Review and approval of all glazing applications.</w:t>
      </w:r>
    </w:p>
    <w:p w14:paraId="58887654" w14:textId="77777777" w:rsidR="008278DA" w:rsidRPr="007F5AC3" w:rsidRDefault="007F5AC3" w:rsidP="00792F03">
      <w:pPr>
        <w:pStyle w:val="ListParagraph"/>
        <w:numPr>
          <w:ilvl w:val="0"/>
          <w:numId w:val="210"/>
        </w:numPr>
        <w:rPr>
          <w:rFonts w:ascii="Arial" w:hAnsi="Arial" w:cs="Arial"/>
          <w:sz w:val="18"/>
          <w:szCs w:val="18"/>
        </w:rPr>
      </w:pPr>
      <w:r w:rsidRPr="009638A5">
        <w:rPr>
          <w:rFonts w:ascii="Arial" w:hAnsi="Arial" w:cs="Arial"/>
          <w:sz w:val="18"/>
          <w:szCs w:val="18"/>
        </w:rPr>
        <w:t>Roofing installation.</w:t>
      </w:r>
    </w:p>
    <w:p w14:paraId="063053E7" w14:textId="77777777" w:rsidR="008278DA" w:rsidRDefault="008278DA" w:rsidP="008278DA">
      <w:pPr>
        <w:pStyle w:val="ListParagraph"/>
        <w:rPr>
          <w:rFonts w:ascii="Arial" w:hAnsi="Arial" w:cs="Arial"/>
          <w:sz w:val="18"/>
          <w:szCs w:val="18"/>
        </w:rPr>
      </w:pPr>
    </w:p>
    <w:p w14:paraId="070F812A"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SUBMITTALS</w:t>
      </w:r>
    </w:p>
    <w:p w14:paraId="78DADD3B" w14:textId="77777777" w:rsidR="008278DA" w:rsidRDefault="008278DA" w:rsidP="008278DA">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7F660A61"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08A92573" w14:textId="77777777" w:rsidR="008278DA" w:rsidRDefault="008278DA" w:rsidP="00792F03">
      <w:pPr>
        <w:pStyle w:val="ListParagraph"/>
        <w:numPr>
          <w:ilvl w:val="0"/>
          <w:numId w:val="142"/>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5C0E6A24"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300ADE37"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Storage, handling requirements, and recommendations.</w:t>
      </w:r>
    </w:p>
    <w:p w14:paraId="2BFBB67A" w14:textId="77777777" w:rsidR="008278DA" w:rsidRDefault="008278DA" w:rsidP="008278DA">
      <w:pPr>
        <w:pStyle w:val="ListParagraph"/>
        <w:ind w:left="1080"/>
        <w:rPr>
          <w:rFonts w:ascii="Arial" w:hAnsi="Arial" w:cs="Arial"/>
          <w:sz w:val="18"/>
          <w:szCs w:val="18"/>
        </w:rPr>
      </w:pPr>
    </w:p>
    <w:p w14:paraId="72943FA2"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Pr>
          <w:rFonts w:ascii="Arial" w:hAnsi="Arial" w:cs="Arial"/>
          <w:sz w:val="18"/>
          <w:szCs w:val="18"/>
        </w:rPr>
        <w:t>cladding and cladding attachment</w:t>
      </w:r>
      <w:r w:rsidRPr="00F66E3A">
        <w:rPr>
          <w:rFonts w:ascii="Arial" w:hAnsi="Arial" w:cs="Arial"/>
          <w:sz w:val="18"/>
          <w:szCs w:val="18"/>
        </w:rPr>
        <w:t>)</w:t>
      </w:r>
    </w:p>
    <w:p w14:paraId="3C5A1779" w14:textId="77777777" w:rsidR="008278DA" w:rsidRPr="00F66E3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 xml:space="preserve">Show locations and extent of </w:t>
      </w:r>
      <w:r w:rsidR="00CF4721">
        <w:rPr>
          <w:rFonts w:ascii="Arial" w:hAnsi="Arial" w:cs="Arial"/>
          <w:sz w:val="18"/>
          <w:szCs w:val="18"/>
        </w:rPr>
        <w:t>insulation installation</w:t>
      </w:r>
      <w:r w:rsidRPr="00F66E3A">
        <w:rPr>
          <w:rFonts w:ascii="Arial" w:hAnsi="Arial" w:cs="Arial"/>
          <w:sz w:val="18"/>
          <w:szCs w:val="18"/>
        </w:rPr>
        <w:t>.  Include details for penetrations, inside and outside corners, terminations</w:t>
      </w:r>
      <w:r w:rsidR="00CF4721">
        <w:rPr>
          <w:rFonts w:ascii="Arial" w:hAnsi="Arial" w:cs="Arial"/>
          <w:sz w:val="18"/>
          <w:szCs w:val="18"/>
        </w:rPr>
        <w:t>,</w:t>
      </w:r>
      <w:r w:rsidRPr="00F66E3A">
        <w:rPr>
          <w:rFonts w:ascii="Arial" w:hAnsi="Arial" w:cs="Arial"/>
          <w:sz w:val="18"/>
          <w:szCs w:val="18"/>
        </w:rPr>
        <w:t xml:space="preserve"> transition assemblies</w:t>
      </w:r>
      <w:r w:rsidR="00CF4721">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67434CE7" w14:textId="77777777" w:rsidR="008278D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Include details of interfaces with other materials that form p</w:t>
      </w:r>
      <w:r>
        <w:rPr>
          <w:rFonts w:ascii="Arial" w:hAnsi="Arial" w:cs="Arial"/>
          <w:sz w:val="18"/>
          <w:szCs w:val="18"/>
        </w:rPr>
        <w:t>art of building enclosure.</w:t>
      </w:r>
    </w:p>
    <w:p w14:paraId="1BEA32DB" w14:textId="77777777" w:rsidR="008278DA" w:rsidRDefault="008278DA" w:rsidP="008278DA">
      <w:pPr>
        <w:pStyle w:val="ListParagraph"/>
        <w:ind w:left="1080"/>
        <w:rPr>
          <w:rFonts w:ascii="Arial" w:hAnsi="Arial" w:cs="Arial"/>
          <w:sz w:val="18"/>
          <w:szCs w:val="18"/>
        </w:rPr>
      </w:pPr>
    </w:p>
    <w:p w14:paraId="02ADB57B" w14:textId="77777777" w:rsidR="008278DA" w:rsidRPr="007907ED"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Pr>
          <w:rFonts w:ascii="Arial" w:hAnsi="Arial" w:cs="Arial"/>
          <w:sz w:val="18"/>
          <w:szCs w:val="18"/>
        </w:rPr>
        <w:t xml:space="preserve"> samples of the following:</w:t>
      </w:r>
      <w:r w:rsidRPr="007907ED">
        <w:rPr>
          <w:rFonts w:ascii="Arial" w:hAnsi="Arial" w:cs="Arial"/>
          <w:sz w:val="18"/>
          <w:szCs w:val="18"/>
        </w:rPr>
        <w:t xml:space="preserve"> </w:t>
      </w:r>
    </w:p>
    <w:p w14:paraId="5D17F2D1" w14:textId="77777777" w:rsidR="008278DA" w:rsidRPr="00455C16" w:rsidRDefault="008278DA" w:rsidP="00792F03">
      <w:pPr>
        <w:pStyle w:val="ListParagraph"/>
        <w:numPr>
          <w:ilvl w:val="0"/>
          <w:numId w:val="144"/>
        </w:numPr>
        <w:rPr>
          <w:rFonts w:ascii="Arial" w:hAnsi="Arial" w:cs="Arial"/>
          <w:sz w:val="18"/>
          <w:szCs w:val="18"/>
        </w:rPr>
      </w:pPr>
      <w:r w:rsidRPr="0093637B">
        <w:rPr>
          <w:rFonts w:ascii="Arial" w:hAnsi="Arial" w:cs="Arial"/>
          <w:b/>
          <w:sz w:val="18"/>
          <w:szCs w:val="18"/>
          <w:highlight w:val="lightGray"/>
        </w:rPr>
        <w:t>[</w:t>
      </w:r>
      <w:r>
        <w:rPr>
          <w:rFonts w:ascii="Arial" w:hAnsi="Arial" w:cs="Arial"/>
          <w:b/>
          <w:sz w:val="18"/>
          <w:szCs w:val="18"/>
          <w:highlight w:val="lightGray"/>
        </w:rPr>
        <w:t xml:space="preserve">Faced, </w:t>
      </w:r>
      <w:r w:rsidR="00C0036B">
        <w:rPr>
          <w:rFonts w:ascii="Arial" w:hAnsi="Arial" w:cs="Arial"/>
          <w:b/>
          <w:sz w:val="18"/>
          <w:szCs w:val="18"/>
          <w:highlight w:val="lightGray"/>
        </w:rPr>
        <w:t>Unfaced]</w:t>
      </w:r>
      <w:r w:rsidR="00C0036B">
        <w:rPr>
          <w:rFonts w:ascii="Arial" w:hAnsi="Arial" w:cs="Arial"/>
          <w:b/>
          <w:sz w:val="18"/>
          <w:szCs w:val="18"/>
        </w:rPr>
        <w:t xml:space="preserve"> </w:t>
      </w:r>
      <w:r w:rsidR="00C0036B" w:rsidRPr="0093637B">
        <w:rPr>
          <w:rFonts w:ascii="Arial" w:hAnsi="Arial" w:cs="Arial"/>
          <w:b/>
          <w:sz w:val="18"/>
          <w:szCs w:val="18"/>
        </w:rPr>
        <w:t>[</w:t>
      </w:r>
      <w:r>
        <w:rPr>
          <w:rFonts w:ascii="Arial" w:hAnsi="Arial" w:cs="Arial"/>
          <w:b/>
          <w:sz w:val="18"/>
          <w:szCs w:val="18"/>
          <w:highlight w:val="lightGray"/>
        </w:rPr>
        <w:t xml:space="preserve">Fiberglas, </w:t>
      </w:r>
      <w:r w:rsidRPr="0093637B">
        <w:rPr>
          <w:rFonts w:ascii="Arial" w:hAnsi="Arial" w:cs="Arial"/>
          <w:b/>
          <w:sz w:val="18"/>
          <w:szCs w:val="18"/>
          <w:highlight w:val="lightGray"/>
        </w:rPr>
        <w:t>Mineral]</w:t>
      </w:r>
      <w:r>
        <w:rPr>
          <w:rFonts w:ascii="Arial" w:hAnsi="Arial" w:cs="Arial"/>
          <w:sz w:val="18"/>
          <w:szCs w:val="18"/>
        </w:rPr>
        <w:t xml:space="preserve"> wool batt insulation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sz w:val="18"/>
          <w:szCs w:val="18"/>
        </w:rPr>
        <w:t xml:space="preserve">. </w:t>
      </w:r>
    </w:p>
    <w:p w14:paraId="7ACB3289" w14:textId="77777777" w:rsidR="008278DA" w:rsidRDefault="008278DA" w:rsidP="00792F03">
      <w:pPr>
        <w:pStyle w:val="ListParagraph"/>
        <w:numPr>
          <w:ilvl w:val="0"/>
          <w:numId w:val="144"/>
        </w:numPr>
        <w:rPr>
          <w:rFonts w:ascii="Arial" w:hAnsi="Arial" w:cs="Arial"/>
          <w:sz w:val="18"/>
          <w:szCs w:val="18"/>
        </w:rPr>
      </w:pPr>
      <w:r>
        <w:rPr>
          <w:rFonts w:ascii="Arial" w:hAnsi="Arial" w:cs="Arial"/>
          <w:sz w:val="18"/>
          <w:szCs w:val="18"/>
        </w:rPr>
        <w:t>Any fasteners recommended by manufacturer.</w:t>
      </w:r>
    </w:p>
    <w:p w14:paraId="605EB737" w14:textId="77777777" w:rsidR="008278DA" w:rsidRDefault="008278DA" w:rsidP="008278DA">
      <w:pPr>
        <w:pStyle w:val="ListParagraph"/>
        <w:ind w:left="1080"/>
        <w:rPr>
          <w:rFonts w:ascii="Arial" w:hAnsi="Arial" w:cs="Arial"/>
          <w:sz w:val="18"/>
          <w:szCs w:val="18"/>
        </w:rPr>
      </w:pPr>
    </w:p>
    <w:p w14:paraId="2CA7A627" w14:textId="77777777" w:rsidR="008278DA" w:rsidRPr="00F66E3A" w:rsidRDefault="008278DA" w:rsidP="00792F03">
      <w:pPr>
        <w:pStyle w:val="ListParagraph"/>
        <w:numPr>
          <w:ilvl w:val="0"/>
          <w:numId w:val="141"/>
        </w:numPr>
        <w:rPr>
          <w:rFonts w:ascii="Arial" w:hAnsi="Arial" w:cs="Arial"/>
          <w:caps/>
          <w:sz w:val="18"/>
          <w:szCs w:val="18"/>
        </w:rPr>
      </w:pPr>
      <w:r w:rsidRPr="00F66E3A">
        <w:rPr>
          <w:rFonts w:ascii="Arial" w:hAnsi="Arial" w:cs="Arial"/>
          <w:caps/>
          <w:sz w:val="18"/>
          <w:szCs w:val="18"/>
        </w:rPr>
        <w:t xml:space="preserve">Certificates: </w:t>
      </w:r>
    </w:p>
    <w:p w14:paraId="369DF299" w14:textId="77777777" w:rsidR="008278DA" w:rsidRDefault="008278DA" w:rsidP="008278DA">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6470958C" w14:textId="77777777" w:rsidR="008278DA" w:rsidRDefault="008278DA" w:rsidP="008278DA">
      <w:pPr>
        <w:pStyle w:val="ListParagraph"/>
        <w:ind w:left="1080"/>
        <w:rPr>
          <w:rFonts w:ascii="Arial" w:hAnsi="Arial" w:cs="Arial"/>
          <w:sz w:val="18"/>
          <w:szCs w:val="18"/>
        </w:rPr>
      </w:pPr>
    </w:p>
    <w:p w14:paraId="4E25FE04" w14:textId="77777777" w:rsidR="00EA090C" w:rsidRPr="00744B52" w:rsidRDefault="008278DA" w:rsidP="00744B52">
      <w:pPr>
        <w:pStyle w:val="ListParagraph"/>
        <w:numPr>
          <w:ilvl w:val="0"/>
          <w:numId w:val="141"/>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228EB759" w14:textId="77777777" w:rsidR="00EA090C" w:rsidRDefault="00EA090C" w:rsidP="00792F03">
      <w:pPr>
        <w:pStyle w:val="ListParagraph"/>
        <w:numPr>
          <w:ilvl w:val="0"/>
          <w:numId w:val="211"/>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2" w:history="1">
        <w:r w:rsidRPr="007F1B49">
          <w:rPr>
            <w:rStyle w:val="Hyperlink"/>
            <w:rFonts w:ascii="Arial" w:hAnsi="Arial" w:cs="Arial"/>
            <w:sz w:val="18"/>
            <w:szCs w:val="18"/>
          </w:rPr>
          <w:t>Owens Corning Structural Fire Resistance Tech Bulletin ES-</w:t>
        </w:r>
        <w:r w:rsidR="00744B52">
          <w:rPr>
            <w:rStyle w:val="Hyperlink"/>
            <w:rFonts w:ascii="Arial" w:hAnsi="Arial" w:cs="Arial"/>
            <w:sz w:val="18"/>
            <w:szCs w:val="18"/>
          </w:rPr>
          <w:t>W</w:t>
        </w:r>
        <w:r w:rsidRPr="007F1B49">
          <w:rPr>
            <w:rStyle w:val="Hyperlink"/>
            <w:rFonts w:ascii="Arial" w:hAnsi="Arial" w:cs="Arial"/>
            <w:sz w:val="18"/>
            <w:szCs w:val="18"/>
          </w:rPr>
          <w:t>S-03</w:t>
        </w:r>
      </w:hyperlink>
      <w:r>
        <w:rPr>
          <w:rFonts w:ascii="Arial" w:hAnsi="Arial" w:cs="Arial"/>
          <w:color w:val="D30F7D"/>
          <w:sz w:val="18"/>
          <w:szCs w:val="18"/>
        </w:rPr>
        <w:t xml:space="preserve"> for assemblies using FOAMULAR</w:t>
      </w:r>
      <w:r w:rsidRPr="001A366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581C8747" w14:textId="77777777" w:rsidR="008278DA" w:rsidRPr="008F653F" w:rsidRDefault="008278DA" w:rsidP="008278DA">
      <w:pPr>
        <w:pStyle w:val="ListParagraph"/>
        <w:rPr>
          <w:rFonts w:ascii="Arial" w:hAnsi="Arial" w:cs="Arial"/>
          <w:sz w:val="18"/>
          <w:szCs w:val="18"/>
        </w:rPr>
      </w:pPr>
    </w:p>
    <w:p w14:paraId="597EA69A"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MANUFACTURER’S INSTRUCTIONS</w:t>
      </w:r>
    </w:p>
    <w:p w14:paraId="6ACA4CCA" w14:textId="77777777" w:rsidR="008278DA" w:rsidRPr="007C13C5" w:rsidRDefault="008278DA" w:rsidP="008278DA">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6DF0E255" w14:textId="77777777" w:rsidR="008278DA" w:rsidRPr="008F653F" w:rsidRDefault="008278DA" w:rsidP="008278DA">
      <w:pPr>
        <w:pStyle w:val="ListParagraph"/>
        <w:rPr>
          <w:rFonts w:ascii="Arial" w:hAnsi="Arial" w:cs="Arial"/>
          <w:sz w:val="18"/>
          <w:szCs w:val="18"/>
        </w:rPr>
      </w:pPr>
    </w:p>
    <w:p w14:paraId="4D27C7F2"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SUSTAINABLE DESIGN SUBMITTALS</w:t>
      </w:r>
    </w:p>
    <w:p w14:paraId="0A2E6C81" w14:textId="77777777" w:rsidR="008278DA" w:rsidRDefault="008278DA" w:rsidP="00792F03">
      <w:pPr>
        <w:pStyle w:val="ListParagraph"/>
        <w:numPr>
          <w:ilvl w:val="0"/>
          <w:numId w:val="179"/>
        </w:numPr>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32053F52" w14:textId="77777777" w:rsidR="004479F9" w:rsidRPr="004479F9" w:rsidRDefault="004479F9" w:rsidP="00792F03">
      <w:pPr>
        <w:pStyle w:val="ListParagraph"/>
        <w:numPr>
          <w:ilvl w:val="0"/>
          <w:numId w:val="179"/>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0E5AF7F2" w14:textId="77777777" w:rsidR="008278DA" w:rsidRPr="007C13C5" w:rsidRDefault="008278DA" w:rsidP="008278DA">
      <w:pPr>
        <w:pStyle w:val="ListParagraph"/>
        <w:rPr>
          <w:rFonts w:ascii="Arial" w:hAnsi="Arial" w:cs="Arial"/>
          <w:b/>
          <w:sz w:val="18"/>
          <w:szCs w:val="18"/>
        </w:rPr>
      </w:pPr>
    </w:p>
    <w:p w14:paraId="52E6B982"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SPECIAL PROCEDURE SUBMITTALS</w:t>
      </w:r>
    </w:p>
    <w:p w14:paraId="78678BB6" w14:textId="77777777" w:rsidR="008278DA" w:rsidRPr="0080161A" w:rsidRDefault="0080161A" w:rsidP="008278DA">
      <w:pPr>
        <w:pStyle w:val="ListParagraph"/>
        <w:rPr>
          <w:rFonts w:ascii="Arial" w:hAnsi="Arial" w:cs="Arial"/>
          <w:b/>
          <w:sz w:val="18"/>
          <w:szCs w:val="18"/>
        </w:rPr>
      </w:pPr>
      <w:r w:rsidRPr="0080161A">
        <w:rPr>
          <w:rFonts w:ascii="Arial" w:hAnsi="Arial" w:cs="Arial"/>
          <w:b/>
          <w:sz w:val="18"/>
          <w:szCs w:val="18"/>
          <w:highlight w:val="lightGray"/>
        </w:rPr>
        <w:t>[</w:t>
      </w:r>
      <w:r w:rsidR="008278DA" w:rsidRPr="0080161A">
        <w:rPr>
          <w:rFonts w:ascii="Arial" w:hAnsi="Arial" w:cs="Arial"/>
          <w:b/>
          <w:sz w:val="18"/>
          <w:szCs w:val="18"/>
          <w:highlight w:val="lightGray"/>
        </w:rPr>
        <w:t>None.</w:t>
      </w:r>
      <w:r w:rsidRPr="0080161A">
        <w:rPr>
          <w:rFonts w:ascii="Arial" w:hAnsi="Arial" w:cs="Arial"/>
          <w:b/>
          <w:sz w:val="18"/>
          <w:szCs w:val="18"/>
          <w:highlight w:val="lightGray"/>
        </w:rPr>
        <w:t>]</w:t>
      </w:r>
    </w:p>
    <w:p w14:paraId="3767BD01" w14:textId="77777777" w:rsidR="008278DA" w:rsidRPr="008F653F" w:rsidRDefault="008278DA" w:rsidP="008278DA">
      <w:pPr>
        <w:pStyle w:val="ListParagraph"/>
        <w:rPr>
          <w:rFonts w:ascii="Arial" w:hAnsi="Arial" w:cs="Arial"/>
          <w:sz w:val="18"/>
          <w:szCs w:val="18"/>
        </w:rPr>
      </w:pPr>
    </w:p>
    <w:p w14:paraId="21CA9AD1" w14:textId="77777777" w:rsidR="008278DA" w:rsidRPr="007C13C5" w:rsidRDefault="008278DA"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74A21A64" w14:textId="77777777" w:rsidR="008278DA" w:rsidRPr="005D32D6" w:rsidRDefault="008278DA" w:rsidP="008278DA">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09DB5FB3" w14:textId="77777777" w:rsidR="008278DA" w:rsidRPr="00F3435C" w:rsidRDefault="008278DA" w:rsidP="008278DA">
      <w:pPr>
        <w:pStyle w:val="ListParagraph"/>
        <w:rPr>
          <w:rFonts w:ascii="Arial" w:hAnsi="Arial" w:cs="Arial"/>
          <w:sz w:val="18"/>
          <w:szCs w:val="18"/>
        </w:rPr>
      </w:pPr>
    </w:p>
    <w:p w14:paraId="3FF302C3" w14:textId="77777777" w:rsidR="008278DA" w:rsidRPr="005D32D6" w:rsidRDefault="008278DA"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68BDB72C" w14:textId="77777777" w:rsidR="008278DA" w:rsidRPr="005D32D6" w:rsidRDefault="008278DA" w:rsidP="008278DA">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51290600" w14:textId="77777777" w:rsidR="008278DA" w:rsidRPr="00375726" w:rsidRDefault="008278DA" w:rsidP="008278DA">
      <w:pPr>
        <w:pStyle w:val="ListParagraph"/>
        <w:ind w:left="360"/>
        <w:rPr>
          <w:rFonts w:ascii="Arial" w:hAnsi="Arial" w:cs="Arial"/>
          <w:sz w:val="18"/>
          <w:szCs w:val="18"/>
        </w:rPr>
      </w:pPr>
    </w:p>
    <w:p w14:paraId="2DD800DF"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lastRenderedPageBreak/>
        <w:t>QUALITY ASSURANCE</w:t>
      </w:r>
    </w:p>
    <w:p w14:paraId="52A640CE" w14:textId="77777777" w:rsidR="008278DA" w:rsidRPr="000F2CC3"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QUALIFICATIONS</w:t>
      </w:r>
    </w:p>
    <w:p w14:paraId="4F10F7DA"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MANUFACTURERS</w:t>
      </w:r>
    </w:p>
    <w:p w14:paraId="590137F1" w14:textId="77777777" w:rsidR="008278DA" w:rsidRPr="00330CA2" w:rsidRDefault="008278DA" w:rsidP="008278DA">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1ECBF8E9" w14:textId="77777777" w:rsidR="008278DA" w:rsidRDefault="008278DA" w:rsidP="008278DA">
      <w:pPr>
        <w:pStyle w:val="ListParagraph"/>
        <w:ind w:left="1080"/>
        <w:rPr>
          <w:rFonts w:ascii="Arial" w:hAnsi="Arial" w:cs="Arial"/>
          <w:sz w:val="18"/>
          <w:szCs w:val="18"/>
        </w:rPr>
      </w:pPr>
    </w:p>
    <w:p w14:paraId="1218CCC0"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INSTALLERS</w:t>
      </w:r>
    </w:p>
    <w:p w14:paraId="5C73ADE0" w14:textId="77777777" w:rsidR="008278DA" w:rsidRDefault="008278DA" w:rsidP="008278DA">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5CE25931" w14:textId="77777777" w:rsidR="008278DA" w:rsidRPr="000F2CC3" w:rsidRDefault="008278DA" w:rsidP="008278DA">
      <w:pPr>
        <w:pStyle w:val="ListParagraph"/>
        <w:ind w:left="1080"/>
        <w:rPr>
          <w:rFonts w:ascii="Arial" w:hAnsi="Arial" w:cs="Arial"/>
          <w:sz w:val="18"/>
          <w:szCs w:val="18"/>
        </w:rPr>
      </w:pPr>
    </w:p>
    <w:p w14:paraId="72849F70" w14:textId="77777777" w:rsidR="008278DA" w:rsidRPr="005C6AF1"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CERTIFICATIONS</w:t>
      </w:r>
    </w:p>
    <w:p w14:paraId="64E58871" w14:textId="77777777" w:rsidR="008278DA" w:rsidRPr="005C6AF1" w:rsidRDefault="008278DA" w:rsidP="00792F03">
      <w:pPr>
        <w:pStyle w:val="ListParagraph"/>
        <w:numPr>
          <w:ilvl w:val="0"/>
          <w:numId w:val="147"/>
        </w:numPr>
        <w:rPr>
          <w:rFonts w:ascii="Arial" w:hAnsi="Arial" w:cs="Arial"/>
          <w:caps/>
          <w:sz w:val="18"/>
          <w:szCs w:val="18"/>
        </w:rPr>
      </w:pPr>
      <w:r w:rsidRPr="005C6AF1">
        <w:rPr>
          <w:rFonts w:ascii="Arial" w:hAnsi="Arial" w:cs="Arial"/>
          <w:sz w:val="18"/>
          <w:szCs w:val="18"/>
        </w:rPr>
        <w:t xml:space="preserve">Provide Manufacturer’s written certification that </w:t>
      </w:r>
      <w:r w:rsidR="009B4B18">
        <w:rPr>
          <w:rFonts w:ascii="Arial" w:hAnsi="Arial" w:cs="Arial"/>
          <w:sz w:val="18"/>
          <w:szCs w:val="18"/>
        </w:rPr>
        <w:t>structural</w:t>
      </w:r>
      <w:r>
        <w:rPr>
          <w:rFonts w:ascii="Arial" w:hAnsi="Arial" w:cs="Arial"/>
          <w:sz w:val="18"/>
          <w:szCs w:val="18"/>
        </w:rPr>
        <w:t xml:space="preserve"> system components </w:t>
      </w:r>
      <w:r w:rsidRPr="005C6AF1">
        <w:rPr>
          <w:rFonts w:ascii="Arial" w:hAnsi="Arial" w:cs="Arial"/>
          <w:sz w:val="18"/>
          <w:szCs w:val="18"/>
        </w:rPr>
        <w:t>are compatible.</w:t>
      </w:r>
    </w:p>
    <w:p w14:paraId="54B04186"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08CE8FCB"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776F179D" w14:textId="77777777" w:rsidR="008278DA" w:rsidRDefault="008278DA" w:rsidP="008278DA">
      <w:pPr>
        <w:pStyle w:val="ListParagraph"/>
        <w:rPr>
          <w:rFonts w:ascii="Arial" w:hAnsi="Arial" w:cs="Arial"/>
          <w:caps/>
          <w:sz w:val="18"/>
          <w:szCs w:val="18"/>
        </w:rPr>
      </w:pPr>
    </w:p>
    <w:p w14:paraId="7BE9DD10" w14:textId="77777777" w:rsidR="008278DA" w:rsidRPr="001D4330"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SUSTAINABILITY STANDARDS CERTIFICATIONS</w:t>
      </w:r>
    </w:p>
    <w:p w14:paraId="55D2B8E8" w14:textId="77777777" w:rsidR="008278DA" w:rsidRPr="008F68CB" w:rsidRDefault="008278DA" w:rsidP="00792F03">
      <w:pPr>
        <w:pStyle w:val="ListParagraph"/>
        <w:numPr>
          <w:ilvl w:val="0"/>
          <w:numId w:val="148"/>
        </w:numPr>
        <w:rPr>
          <w:rFonts w:ascii="Arial" w:hAnsi="Arial" w:cs="Arial"/>
          <w:sz w:val="18"/>
          <w:szCs w:val="18"/>
        </w:rPr>
      </w:pPr>
      <w:r>
        <w:rPr>
          <w:rFonts w:ascii="Arial" w:hAnsi="Arial" w:cs="Arial"/>
          <w:sz w:val="18"/>
          <w:szCs w:val="18"/>
        </w:rPr>
        <w:t xml:space="preserve">Minimum recycled content Certified by independent </w:t>
      </w:r>
      <w:r w:rsidR="00C0036B">
        <w:rPr>
          <w:rFonts w:ascii="Arial" w:hAnsi="Arial" w:cs="Arial"/>
          <w:sz w:val="18"/>
          <w:szCs w:val="18"/>
        </w:rPr>
        <w:t>third-party</w:t>
      </w:r>
      <w:r>
        <w:rPr>
          <w:rFonts w:ascii="Arial" w:hAnsi="Arial" w:cs="Arial"/>
          <w:sz w:val="18"/>
          <w:szCs w:val="18"/>
        </w:rPr>
        <w:t xml:space="preserve"> testing.</w:t>
      </w:r>
      <w:r w:rsidRPr="008F68CB">
        <w:rPr>
          <w:rFonts w:ascii="Arial" w:hAnsi="Arial" w:cs="Arial"/>
          <w:sz w:val="18"/>
          <w:szCs w:val="18"/>
        </w:rPr>
        <w:t xml:space="preserve"> </w:t>
      </w:r>
    </w:p>
    <w:p w14:paraId="100C6D22" w14:textId="77777777" w:rsidR="008278DA" w:rsidRDefault="008278DA" w:rsidP="00792F03">
      <w:pPr>
        <w:pStyle w:val="ListParagraph"/>
        <w:numPr>
          <w:ilvl w:val="0"/>
          <w:numId w:val="148"/>
        </w:numPr>
        <w:rPr>
          <w:rFonts w:ascii="Arial" w:hAnsi="Arial" w:cs="Arial"/>
          <w:sz w:val="18"/>
          <w:szCs w:val="18"/>
        </w:rPr>
      </w:pPr>
      <w:r>
        <w:rPr>
          <w:rFonts w:ascii="Arial" w:hAnsi="Arial" w:cs="Arial"/>
          <w:sz w:val="18"/>
          <w:szCs w:val="18"/>
        </w:rPr>
        <w:t>Environmental Product Declaration.</w:t>
      </w:r>
    </w:p>
    <w:p w14:paraId="47C36474" w14:textId="77777777" w:rsidR="008278DA" w:rsidRDefault="008278DA" w:rsidP="00792F03">
      <w:pPr>
        <w:pStyle w:val="ListParagraph"/>
        <w:numPr>
          <w:ilvl w:val="0"/>
          <w:numId w:val="148"/>
        </w:numPr>
        <w:rPr>
          <w:rFonts w:ascii="Arial" w:hAnsi="Arial" w:cs="Arial"/>
          <w:b/>
          <w:sz w:val="18"/>
          <w:szCs w:val="18"/>
        </w:rPr>
      </w:pPr>
      <w:r w:rsidRPr="008F68CB">
        <w:rPr>
          <w:rFonts w:ascii="Arial" w:hAnsi="Arial" w:cs="Arial"/>
          <w:b/>
          <w:sz w:val="18"/>
          <w:szCs w:val="18"/>
          <w:highlight w:val="lightGray"/>
        </w:rPr>
        <w:t>[Cradle to Cradle Material Health Certificate (Mineral Wool Insulation.)]</w:t>
      </w:r>
      <w:r>
        <w:rPr>
          <w:rFonts w:ascii="Arial" w:hAnsi="Arial" w:cs="Arial"/>
          <w:b/>
          <w:sz w:val="18"/>
          <w:szCs w:val="18"/>
        </w:rPr>
        <w:t xml:space="preserve">  </w:t>
      </w:r>
    </w:p>
    <w:p w14:paraId="2DF18B56" w14:textId="77777777" w:rsidR="009B4B18" w:rsidRDefault="009B4B18" w:rsidP="00792F03">
      <w:pPr>
        <w:pStyle w:val="ListParagraph"/>
        <w:numPr>
          <w:ilvl w:val="0"/>
          <w:numId w:val="148"/>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267B29E0"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Certificate Environmental Product Declaration in accordance with ISO 14025.]</w:t>
      </w:r>
      <w:r>
        <w:rPr>
          <w:rFonts w:ascii="Arial" w:hAnsi="Arial" w:cs="Arial"/>
          <w:b/>
          <w:sz w:val="18"/>
          <w:szCs w:val="18"/>
        </w:rPr>
        <w:t xml:space="preserve"> </w:t>
      </w:r>
      <w:r w:rsidRPr="00D97E4E">
        <w:rPr>
          <w:rFonts w:ascii="Arial" w:hAnsi="Arial" w:cs="Arial"/>
          <w:color w:val="D30F7D"/>
          <w:sz w:val="18"/>
          <w:szCs w:val="18"/>
        </w:rPr>
        <w:t>[Applies to EcoTouch</w:t>
      </w:r>
      <w:r w:rsidRPr="001A3665">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5E0242BA"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Environment EcoLogo CCD-106.]</w:t>
      </w:r>
      <w:r>
        <w:rPr>
          <w:rFonts w:ascii="Arial" w:hAnsi="Arial" w:cs="Arial"/>
          <w:b/>
          <w:sz w:val="18"/>
          <w:szCs w:val="18"/>
        </w:rPr>
        <w:t xml:space="preserve"> </w:t>
      </w:r>
      <w:r w:rsidRPr="00D97E4E">
        <w:rPr>
          <w:rFonts w:ascii="Arial" w:hAnsi="Arial" w:cs="Arial"/>
          <w:color w:val="D30F7D"/>
          <w:sz w:val="18"/>
          <w:szCs w:val="18"/>
        </w:rPr>
        <w:t>[Applies to EcoTouch</w:t>
      </w:r>
      <w:r w:rsidRPr="001A3665">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17C6B6EF"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80161A">
        <w:rPr>
          <w:rFonts w:ascii="Arial" w:hAnsi="Arial" w:cs="Arial"/>
          <w:b/>
          <w:sz w:val="18"/>
          <w:szCs w:val="18"/>
          <w:highlight w:val="lightGray"/>
        </w:rPr>
        <w:t>[GREENGUARD Indoor Air Quality Certified®.]</w:t>
      </w:r>
      <w:r w:rsidRPr="00D97E4E">
        <w:rPr>
          <w:rFonts w:ascii="Arial" w:hAnsi="Arial" w:cs="Arial"/>
          <w:b/>
          <w:sz w:val="18"/>
          <w:szCs w:val="18"/>
        </w:rPr>
        <w:t xml:space="preserve"> </w:t>
      </w:r>
      <w:r w:rsidRPr="00D97E4E">
        <w:rPr>
          <w:rFonts w:ascii="Arial" w:hAnsi="Arial" w:cs="Arial"/>
          <w:color w:val="D30F7D"/>
          <w:sz w:val="18"/>
          <w:szCs w:val="18"/>
        </w:rPr>
        <w:t>[Applies to EcoTouch</w:t>
      </w:r>
      <w:r w:rsidRPr="001A3665">
        <w:rPr>
          <w:rFonts w:ascii="Arial" w:hAnsi="Arial" w:cs="Arial"/>
          <w:color w:val="D30F7D"/>
          <w:sz w:val="18"/>
          <w:szCs w:val="18"/>
          <w:vertAlign w:val="superscript"/>
        </w:rPr>
        <w:t>®</w:t>
      </w:r>
      <w:r w:rsidRPr="00D97E4E">
        <w:rPr>
          <w:rFonts w:ascii="Arial" w:hAnsi="Arial" w:cs="Arial"/>
          <w:color w:val="D30F7D"/>
          <w:sz w:val="18"/>
          <w:szCs w:val="18"/>
        </w:rPr>
        <w:t xml:space="preserve"> </w:t>
      </w:r>
      <w:r>
        <w:rPr>
          <w:rFonts w:ascii="Arial" w:hAnsi="Arial" w:cs="Arial"/>
          <w:color w:val="D30F7D"/>
          <w:sz w:val="18"/>
          <w:szCs w:val="18"/>
        </w:rPr>
        <w:t>Unfaced Batts and EcoTouch</w:t>
      </w:r>
      <w:r w:rsidRPr="001A3665">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Faced </w:t>
      </w:r>
      <w:r>
        <w:rPr>
          <w:rFonts w:ascii="Arial" w:hAnsi="Arial" w:cs="Arial"/>
          <w:color w:val="D30F7D"/>
          <w:sz w:val="18"/>
          <w:szCs w:val="18"/>
        </w:rPr>
        <w:t>Batts and Rolls</w:t>
      </w:r>
      <w:r w:rsidRPr="00D97E4E">
        <w:rPr>
          <w:rFonts w:ascii="Arial" w:hAnsi="Arial" w:cs="Arial"/>
          <w:color w:val="D30F7D"/>
          <w:sz w:val="18"/>
          <w:szCs w:val="18"/>
        </w:rPr>
        <w:t>.]</w:t>
      </w:r>
    </w:p>
    <w:p w14:paraId="3D64AEBD"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D97E4E">
        <w:rPr>
          <w:rFonts w:ascii="Arial" w:hAnsi="Arial" w:cs="Arial"/>
          <w:b/>
          <w:sz w:val="18"/>
          <w:szCs w:val="18"/>
          <w:highlight w:val="lightGray"/>
        </w:rPr>
        <w:t xml:space="preserve">[GREENGUARD Formaldehyde Free.] </w:t>
      </w:r>
      <w:r w:rsidRPr="00D97E4E">
        <w:rPr>
          <w:rFonts w:ascii="Arial" w:hAnsi="Arial" w:cs="Arial"/>
          <w:color w:val="D30F7D"/>
          <w:sz w:val="18"/>
          <w:szCs w:val="18"/>
        </w:rPr>
        <w:t>[Applies to EcoTouch</w:t>
      </w:r>
      <w:r w:rsidRPr="001A3665">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w:t>
      </w:r>
      <w:r>
        <w:rPr>
          <w:rFonts w:ascii="Arial" w:hAnsi="Arial" w:cs="Arial"/>
          <w:color w:val="D30F7D"/>
          <w:sz w:val="18"/>
          <w:szCs w:val="18"/>
        </w:rPr>
        <w:t>Batts and Rolls</w:t>
      </w:r>
      <w:r w:rsidRPr="00D97E4E">
        <w:rPr>
          <w:rFonts w:ascii="Arial" w:hAnsi="Arial" w:cs="Arial"/>
          <w:color w:val="D30F7D"/>
          <w:sz w:val="18"/>
          <w:szCs w:val="18"/>
        </w:rPr>
        <w:t>.]</w:t>
      </w:r>
    </w:p>
    <w:p w14:paraId="5A90602D" w14:textId="77777777" w:rsidR="009B4B18" w:rsidRPr="0038578D" w:rsidRDefault="009B4B18" w:rsidP="00792F03">
      <w:pPr>
        <w:pStyle w:val="ListParagraph"/>
        <w:numPr>
          <w:ilvl w:val="0"/>
          <w:numId w:val="148"/>
        </w:numPr>
        <w:rPr>
          <w:rFonts w:ascii="Arial" w:hAnsi="Arial" w:cs="Arial"/>
          <w:b/>
          <w:sz w:val="18"/>
          <w:szCs w:val="18"/>
          <w:highlight w:val="lightGray"/>
        </w:rPr>
      </w:pPr>
      <w:r w:rsidRPr="0038578D">
        <w:rPr>
          <w:rFonts w:ascii="Arial" w:hAnsi="Arial" w:cs="Arial"/>
          <w:b/>
          <w:sz w:val="18"/>
          <w:szCs w:val="18"/>
          <w:highlight w:val="lightGray"/>
        </w:rPr>
        <w:t>[Scientific Certification Systems SCS-MC-01025, SCS Certified minimum 65% recycled glass content (with at least 41% post-consumer recycled and the balance of pre-consumer recycled glass content).]</w:t>
      </w:r>
      <w:r>
        <w:rPr>
          <w:rFonts w:ascii="Arial" w:hAnsi="Arial" w:cs="Arial"/>
          <w:b/>
          <w:sz w:val="18"/>
          <w:szCs w:val="18"/>
        </w:rPr>
        <w:t xml:space="preserve"> </w:t>
      </w:r>
      <w:r w:rsidRPr="00D97E4E">
        <w:rPr>
          <w:rFonts w:ascii="Arial" w:hAnsi="Arial" w:cs="Arial"/>
          <w:color w:val="D30F7D"/>
          <w:sz w:val="18"/>
          <w:szCs w:val="18"/>
        </w:rPr>
        <w:t>[Applies to EcoTouch</w:t>
      </w:r>
      <w:r w:rsidRPr="001A3665">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Unfaced </w:t>
      </w:r>
      <w:r>
        <w:rPr>
          <w:rFonts w:ascii="Arial" w:hAnsi="Arial" w:cs="Arial"/>
          <w:color w:val="D30F7D"/>
          <w:sz w:val="18"/>
          <w:szCs w:val="18"/>
        </w:rPr>
        <w:t>Batts and Rolls</w:t>
      </w:r>
      <w:r w:rsidRPr="00D97E4E">
        <w:rPr>
          <w:rFonts w:ascii="Arial" w:hAnsi="Arial" w:cs="Arial"/>
          <w:color w:val="D30F7D"/>
          <w:sz w:val="18"/>
          <w:szCs w:val="18"/>
        </w:rPr>
        <w:t>.]</w:t>
      </w:r>
    </w:p>
    <w:p w14:paraId="6FC67E2E" w14:textId="77777777" w:rsidR="009B4B18" w:rsidRDefault="009B4B18" w:rsidP="00792F03">
      <w:pPr>
        <w:pStyle w:val="ListParagraph"/>
        <w:numPr>
          <w:ilvl w:val="0"/>
          <w:numId w:val="148"/>
        </w:numPr>
        <w:rPr>
          <w:rFonts w:ascii="Arial" w:hAnsi="Arial" w:cs="Arial"/>
          <w:b/>
          <w:sz w:val="18"/>
          <w:szCs w:val="18"/>
        </w:rPr>
      </w:pPr>
      <w:r w:rsidRPr="0038578D">
        <w:rPr>
          <w:rFonts w:ascii="Arial" w:hAnsi="Arial" w:cs="Arial"/>
          <w:b/>
          <w:sz w:val="18"/>
          <w:szCs w:val="18"/>
          <w:highlight w:val="lightGray"/>
        </w:rPr>
        <w:t>[Scientific Certification Systems SCS-MC-02676, SCS Certified minimum 58% recycled glass content (with at least 36% post-consumer recycled and the balance of pre-consumer recycled glass content).]</w:t>
      </w:r>
      <w:r>
        <w:rPr>
          <w:rFonts w:ascii="Arial" w:hAnsi="Arial" w:cs="Arial"/>
          <w:b/>
          <w:sz w:val="18"/>
          <w:szCs w:val="18"/>
        </w:rPr>
        <w:t xml:space="preserve"> </w:t>
      </w:r>
      <w:r w:rsidRPr="009B4B18">
        <w:rPr>
          <w:rFonts w:ascii="Arial" w:hAnsi="Arial" w:cs="Arial"/>
          <w:b/>
          <w:color w:val="D30F7D"/>
          <w:sz w:val="18"/>
          <w:szCs w:val="18"/>
        </w:rPr>
        <w:t>[</w:t>
      </w:r>
      <w:r w:rsidRPr="009B4B18">
        <w:rPr>
          <w:rFonts w:ascii="Arial" w:hAnsi="Arial" w:cs="Arial"/>
          <w:color w:val="D30F7D"/>
          <w:sz w:val="18"/>
          <w:szCs w:val="18"/>
        </w:rPr>
        <w:t>Applies to EcoTouch</w:t>
      </w:r>
      <w:r w:rsidRPr="001A3665">
        <w:rPr>
          <w:rFonts w:ascii="Arial" w:hAnsi="Arial" w:cs="Arial"/>
          <w:color w:val="D30F7D"/>
          <w:sz w:val="18"/>
          <w:szCs w:val="18"/>
          <w:vertAlign w:val="superscript"/>
        </w:rPr>
        <w:t>®</w:t>
      </w:r>
      <w:r w:rsidRPr="009B4B18">
        <w:rPr>
          <w:rFonts w:ascii="Arial" w:hAnsi="Arial" w:cs="Arial"/>
          <w:color w:val="D30F7D"/>
          <w:sz w:val="18"/>
          <w:szCs w:val="18"/>
        </w:rPr>
        <w:t xml:space="preserve"> Faced Batts and Rolls.]</w:t>
      </w:r>
    </w:p>
    <w:p w14:paraId="2CE390C4" w14:textId="77777777" w:rsidR="009B4B18" w:rsidRDefault="009B4B18" w:rsidP="00792F03">
      <w:pPr>
        <w:pStyle w:val="ListParagraph"/>
        <w:numPr>
          <w:ilvl w:val="0"/>
          <w:numId w:val="148"/>
        </w:numPr>
        <w:rPr>
          <w:rFonts w:ascii="Arial" w:hAnsi="Arial" w:cs="Arial"/>
          <w:b/>
          <w:sz w:val="18"/>
          <w:szCs w:val="18"/>
        </w:rPr>
      </w:pPr>
      <w:r>
        <w:rPr>
          <w:rFonts w:ascii="Arial" w:hAnsi="Arial" w:cs="Arial"/>
          <w:b/>
          <w:sz w:val="18"/>
          <w:szCs w:val="18"/>
        </w:rPr>
        <w:t xml:space="preserve">USDA Certified Biobased Products: </w:t>
      </w:r>
      <w:r w:rsidRPr="009B4B18">
        <w:rPr>
          <w:rFonts w:ascii="Arial" w:hAnsi="Arial" w:cs="Arial"/>
          <w:b/>
          <w:color w:val="D30F7D"/>
          <w:sz w:val="18"/>
          <w:szCs w:val="18"/>
        </w:rPr>
        <w:t>[</w:t>
      </w:r>
      <w:r>
        <w:rPr>
          <w:rFonts w:ascii="Arial" w:hAnsi="Arial" w:cs="Arial"/>
          <w:color w:val="D30F7D"/>
          <w:sz w:val="18"/>
          <w:szCs w:val="18"/>
        </w:rPr>
        <w:t>Choose one</w:t>
      </w:r>
      <w:r w:rsidRPr="009B4B18">
        <w:rPr>
          <w:rFonts w:ascii="Arial" w:hAnsi="Arial" w:cs="Arial"/>
          <w:color w:val="D30F7D"/>
          <w:sz w:val="18"/>
          <w:szCs w:val="18"/>
        </w:rPr>
        <w:t>.]</w:t>
      </w:r>
    </w:p>
    <w:p w14:paraId="313571F7" w14:textId="77777777" w:rsid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[98%]</w:t>
      </w:r>
      <w:r>
        <w:rPr>
          <w:rFonts w:ascii="Arial" w:hAnsi="Arial" w:cs="Arial"/>
          <w:b/>
          <w:sz w:val="18"/>
          <w:szCs w:val="18"/>
        </w:rPr>
        <w:t xml:space="preserve"> </w:t>
      </w:r>
      <w:r w:rsidRPr="009B4B18">
        <w:rPr>
          <w:rFonts w:ascii="Arial" w:hAnsi="Arial" w:cs="Arial"/>
          <w:color w:val="D30F7D"/>
          <w:sz w:val="18"/>
          <w:szCs w:val="18"/>
        </w:rPr>
        <w:t>[EcoTouch</w:t>
      </w:r>
      <w:r w:rsidRPr="001A3665">
        <w:rPr>
          <w:rFonts w:ascii="Arial" w:hAnsi="Arial" w:cs="Arial"/>
          <w:color w:val="D30F7D"/>
          <w:sz w:val="18"/>
          <w:szCs w:val="18"/>
          <w:vertAlign w:val="superscript"/>
        </w:rPr>
        <w:t>®</w:t>
      </w:r>
      <w:r w:rsidRPr="009B4B18">
        <w:rPr>
          <w:rFonts w:ascii="Arial" w:hAnsi="Arial" w:cs="Arial"/>
          <w:color w:val="D30F7D"/>
          <w:sz w:val="18"/>
          <w:szCs w:val="18"/>
        </w:rPr>
        <w:t xml:space="preserve"> unfaced]</w:t>
      </w:r>
    </w:p>
    <w:p w14:paraId="6A61E47F" w14:textId="77777777" w:rsidR="009B4B18" w:rsidRP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[57%]</w:t>
      </w:r>
      <w:r>
        <w:rPr>
          <w:rFonts w:ascii="Arial" w:hAnsi="Arial" w:cs="Arial"/>
          <w:b/>
          <w:sz w:val="18"/>
          <w:szCs w:val="18"/>
        </w:rPr>
        <w:t xml:space="preserve"> </w:t>
      </w:r>
      <w:r w:rsidRPr="009B4B18">
        <w:rPr>
          <w:rFonts w:ascii="Arial" w:hAnsi="Arial" w:cs="Arial"/>
          <w:color w:val="D30F7D"/>
          <w:sz w:val="18"/>
          <w:szCs w:val="18"/>
        </w:rPr>
        <w:t>[EcoTouch</w:t>
      </w:r>
      <w:r w:rsidRPr="001A3665">
        <w:rPr>
          <w:rFonts w:ascii="Arial" w:hAnsi="Arial" w:cs="Arial"/>
          <w:color w:val="D30F7D"/>
          <w:sz w:val="18"/>
          <w:szCs w:val="18"/>
          <w:vertAlign w:val="superscript"/>
        </w:rPr>
        <w:t>®</w:t>
      </w:r>
      <w:r w:rsidRPr="009B4B18">
        <w:rPr>
          <w:rFonts w:ascii="Arial" w:hAnsi="Arial" w:cs="Arial"/>
          <w:color w:val="D30F7D"/>
          <w:sz w:val="18"/>
          <w:szCs w:val="18"/>
        </w:rPr>
        <w:t xml:space="preserve"> Kraft-faced]</w:t>
      </w:r>
    </w:p>
    <w:p w14:paraId="4887DF30" w14:textId="77777777" w:rsidR="009B4B18" w:rsidRPr="009B4B18" w:rsidRDefault="009B4B18" w:rsidP="00792F03">
      <w:pPr>
        <w:pStyle w:val="ListParagraph"/>
        <w:numPr>
          <w:ilvl w:val="0"/>
          <w:numId w:val="180"/>
        </w:numPr>
        <w:rPr>
          <w:rFonts w:ascii="Arial" w:hAnsi="Arial" w:cs="Arial"/>
          <w:b/>
          <w:sz w:val="18"/>
          <w:szCs w:val="18"/>
        </w:rPr>
      </w:pPr>
      <w:r>
        <w:rPr>
          <w:rFonts w:ascii="Arial" w:hAnsi="Arial" w:cs="Arial"/>
          <w:b/>
          <w:sz w:val="18"/>
          <w:szCs w:val="18"/>
          <w:highlight w:val="lightGray"/>
        </w:rPr>
        <w:t>[78</w:t>
      </w:r>
      <w:r w:rsidRPr="009B4B18">
        <w:rPr>
          <w:rFonts w:ascii="Arial" w:hAnsi="Arial" w:cs="Arial"/>
          <w:b/>
          <w:sz w:val="18"/>
          <w:szCs w:val="18"/>
          <w:highlight w:val="lightGray"/>
        </w:rPr>
        <w:t>%]</w:t>
      </w:r>
      <w:r>
        <w:rPr>
          <w:rFonts w:ascii="Arial" w:hAnsi="Arial" w:cs="Arial"/>
          <w:b/>
          <w:sz w:val="18"/>
          <w:szCs w:val="18"/>
        </w:rPr>
        <w:t xml:space="preserve"> </w:t>
      </w:r>
      <w:r w:rsidRPr="009B4B18">
        <w:rPr>
          <w:rFonts w:ascii="Arial" w:hAnsi="Arial" w:cs="Arial"/>
          <w:color w:val="D30F7D"/>
          <w:sz w:val="18"/>
          <w:szCs w:val="18"/>
        </w:rPr>
        <w:t>[EcoTouch</w:t>
      </w:r>
      <w:r w:rsidRPr="001A3665">
        <w:rPr>
          <w:rFonts w:ascii="Arial" w:hAnsi="Arial" w:cs="Arial"/>
          <w:color w:val="D30F7D"/>
          <w:sz w:val="18"/>
          <w:szCs w:val="18"/>
          <w:vertAlign w:val="superscript"/>
        </w:rPr>
        <w:t>®</w:t>
      </w:r>
      <w:r w:rsidRPr="009B4B18">
        <w:rPr>
          <w:rFonts w:ascii="Arial" w:hAnsi="Arial" w:cs="Arial"/>
          <w:color w:val="D30F7D"/>
          <w:sz w:val="18"/>
          <w:szCs w:val="18"/>
        </w:rPr>
        <w:t xml:space="preserve"> </w:t>
      </w:r>
      <w:r>
        <w:rPr>
          <w:rFonts w:ascii="Arial" w:hAnsi="Arial" w:cs="Arial"/>
          <w:color w:val="D30F7D"/>
          <w:sz w:val="18"/>
          <w:szCs w:val="18"/>
        </w:rPr>
        <w:t>FSK-faced</w:t>
      </w:r>
      <w:r w:rsidRPr="009B4B18">
        <w:rPr>
          <w:rFonts w:ascii="Arial" w:hAnsi="Arial" w:cs="Arial"/>
          <w:color w:val="D30F7D"/>
          <w:sz w:val="18"/>
          <w:szCs w:val="18"/>
        </w:rPr>
        <w:t>]</w:t>
      </w:r>
    </w:p>
    <w:p w14:paraId="1F8A025D" w14:textId="77777777" w:rsidR="008278DA" w:rsidRDefault="008278DA" w:rsidP="008278DA">
      <w:pPr>
        <w:pStyle w:val="ListParagraph"/>
        <w:rPr>
          <w:rFonts w:ascii="Arial" w:hAnsi="Arial" w:cs="Arial"/>
          <w:caps/>
          <w:sz w:val="18"/>
          <w:szCs w:val="18"/>
        </w:rPr>
      </w:pPr>
    </w:p>
    <w:p w14:paraId="0C898008" w14:textId="77777777" w:rsidR="008278DA"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MOCK-UPS</w:t>
      </w:r>
    </w:p>
    <w:p w14:paraId="12016902" w14:textId="77777777" w:rsidR="0080161A" w:rsidRPr="003A6C09" w:rsidRDefault="0080161A" w:rsidP="0080161A">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744B52">
        <w:rPr>
          <w:rFonts w:ascii="Arial" w:hAnsi="Arial" w:cs="Arial"/>
          <w:sz w:val="18"/>
          <w:szCs w:val="18"/>
        </w:rPr>
        <w:t>wood</w:t>
      </w:r>
      <w:r>
        <w:rPr>
          <w:rFonts w:ascii="Arial" w:hAnsi="Arial" w:cs="Arial"/>
          <w:sz w:val="18"/>
          <w:szCs w:val="18"/>
        </w:rPr>
        <w:t xml:space="preserve">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5B262ABF" w14:textId="77777777" w:rsidR="0080161A" w:rsidRDefault="0080161A" w:rsidP="00792F03">
      <w:pPr>
        <w:pStyle w:val="ListParagraph"/>
        <w:numPr>
          <w:ilvl w:val="0"/>
          <w:numId w:val="212"/>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6242C3FE" w14:textId="77777777" w:rsidR="0080161A" w:rsidRDefault="0080161A" w:rsidP="00792F03">
      <w:pPr>
        <w:pStyle w:val="ListParagraph"/>
        <w:numPr>
          <w:ilvl w:val="0"/>
          <w:numId w:val="212"/>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3665C29D"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78E7C49E"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sz w:val="18"/>
          <w:szCs w:val="18"/>
        </w:rPr>
        <w:t>Locate as directed and remove upon review and approval.</w:t>
      </w:r>
    </w:p>
    <w:p w14:paraId="6E6EDB74" w14:textId="77777777" w:rsidR="0080161A" w:rsidRDefault="0080161A" w:rsidP="00792F03">
      <w:pPr>
        <w:pStyle w:val="ListParagraph"/>
        <w:numPr>
          <w:ilvl w:val="0"/>
          <w:numId w:val="212"/>
        </w:numPr>
        <w:rPr>
          <w:rFonts w:ascii="Arial" w:hAnsi="Arial" w:cs="Arial"/>
          <w:sz w:val="18"/>
          <w:szCs w:val="18"/>
        </w:rPr>
      </w:pPr>
      <w:r w:rsidRPr="00E20522">
        <w:rPr>
          <w:rFonts w:ascii="Arial" w:hAnsi="Arial" w:cs="Arial"/>
          <w:sz w:val="18"/>
          <w:szCs w:val="18"/>
        </w:rPr>
        <w:lastRenderedPageBreak/>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2DE5ED4C" w14:textId="77777777" w:rsidR="0080161A" w:rsidRPr="00E20522" w:rsidRDefault="0080161A" w:rsidP="0080161A">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68CD55B2" w14:textId="77777777" w:rsidR="0080161A" w:rsidRP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285D8CBF" w14:textId="77777777" w:rsidR="008278DA" w:rsidRPr="0080161A" w:rsidRDefault="0080161A" w:rsidP="00792F03">
      <w:pPr>
        <w:pStyle w:val="ListParagraph"/>
        <w:numPr>
          <w:ilvl w:val="0"/>
          <w:numId w:val="212"/>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27ED3143" w14:textId="77777777" w:rsidR="0080161A" w:rsidRPr="0080161A" w:rsidRDefault="0080161A" w:rsidP="0080161A">
      <w:pPr>
        <w:pStyle w:val="ListParagraph"/>
        <w:ind w:left="1080"/>
        <w:rPr>
          <w:rFonts w:ascii="Arial" w:hAnsi="Arial" w:cs="Arial"/>
          <w:sz w:val="18"/>
          <w:szCs w:val="18"/>
        </w:rPr>
      </w:pPr>
    </w:p>
    <w:p w14:paraId="5187A1D1"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DELIVERY, STORAGE, AND HANDLING</w:t>
      </w:r>
    </w:p>
    <w:p w14:paraId="5B57BDE5" w14:textId="77777777" w:rsidR="008278DA" w:rsidRDefault="008278DA" w:rsidP="00792F03">
      <w:pPr>
        <w:pStyle w:val="ListParagraph"/>
        <w:numPr>
          <w:ilvl w:val="0"/>
          <w:numId w:val="149"/>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501CD468" w14:textId="77777777" w:rsidR="008278DA" w:rsidRPr="00B85419" w:rsidRDefault="008278DA" w:rsidP="008278DA">
      <w:pPr>
        <w:pStyle w:val="ListParagraph"/>
        <w:rPr>
          <w:rFonts w:ascii="Arial" w:hAnsi="Arial" w:cs="Arial"/>
          <w:sz w:val="18"/>
          <w:szCs w:val="18"/>
        </w:rPr>
      </w:pPr>
    </w:p>
    <w:p w14:paraId="7D0D67EE" w14:textId="77777777" w:rsidR="008278DA" w:rsidRPr="00A65E3D" w:rsidRDefault="008278DA" w:rsidP="00792F03">
      <w:pPr>
        <w:pStyle w:val="ListParagraph"/>
        <w:numPr>
          <w:ilvl w:val="0"/>
          <w:numId w:val="149"/>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sidR="009B4B18">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sidR="009B4B18">
        <w:rPr>
          <w:rFonts w:ascii="Arial" w:hAnsi="Arial" w:cs="Arial"/>
          <w:sz w:val="18"/>
          <w:szCs w:val="18"/>
        </w:rPr>
        <w:t xml:space="preserve"> soiling,</w:t>
      </w:r>
      <w:r>
        <w:rPr>
          <w:rFonts w:ascii="Arial" w:hAnsi="Arial" w:cs="Arial"/>
          <w:sz w:val="18"/>
          <w:szCs w:val="18"/>
        </w:rPr>
        <w:t xml:space="preserve"> and</w:t>
      </w:r>
      <w:r w:rsidRPr="00A65E3D">
        <w:rPr>
          <w:rFonts w:ascii="Arial" w:hAnsi="Arial" w:cs="Arial"/>
          <w:sz w:val="18"/>
          <w:szCs w:val="18"/>
        </w:rPr>
        <w:t xml:space="preserve"> direct sunlight</w:t>
      </w:r>
      <w:r>
        <w:rPr>
          <w:rFonts w:ascii="Arial" w:hAnsi="Arial" w:cs="Arial"/>
          <w:sz w:val="18"/>
          <w:szCs w:val="18"/>
        </w:rPr>
        <w:t xml:space="preserve">. </w:t>
      </w:r>
    </w:p>
    <w:p w14:paraId="0659009D" w14:textId="77777777" w:rsidR="008278DA" w:rsidRPr="00023D1F" w:rsidRDefault="008278DA" w:rsidP="008278DA">
      <w:pPr>
        <w:rPr>
          <w:rFonts w:ascii="Arial" w:hAnsi="Arial" w:cs="Arial"/>
          <w:sz w:val="18"/>
          <w:szCs w:val="18"/>
        </w:rPr>
      </w:pPr>
    </w:p>
    <w:p w14:paraId="1F7930EC" w14:textId="77777777" w:rsidR="009B4B18" w:rsidRDefault="009B4B18" w:rsidP="00792F03">
      <w:pPr>
        <w:pStyle w:val="ListParagraph"/>
        <w:numPr>
          <w:ilvl w:val="0"/>
          <w:numId w:val="149"/>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075695D2" w14:textId="77777777" w:rsidR="009B4B18" w:rsidRPr="009B4B18" w:rsidRDefault="009B4B18" w:rsidP="009B4B18">
      <w:pPr>
        <w:pStyle w:val="ListParagraph"/>
        <w:rPr>
          <w:rFonts w:ascii="Arial" w:hAnsi="Arial" w:cs="Arial"/>
          <w:sz w:val="18"/>
          <w:szCs w:val="18"/>
        </w:rPr>
      </w:pPr>
    </w:p>
    <w:p w14:paraId="1FBE42BA" w14:textId="77777777" w:rsidR="008278DA" w:rsidRDefault="008278DA" w:rsidP="00792F03">
      <w:pPr>
        <w:pStyle w:val="ListParagraph"/>
        <w:numPr>
          <w:ilvl w:val="0"/>
          <w:numId w:val="149"/>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61129E34" w14:textId="77777777" w:rsidR="008278DA" w:rsidRPr="00895CFB" w:rsidRDefault="008278DA" w:rsidP="008278DA">
      <w:pPr>
        <w:rPr>
          <w:rFonts w:ascii="Arial" w:hAnsi="Arial" w:cs="Arial"/>
          <w:sz w:val="18"/>
          <w:szCs w:val="18"/>
        </w:rPr>
      </w:pPr>
    </w:p>
    <w:p w14:paraId="224C196B" w14:textId="77777777" w:rsidR="008278DA" w:rsidRPr="009B4B18" w:rsidRDefault="008278DA" w:rsidP="00792F03">
      <w:pPr>
        <w:pStyle w:val="ListParagraph"/>
        <w:numPr>
          <w:ilvl w:val="0"/>
          <w:numId w:val="149"/>
        </w:numPr>
        <w:rPr>
          <w:rFonts w:ascii="Arial" w:hAnsi="Arial" w:cs="Arial"/>
          <w:sz w:val="18"/>
          <w:szCs w:val="18"/>
        </w:rPr>
      </w:pPr>
      <w:r w:rsidRPr="009B4B18">
        <w:rPr>
          <w:rFonts w:ascii="Arial" w:hAnsi="Arial" w:cs="Arial"/>
          <w:sz w:val="18"/>
          <w:szCs w:val="18"/>
        </w:rPr>
        <w:t xml:space="preserve">In the event the batt or blanket insulation becomes wet, remove it from the jobsite. </w:t>
      </w:r>
    </w:p>
    <w:p w14:paraId="5C77E042" w14:textId="77777777" w:rsidR="009B4B18" w:rsidRPr="009B4B18" w:rsidRDefault="009B4B18" w:rsidP="009B4B18">
      <w:pPr>
        <w:rPr>
          <w:rFonts w:ascii="Arial" w:hAnsi="Arial" w:cs="Arial"/>
          <w:sz w:val="18"/>
          <w:szCs w:val="18"/>
        </w:rPr>
      </w:pPr>
    </w:p>
    <w:p w14:paraId="7DE31B44"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FIELD CONDITIONS</w:t>
      </w:r>
    </w:p>
    <w:p w14:paraId="0C99F100" w14:textId="77777777" w:rsidR="008278DA" w:rsidRPr="00A65E3D" w:rsidRDefault="008278DA" w:rsidP="00792F03">
      <w:pPr>
        <w:pStyle w:val="ListParagraph"/>
        <w:numPr>
          <w:ilvl w:val="0"/>
          <w:numId w:val="150"/>
        </w:numPr>
        <w:rPr>
          <w:rFonts w:ascii="Arial" w:hAnsi="Arial" w:cs="Arial"/>
          <w:sz w:val="18"/>
          <w:szCs w:val="18"/>
        </w:rPr>
      </w:pPr>
      <w:r>
        <w:rPr>
          <w:rFonts w:ascii="Arial" w:hAnsi="Arial" w:cs="Arial"/>
          <w:sz w:val="18"/>
          <w:szCs w:val="18"/>
        </w:rPr>
        <w:t>AMBIENT CONDITIONS</w:t>
      </w:r>
    </w:p>
    <w:p w14:paraId="08BF32B1" w14:textId="77777777" w:rsidR="008278DA" w:rsidRDefault="008278DA" w:rsidP="00792F03">
      <w:pPr>
        <w:pStyle w:val="ListParagraph"/>
        <w:numPr>
          <w:ilvl w:val="0"/>
          <w:numId w:val="15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2A0871CA" w14:textId="77777777" w:rsidR="008278DA" w:rsidRPr="00A65E3D" w:rsidRDefault="008278DA" w:rsidP="00792F03">
      <w:pPr>
        <w:pStyle w:val="ListParagraph"/>
        <w:numPr>
          <w:ilvl w:val="0"/>
          <w:numId w:val="15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80161A">
        <w:rPr>
          <w:rFonts w:ascii="Arial" w:hAnsi="Arial" w:cs="Arial"/>
          <w:sz w:val="18"/>
          <w:szCs w:val="18"/>
        </w:rPr>
        <w:t>.</w:t>
      </w:r>
    </w:p>
    <w:p w14:paraId="210222C8" w14:textId="77777777" w:rsidR="008278DA" w:rsidRDefault="008278DA" w:rsidP="008278DA">
      <w:pPr>
        <w:pStyle w:val="ListParagraph"/>
        <w:rPr>
          <w:rFonts w:ascii="Arial" w:hAnsi="Arial" w:cs="Arial"/>
          <w:sz w:val="18"/>
          <w:szCs w:val="18"/>
        </w:rPr>
      </w:pPr>
    </w:p>
    <w:p w14:paraId="69FD28AC" w14:textId="77777777" w:rsidR="008278DA" w:rsidRPr="005F6639" w:rsidRDefault="008278DA" w:rsidP="00792F03">
      <w:pPr>
        <w:pStyle w:val="ListParagraph"/>
        <w:numPr>
          <w:ilvl w:val="1"/>
          <w:numId w:val="132"/>
        </w:numPr>
        <w:rPr>
          <w:rFonts w:ascii="Arial" w:hAnsi="Arial" w:cs="Arial"/>
          <w:sz w:val="18"/>
          <w:szCs w:val="18"/>
        </w:rPr>
      </w:pPr>
      <w:r>
        <w:rPr>
          <w:rFonts w:ascii="Arial" w:hAnsi="Arial" w:cs="Arial"/>
          <w:sz w:val="18"/>
          <w:szCs w:val="18"/>
        </w:rPr>
        <w:t>WARRANTY</w:t>
      </w:r>
    </w:p>
    <w:p w14:paraId="300E3C68" w14:textId="77777777" w:rsidR="008278DA" w:rsidRDefault="008278DA" w:rsidP="00792F03">
      <w:pPr>
        <w:pStyle w:val="ListParagraph"/>
        <w:numPr>
          <w:ilvl w:val="0"/>
          <w:numId w:val="152"/>
        </w:numPr>
        <w:rPr>
          <w:rFonts w:ascii="Arial" w:hAnsi="Arial" w:cs="Arial"/>
          <w:sz w:val="18"/>
          <w:szCs w:val="18"/>
        </w:rPr>
      </w:pPr>
      <w:r>
        <w:rPr>
          <w:rFonts w:ascii="Arial" w:hAnsi="Arial" w:cs="Arial"/>
          <w:sz w:val="18"/>
          <w:szCs w:val="18"/>
        </w:rPr>
        <w:t>MANUFACTURER WARRANTY</w:t>
      </w:r>
    </w:p>
    <w:p w14:paraId="2D30272B" w14:textId="77777777" w:rsidR="008278DA" w:rsidRDefault="008278DA" w:rsidP="00792F03">
      <w:pPr>
        <w:pStyle w:val="ListParagraph"/>
        <w:numPr>
          <w:ilvl w:val="0"/>
          <w:numId w:val="153"/>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2B5B57BE" w14:textId="77777777" w:rsidR="008278DA" w:rsidRDefault="008278DA" w:rsidP="008278DA">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6A41D38F" w14:textId="77777777" w:rsidR="008278DA" w:rsidRPr="00895CFB" w:rsidRDefault="008278DA" w:rsidP="008278DA">
      <w:pPr>
        <w:rPr>
          <w:rFonts w:ascii="Arial" w:hAnsi="Arial" w:cs="Arial"/>
          <w:sz w:val="18"/>
          <w:szCs w:val="18"/>
        </w:rPr>
      </w:pPr>
    </w:p>
    <w:p w14:paraId="7A5E1659" w14:textId="77777777" w:rsidR="008278DA" w:rsidRPr="00345C43" w:rsidRDefault="008278DA" w:rsidP="00345C43">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068C48C6" w14:textId="77777777" w:rsidR="008278DA" w:rsidRDefault="008278DA" w:rsidP="00792F03">
      <w:pPr>
        <w:pStyle w:val="ListParagraph"/>
        <w:numPr>
          <w:ilvl w:val="1"/>
          <w:numId w:val="154"/>
        </w:numPr>
        <w:rPr>
          <w:rFonts w:ascii="Arial" w:hAnsi="Arial" w:cs="Arial"/>
          <w:sz w:val="18"/>
          <w:szCs w:val="18"/>
        </w:rPr>
      </w:pPr>
      <w:r>
        <w:rPr>
          <w:rFonts w:ascii="Arial" w:hAnsi="Arial" w:cs="Arial"/>
          <w:sz w:val="18"/>
          <w:szCs w:val="18"/>
        </w:rPr>
        <w:t>FIBER GLASS BATT INSULATION</w:t>
      </w:r>
    </w:p>
    <w:p w14:paraId="4ED091E5"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MANUFACTURERS</w:t>
      </w:r>
    </w:p>
    <w:p w14:paraId="3279E059" w14:textId="77777777" w:rsidR="008278DA" w:rsidRPr="00F31E02" w:rsidRDefault="008278DA" w:rsidP="008278DA">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1A3665">
        <w:rPr>
          <w:rFonts w:ascii="Arial" w:hAnsi="Arial" w:cs="Arial"/>
          <w:sz w:val="18"/>
          <w:szCs w:val="18"/>
          <w:vertAlign w:val="superscript"/>
        </w:rPr>
        <w:t>®</w:t>
      </w:r>
      <w:r w:rsidRPr="00F31E02">
        <w:rPr>
          <w:rFonts w:ascii="Arial" w:hAnsi="Arial" w:cs="Arial"/>
          <w:sz w:val="18"/>
          <w:szCs w:val="18"/>
        </w:rPr>
        <w:t xml:space="preserve"> (</w:t>
      </w:r>
      <w:hyperlink r:id="rId23"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EcoTouch</w:t>
      </w:r>
      <w:r w:rsidRPr="001A3665">
        <w:rPr>
          <w:rFonts w:ascii="Arial" w:hAnsi="Arial" w:cs="Arial"/>
          <w:sz w:val="18"/>
          <w:szCs w:val="18"/>
          <w:vertAlign w:val="superscript"/>
        </w:rPr>
        <w:t>®</w:t>
      </w:r>
      <w:r>
        <w:rPr>
          <w:rFonts w:ascii="Arial" w:hAnsi="Arial" w:cs="Arial"/>
          <w:sz w:val="18"/>
          <w:szCs w:val="18"/>
        </w:rPr>
        <w:t xml:space="preserve"> Pink</w:t>
      </w:r>
      <w:r w:rsidRPr="001A3665">
        <w:rPr>
          <w:rFonts w:ascii="Arial" w:hAnsi="Arial" w:cs="Arial"/>
          <w:sz w:val="18"/>
          <w:szCs w:val="18"/>
          <w:vertAlign w:val="superscript"/>
        </w:rPr>
        <w:t>®</w:t>
      </w:r>
      <w:r>
        <w:rPr>
          <w:rFonts w:ascii="Arial" w:hAnsi="Arial" w:cs="Arial"/>
          <w:sz w:val="18"/>
          <w:szCs w:val="18"/>
        </w:rPr>
        <w:t xml:space="preserve"> Fiberglas</w:t>
      </w:r>
      <w:r w:rsidRPr="001A3665">
        <w:rPr>
          <w:rFonts w:ascii="Arial" w:hAnsi="Arial" w:cs="Arial"/>
          <w:sz w:val="18"/>
          <w:szCs w:val="18"/>
          <w:vertAlign w:val="superscript"/>
        </w:rPr>
        <w:t>™</w:t>
      </w:r>
      <w:r>
        <w:rPr>
          <w:rFonts w:ascii="Arial" w:hAnsi="Arial" w:cs="Arial"/>
          <w:sz w:val="18"/>
          <w:szCs w:val="18"/>
        </w:rPr>
        <w:t xml:space="preserve"> Insulation</w:t>
      </w:r>
      <w:r w:rsidRPr="00F31E02">
        <w:rPr>
          <w:rFonts w:ascii="Arial" w:hAnsi="Arial" w:cs="Arial"/>
          <w:sz w:val="18"/>
          <w:szCs w:val="18"/>
        </w:rPr>
        <w:t xml:space="preserve"> </w:t>
      </w:r>
      <w:r>
        <w:rPr>
          <w:rFonts w:ascii="Arial" w:hAnsi="Arial" w:cs="Arial"/>
          <w:sz w:val="18"/>
          <w:szCs w:val="18"/>
        </w:rPr>
        <w:t>with PureFiber</w:t>
      </w:r>
      <w:r w:rsidR="001A3665" w:rsidRPr="001A3665">
        <w:rPr>
          <w:rFonts w:ascii="Arial" w:hAnsi="Arial" w:cs="Arial"/>
          <w:sz w:val="18"/>
          <w:szCs w:val="18"/>
          <w:vertAlign w:val="superscript"/>
        </w:rPr>
        <w:t>®</w:t>
      </w:r>
      <w:r>
        <w:rPr>
          <w:rFonts w:ascii="Arial" w:hAnsi="Arial" w:cs="Arial"/>
          <w:sz w:val="18"/>
          <w:szCs w:val="18"/>
        </w:rPr>
        <w:t xml:space="preserve"> Technology </w:t>
      </w:r>
      <w:r w:rsidRPr="00F31E02">
        <w:rPr>
          <w:rFonts w:ascii="Arial" w:hAnsi="Arial" w:cs="Arial"/>
          <w:sz w:val="18"/>
          <w:szCs w:val="18"/>
        </w:rPr>
        <w:t>or equal product from one of the following:</w:t>
      </w:r>
    </w:p>
    <w:p w14:paraId="08A08E3A" w14:textId="77777777" w:rsidR="008278DA" w:rsidRPr="0060212D"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27CFD06" w14:textId="77777777" w:rsidR="008278DA" w:rsidRPr="00CA22E3"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0037A43" w14:textId="77777777" w:rsidR="008278DA" w:rsidRDefault="008278DA" w:rsidP="00792F03">
      <w:pPr>
        <w:pStyle w:val="ListParagraph"/>
        <w:numPr>
          <w:ilvl w:val="0"/>
          <w:numId w:val="156"/>
        </w:numPr>
        <w:rPr>
          <w:rFonts w:ascii="Arial" w:hAnsi="Arial" w:cs="Arial"/>
          <w:sz w:val="18"/>
          <w:szCs w:val="18"/>
        </w:rPr>
      </w:pPr>
      <w:r w:rsidRPr="00F71429">
        <w:rPr>
          <w:rFonts w:ascii="Arial" w:hAnsi="Arial" w:cs="Arial"/>
          <w:sz w:val="18"/>
          <w:szCs w:val="18"/>
        </w:rPr>
        <w:t>Substitution Limitations</w:t>
      </w:r>
    </w:p>
    <w:p w14:paraId="00764731" w14:textId="77777777" w:rsidR="008278DA" w:rsidRPr="00490C34" w:rsidRDefault="008278DA" w:rsidP="008278DA">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5495D706" w14:textId="77777777" w:rsidR="00473324" w:rsidRDefault="00473324" w:rsidP="00792F03">
      <w:pPr>
        <w:pStyle w:val="ListParagraph"/>
        <w:numPr>
          <w:ilvl w:val="0"/>
          <w:numId w:val="195"/>
        </w:numPr>
        <w:rPr>
          <w:rFonts w:ascii="Arial" w:hAnsi="Arial" w:cs="Arial"/>
          <w:sz w:val="18"/>
          <w:szCs w:val="18"/>
        </w:rPr>
      </w:pPr>
      <w:r>
        <w:rPr>
          <w:rFonts w:ascii="Arial" w:hAnsi="Arial" w:cs="Arial"/>
          <w:sz w:val="18"/>
          <w:szCs w:val="18"/>
        </w:rPr>
        <w:t>Verification that proposed products meet published product performance criteria.</w:t>
      </w:r>
    </w:p>
    <w:p w14:paraId="1366F22D" w14:textId="77777777" w:rsidR="00331F5E" w:rsidRPr="00697090" w:rsidRDefault="00331F5E"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6F6563FD" w14:textId="77777777" w:rsidR="00473324" w:rsidRPr="00490C34" w:rsidRDefault="00331F5E" w:rsidP="00792F03">
      <w:pPr>
        <w:pStyle w:val="ListParagraph"/>
        <w:numPr>
          <w:ilvl w:val="0"/>
          <w:numId w:val="195"/>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1FB9D13B"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DESCRIPTION</w:t>
      </w:r>
    </w:p>
    <w:p w14:paraId="369C82B3" w14:textId="77777777" w:rsidR="008278DA" w:rsidRDefault="008278DA" w:rsidP="008278DA">
      <w:pPr>
        <w:pStyle w:val="ListParagraph"/>
        <w:rPr>
          <w:rFonts w:ascii="Arial" w:hAnsi="Arial" w:cs="Arial"/>
          <w:sz w:val="18"/>
          <w:szCs w:val="18"/>
        </w:rPr>
      </w:pPr>
      <w:r>
        <w:rPr>
          <w:rFonts w:ascii="Arial" w:hAnsi="Arial" w:cs="Arial"/>
          <w:color w:val="000000"/>
          <w:sz w:val="18"/>
          <w:szCs w:val="18"/>
        </w:rPr>
        <w:t xml:space="preserve">Provide fiber glass batt insulation sized to completely fill the </w:t>
      </w:r>
      <w:r w:rsidR="00424353">
        <w:rPr>
          <w:rFonts w:ascii="Arial" w:hAnsi="Arial" w:cs="Arial"/>
          <w:color w:val="000000"/>
          <w:sz w:val="18"/>
          <w:szCs w:val="18"/>
        </w:rPr>
        <w:t>wood</w:t>
      </w:r>
      <w:r>
        <w:rPr>
          <w:rFonts w:ascii="Arial" w:hAnsi="Arial" w:cs="Arial"/>
          <w:color w:val="000000"/>
          <w:sz w:val="18"/>
          <w:szCs w:val="18"/>
        </w:rPr>
        <w:t xml:space="preserve"> stud cavities. </w:t>
      </w:r>
    </w:p>
    <w:p w14:paraId="2D4EE4B2"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PERFORMANCE/ DESIGN CRITERIA</w:t>
      </w:r>
    </w:p>
    <w:p w14:paraId="46A84812" w14:textId="77777777" w:rsidR="008278DA" w:rsidRPr="008B7C1B" w:rsidRDefault="008278DA"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xml:space="preserve">[ I (batt without facing), II Class A (batt with nonreflective facing, flame spread 25 or less), III Class A (batt with reflective facing, flame </w:t>
      </w:r>
      <w:r w:rsidR="000479A6">
        <w:rPr>
          <w:rFonts w:ascii="Arial" w:hAnsi="Arial" w:cs="Arial"/>
          <w:b/>
          <w:color w:val="000000"/>
          <w:sz w:val="18"/>
          <w:szCs w:val="18"/>
          <w:highlight w:val="lightGray"/>
        </w:rPr>
        <w:t>spread 25 or less)</w:t>
      </w:r>
      <w:r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40E1B859" w14:textId="77777777" w:rsidR="000479A6" w:rsidRPr="000479A6" w:rsidRDefault="000479A6"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479A6">
        <w:rPr>
          <w:rFonts w:ascii="Arial" w:hAnsi="Arial" w:cs="Arial"/>
          <w:b/>
          <w:color w:val="000000"/>
          <w:sz w:val="18"/>
          <w:szCs w:val="18"/>
          <w:highlight w:val="lightGray"/>
        </w:rPr>
        <w:lastRenderedPageBreak/>
        <w:t>[Noncombustible per ASTM E136.]</w:t>
      </w:r>
      <w:r>
        <w:rPr>
          <w:rFonts w:ascii="Arial" w:hAnsi="Arial" w:cs="Arial"/>
          <w:color w:val="000000"/>
          <w:sz w:val="18"/>
          <w:szCs w:val="18"/>
        </w:rPr>
        <w:t xml:space="preserve"> </w:t>
      </w:r>
      <w:r w:rsidRPr="000479A6">
        <w:rPr>
          <w:rFonts w:ascii="Arial" w:hAnsi="Arial" w:cs="Arial"/>
          <w:color w:val="D30F7D"/>
          <w:sz w:val="18"/>
          <w:szCs w:val="18"/>
        </w:rPr>
        <w:t>[EcoTouch</w:t>
      </w:r>
      <w:r w:rsidRPr="001A3665">
        <w:rPr>
          <w:rFonts w:ascii="Arial" w:hAnsi="Arial" w:cs="Arial"/>
          <w:color w:val="D30F7D"/>
          <w:sz w:val="18"/>
          <w:szCs w:val="18"/>
          <w:vertAlign w:val="superscript"/>
        </w:rPr>
        <w:t>®</w:t>
      </w:r>
      <w:r w:rsidRPr="000479A6">
        <w:rPr>
          <w:rFonts w:ascii="Arial" w:hAnsi="Arial" w:cs="Arial"/>
          <w:color w:val="D30F7D"/>
          <w:sz w:val="18"/>
          <w:szCs w:val="18"/>
        </w:rPr>
        <w:t xml:space="preserve"> Unfaced Batt Insulation.]</w:t>
      </w:r>
    </w:p>
    <w:p w14:paraId="2E6A180F"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MATERIALS</w:t>
      </w:r>
    </w:p>
    <w:p w14:paraId="3729B63D"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Full width batt for use with </w:t>
      </w:r>
      <w:r w:rsidR="00424353">
        <w:rPr>
          <w:rFonts w:ascii="Arial" w:hAnsi="Arial" w:cs="Arial"/>
          <w:sz w:val="18"/>
          <w:szCs w:val="18"/>
        </w:rPr>
        <w:t>wood</w:t>
      </w:r>
      <w:r>
        <w:rPr>
          <w:rFonts w:ascii="Arial" w:hAnsi="Arial" w:cs="Arial"/>
          <w:sz w:val="18"/>
          <w:szCs w:val="18"/>
        </w:rPr>
        <w:t xml:space="preserve"> studs spaced </w:t>
      </w:r>
      <w:r w:rsidRPr="00C93CA6">
        <w:rPr>
          <w:rFonts w:ascii="Arial" w:hAnsi="Arial" w:cs="Arial"/>
          <w:b/>
          <w:sz w:val="18"/>
          <w:szCs w:val="18"/>
          <w:highlight w:val="lightGray"/>
        </w:rPr>
        <w:t>[</w:t>
      </w:r>
      <w:r w:rsidR="00424353">
        <w:rPr>
          <w:rFonts w:ascii="Arial" w:hAnsi="Arial" w:cs="Arial"/>
          <w:b/>
          <w:sz w:val="18"/>
          <w:szCs w:val="18"/>
          <w:highlight w:val="lightGray"/>
        </w:rPr>
        <w:t>16</w:t>
      </w:r>
      <w:r w:rsidRPr="00C93CA6">
        <w:rPr>
          <w:rFonts w:ascii="Arial" w:hAnsi="Arial" w:cs="Arial"/>
          <w:b/>
          <w:sz w:val="18"/>
          <w:szCs w:val="18"/>
          <w:highlight w:val="lightGray"/>
        </w:rPr>
        <w:t xml:space="preserve"> inches, 2</w:t>
      </w:r>
      <w:r w:rsidR="00424353">
        <w:rPr>
          <w:rFonts w:ascii="Arial" w:hAnsi="Arial" w:cs="Arial"/>
          <w:b/>
          <w:sz w:val="18"/>
          <w:szCs w:val="18"/>
          <w:highlight w:val="lightGray"/>
        </w:rPr>
        <w:t>4</w:t>
      </w:r>
      <w:r w:rsidRPr="00C93CA6">
        <w:rPr>
          <w:rFonts w:ascii="Arial" w:hAnsi="Arial" w:cs="Arial"/>
          <w:b/>
          <w:sz w:val="18"/>
          <w:szCs w:val="18"/>
          <w:highlight w:val="lightGray"/>
        </w:rPr>
        <w:t xml:space="preserve"> inches]</w:t>
      </w:r>
      <w:r>
        <w:rPr>
          <w:rFonts w:ascii="Arial" w:hAnsi="Arial" w:cs="Arial"/>
          <w:sz w:val="18"/>
          <w:szCs w:val="18"/>
        </w:rPr>
        <w:t xml:space="preserve"> on center</w:t>
      </w:r>
      <w:r w:rsidR="0008101A">
        <w:rPr>
          <w:rFonts w:ascii="Arial" w:hAnsi="Arial" w:cs="Arial"/>
          <w:sz w:val="18"/>
          <w:szCs w:val="18"/>
        </w:rPr>
        <w:t>.</w:t>
      </w:r>
    </w:p>
    <w:p w14:paraId="5641243E"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Thermal Resistance: Measured in accordance with ASTM C518, R-Value </w:t>
      </w:r>
      <w:r w:rsidRPr="008B7C1B">
        <w:rPr>
          <w:rFonts w:ascii="Arial" w:hAnsi="Arial" w:cs="Arial"/>
          <w:b/>
          <w:sz w:val="18"/>
          <w:szCs w:val="18"/>
          <w:highlight w:val="lightGray"/>
        </w:rPr>
        <w:t>[13, 15, 19, 21, 30]</w:t>
      </w:r>
      <w:r>
        <w:rPr>
          <w:rFonts w:ascii="Arial" w:hAnsi="Arial" w:cs="Arial"/>
          <w:sz w:val="18"/>
          <w:szCs w:val="18"/>
        </w:rPr>
        <w:t xml:space="preserve">. </w:t>
      </w:r>
    </w:p>
    <w:p w14:paraId="1C182F73" w14:textId="77777777" w:rsidR="008278DA" w:rsidRPr="00A534BE" w:rsidRDefault="008278DA" w:rsidP="00792F03">
      <w:pPr>
        <w:pStyle w:val="ListParagraph"/>
        <w:numPr>
          <w:ilvl w:val="0"/>
          <w:numId w:val="158"/>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4F27A9">
        <w:rPr>
          <w:rFonts w:ascii="Arial" w:hAnsi="Arial" w:cs="Arial"/>
          <w:color w:val="D30F7D"/>
          <w:sz w:val="18"/>
          <w:szCs w:val="18"/>
        </w:rPr>
        <w:t xml:space="preserve">(If faced, choose from the following options): </w:t>
      </w:r>
    </w:p>
    <w:p w14:paraId="66E108D8" w14:textId="77777777" w:rsidR="008278DA" w:rsidRPr="00C93CA6"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[FSK (foil-scrim-kraft, Type III ASTM E84 Class A, Category 1, facer is vapor retarder with 0.02 water vapor Permeance per ASTM E96)].</w:t>
      </w:r>
    </w:p>
    <w:p w14:paraId="621D3DE7" w14:textId="77777777" w:rsidR="008278DA"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[PSK (light-reflective white polypropylene-scrim-kraft, Type II ASTM E84 Class A, Category 1, facer is a vapor retarder with 0.02 water vapor Permeance per ASTM E96)]</w:t>
      </w:r>
    </w:p>
    <w:p w14:paraId="16DCB54A" w14:textId="77777777" w:rsidR="004F27A9" w:rsidRPr="004F27A9" w:rsidRDefault="004F27A9" w:rsidP="004F27A9">
      <w:pPr>
        <w:ind w:left="1080"/>
        <w:rPr>
          <w:rFonts w:ascii="Arial" w:hAnsi="Arial" w:cs="Arial"/>
          <w:color w:val="D30F7D"/>
          <w:sz w:val="18"/>
          <w:szCs w:val="18"/>
        </w:rPr>
      </w:pPr>
      <w:r w:rsidRPr="004F27A9">
        <w:rPr>
          <w:rFonts w:ascii="Arial" w:hAnsi="Arial" w:cs="Arial"/>
          <w:color w:val="D30F7D"/>
          <w:sz w:val="18"/>
          <w:szCs w:val="18"/>
        </w:rPr>
        <w:t>[</w:t>
      </w:r>
      <w:r>
        <w:rPr>
          <w:rFonts w:ascii="Arial" w:hAnsi="Arial" w:cs="Arial"/>
          <w:color w:val="D30F7D"/>
          <w:sz w:val="18"/>
          <w:szCs w:val="18"/>
        </w:rPr>
        <w:t xml:space="preserve">Do not use unfaced insulation in exposed applications. </w:t>
      </w:r>
      <w:r w:rsidRPr="004F27A9">
        <w:rPr>
          <w:rFonts w:ascii="Arial" w:hAnsi="Arial" w:cs="Arial"/>
          <w:color w:val="D30F7D"/>
          <w:sz w:val="18"/>
          <w:szCs w:val="18"/>
        </w:rPr>
        <w:t>Kraft and standard foil facings will burn and must not be left exposed. The facing must be installed in substantial contact with the unexposed surface of the ceiling, wall, or floor finish. Protect facing from any open flame or heat source.</w:t>
      </w:r>
      <w:r>
        <w:rPr>
          <w:rFonts w:ascii="Arial" w:hAnsi="Arial" w:cs="Arial"/>
          <w:color w:val="D30F7D"/>
          <w:sz w:val="18"/>
          <w:szCs w:val="18"/>
        </w:rPr>
        <w:t>]</w:t>
      </w:r>
      <w:r w:rsidRPr="004F27A9">
        <w:rPr>
          <w:rFonts w:ascii="Arial" w:hAnsi="Arial" w:cs="Arial"/>
          <w:color w:val="D30F7D"/>
          <w:sz w:val="18"/>
          <w:szCs w:val="18"/>
        </w:rPr>
        <w:t xml:space="preserve"> </w:t>
      </w:r>
    </w:p>
    <w:p w14:paraId="2C23A0B7"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Indoor Air Quality: Verified to be formaldehyde free by independent third party such as GreenGuard Environmental Institute, Indoor Air Quality and GreenGuard Gold. </w:t>
      </w:r>
    </w:p>
    <w:p w14:paraId="6DD9553C"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Recycled Content: Minimum 50 percent certified by independent third party such as Scientific Certification Systems. </w:t>
      </w:r>
    </w:p>
    <w:p w14:paraId="45A7C6F2"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Environmental Product Declaration. </w:t>
      </w:r>
    </w:p>
    <w:p w14:paraId="50881E56"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Declare Label.</w:t>
      </w:r>
    </w:p>
    <w:p w14:paraId="11009CB7"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Sustainable Product Certification: Verified to comply with EcoLogo Certification Criteria Document 016 for Thermal Insulation Materials (CCD-016) for environmentally preferable products. </w:t>
      </w:r>
    </w:p>
    <w:p w14:paraId="5F88D94B"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Renewable Materials: Verified to contain renewable ingredients to meet or exceed the biobased content criteria for the USDA Certified Biobased Product Label. </w:t>
      </w:r>
    </w:p>
    <w:p w14:paraId="2004F0A8" w14:textId="77777777" w:rsidR="000479A6" w:rsidRDefault="000479A6" w:rsidP="00792F03">
      <w:pPr>
        <w:pStyle w:val="ListParagraph"/>
        <w:numPr>
          <w:ilvl w:val="0"/>
          <w:numId w:val="155"/>
        </w:numPr>
        <w:rPr>
          <w:rFonts w:ascii="Arial" w:hAnsi="Arial" w:cs="Arial"/>
          <w:sz w:val="18"/>
          <w:szCs w:val="18"/>
        </w:rPr>
      </w:pPr>
      <w:r>
        <w:rPr>
          <w:rFonts w:ascii="Arial" w:hAnsi="Arial" w:cs="Arial"/>
          <w:sz w:val="18"/>
          <w:szCs w:val="18"/>
        </w:rPr>
        <w:t>ACCESSORIES</w:t>
      </w:r>
    </w:p>
    <w:p w14:paraId="789131C6"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Tape: polyethylene self-adhering type for Kraft faced insulation and bright aluminum self-adhering type for foil faced insulation. </w:t>
      </w:r>
    </w:p>
    <w:p w14:paraId="752F637A"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Insulation Fasteners: Impale clip of galvanized steel; type recommended by </w:t>
      </w:r>
      <w:r w:rsidR="00C0036B">
        <w:rPr>
          <w:rFonts w:ascii="Arial" w:hAnsi="Arial" w:cs="Arial"/>
          <w:sz w:val="18"/>
          <w:szCs w:val="18"/>
        </w:rPr>
        <w:t>insulation</w:t>
      </w:r>
      <w:r>
        <w:rPr>
          <w:rFonts w:ascii="Arial" w:hAnsi="Arial" w:cs="Arial"/>
          <w:sz w:val="18"/>
          <w:szCs w:val="18"/>
        </w:rPr>
        <w:t xml:space="preserve"> manufacturer for particular use intended. </w:t>
      </w:r>
    </w:p>
    <w:p w14:paraId="3608248D"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Mechanical Insulation Fasteners: FM approved, corrosion resistant, size required to suit application. </w:t>
      </w:r>
    </w:p>
    <w:p w14:paraId="716EF7FB"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Wire Mesh: Galvanized steel, hexagonal wire mesh. </w:t>
      </w:r>
    </w:p>
    <w:p w14:paraId="492C5251" w14:textId="77777777" w:rsidR="00AD1A2D" w:rsidRPr="00655DF5"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Spindle Fasteners: Corrosion-resistant wire spindles. </w:t>
      </w:r>
    </w:p>
    <w:p w14:paraId="445ECA43" w14:textId="77777777" w:rsidR="000479A6" w:rsidRPr="00CC5D88" w:rsidRDefault="000479A6" w:rsidP="00AD1A2D">
      <w:pPr>
        <w:pStyle w:val="ListParagraph"/>
        <w:ind w:left="1080"/>
        <w:rPr>
          <w:rFonts w:ascii="Arial" w:hAnsi="Arial" w:cs="Arial"/>
          <w:sz w:val="18"/>
          <w:szCs w:val="18"/>
        </w:rPr>
      </w:pPr>
    </w:p>
    <w:p w14:paraId="03824835" w14:textId="77777777" w:rsidR="00AD1A2D" w:rsidRDefault="00AD1A2D" w:rsidP="00792F03">
      <w:pPr>
        <w:pStyle w:val="ListParagraph"/>
        <w:numPr>
          <w:ilvl w:val="1"/>
          <w:numId w:val="154"/>
        </w:numPr>
        <w:rPr>
          <w:rFonts w:ascii="Arial" w:hAnsi="Arial" w:cs="Arial"/>
          <w:sz w:val="18"/>
          <w:szCs w:val="18"/>
        </w:rPr>
      </w:pPr>
      <w:r>
        <w:rPr>
          <w:rFonts w:ascii="Arial" w:hAnsi="Arial" w:cs="Arial"/>
          <w:sz w:val="18"/>
          <w:szCs w:val="18"/>
        </w:rPr>
        <w:t>MINERAL WOOL BATT INSULATION</w:t>
      </w:r>
    </w:p>
    <w:p w14:paraId="3818C0E4"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MANUFACTURERS</w:t>
      </w:r>
    </w:p>
    <w:p w14:paraId="28ACC80A" w14:textId="77777777" w:rsidR="00AD1A2D" w:rsidRPr="00F31E02" w:rsidRDefault="00AD1A2D" w:rsidP="00AD1A2D">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1A3665">
        <w:rPr>
          <w:rFonts w:ascii="Arial" w:hAnsi="Arial" w:cs="Arial"/>
          <w:sz w:val="18"/>
          <w:szCs w:val="18"/>
          <w:vertAlign w:val="superscript"/>
        </w:rPr>
        <w:t>®</w:t>
      </w:r>
      <w:r w:rsidRPr="00F31E02">
        <w:rPr>
          <w:rFonts w:ascii="Arial" w:hAnsi="Arial" w:cs="Arial"/>
          <w:sz w:val="18"/>
          <w:szCs w:val="18"/>
        </w:rPr>
        <w:t xml:space="preserve"> (</w:t>
      </w:r>
      <w:hyperlink r:id="rId24"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w:t>
      </w:r>
      <w:r w:rsidR="00DC06FA">
        <w:rPr>
          <w:rFonts w:ascii="Arial" w:hAnsi="Arial" w:cs="Arial"/>
          <w:sz w:val="18"/>
          <w:szCs w:val="18"/>
        </w:rPr>
        <w:t>Thermafiber</w:t>
      </w:r>
      <w:r w:rsidRPr="001A3665">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UltraBatt</w:t>
      </w:r>
      <w:r w:rsidR="00DC06FA" w:rsidRPr="001A3665">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Mineral Wool</w:t>
      </w:r>
      <w:r>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0782FFFA" w14:textId="77777777" w:rsidR="00AD1A2D" w:rsidRPr="0060212D"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7A2D337" w14:textId="77777777" w:rsidR="00AD1A2D" w:rsidRPr="00CA22E3"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C8DC410" w14:textId="77777777" w:rsidR="00AD1A2D" w:rsidRDefault="00AD1A2D" w:rsidP="00792F03">
      <w:pPr>
        <w:pStyle w:val="ListParagraph"/>
        <w:numPr>
          <w:ilvl w:val="0"/>
          <w:numId w:val="173"/>
        </w:numPr>
        <w:rPr>
          <w:rFonts w:ascii="Arial" w:hAnsi="Arial" w:cs="Arial"/>
          <w:sz w:val="18"/>
          <w:szCs w:val="18"/>
        </w:rPr>
      </w:pPr>
      <w:r w:rsidRPr="00F71429">
        <w:rPr>
          <w:rFonts w:ascii="Arial" w:hAnsi="Arial" w:cs="Arial"/>
          <w:sz w:val="18"/>
          <w:szCs w:val="18"/>
        </w:rPr>
        <w:t>Substitution Limitations</w:t>
      </w:r>
    </w:p>
    <w:p w14:paraId="75A786E8" w14:textId="77777777" w:rsidR="00AD1A2D" w:rsidRPr="00490C34" w:rsidRDefault="00AD1A2D" w:rsidP="00AD1A2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36EF5E1B" w14:textId="77777777" w:rsidR="0008101A" w:rsidRDefault="0008101A" w:rsidP="00792F03">
      <w:pPr>
        <w:pStyle w:val="ListParagraph"/>
        <w:numPr>
          <w:ilvl w:val="0"/>
          <w:numId w:val="196"/>
        </w:numPr>
        <w:rPr>
          <w:rFonts w:ascii="Arial" w:hAnsi="Arial" w:cs="Arial"/>
          <w:sz w:val="18"/>
          <w:szCs w:val="18"/>
        </w:rPr>
      </w:pPr>
      <w:r>
        <w:rPr>
          <w:rFonts w:ascii="Arial" w:hAnsi="Arial" w:cs="Arial"/>
          <w:sz w:val="18"/>
          <w:szCs w:val="18"/>
        </w:rPr>
        <w:t>Verification that proposed products meet published product performance criteria.</w:t>
      </w:r>
    </w:p>
    <w:p w14:paraId="17F9F3F9" w14:textId="77777777" w:rsidR="00C3605A" w:rsidRPr="00697090"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6B1159D7" w14:textId="77777777" w:rsidR="0008101A" w:rsidRPr="00490C34"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08101A">
        <w:rPr>
          <w:rFonts w:ascii="Arial" w:hAnsi="Arial" w:cs="Arial"/>
          <w:b/>
          <w:color w:val="000000"/>
          <w:sz w:val="18"/>
          <w:szCs w:val="18"/>
        </w:rPr>
        <w:t>.</w:t>
      </w:r>
    </w:p>
    <w:p w14:paraId="13B08AC3"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DESCRIPTION</w:t>
      </w:r>
    </w:p>
    <w:p w14:paraId="76C825D7" w14:textId="77777777" w:rsidR="00AD1A2D" w:rsidRDefault="00DC06FA" w:rsidP="00AD1A2D">
      <w:pPr>
        <w:pStyle w:val="ListParagraph"/>
        <w:rPr>
          <w:rFonts w:ascii="Arial" w:hAnsi="Arial" w:cs="Arial"/>
          <w:sz w:val="18"/>
          <w:szCs w:val="18"/>
        </w:rPr>
      </w:pPr>
      <w:r>
        <w:rPr>
          <w:rFonts w:ascii="Arial" w:hAnsi="Arial" w:cs="Arial"/>
          <w:color w:val="000000"/>
          <w:sz w:val="18"/>
          <w:szCs w:val="18"/>
        </w:rPr>
        <w:t>Provide mineral wool</w:t>
      </w:r>
      <w:r w:rsidR="00AD1A2D">
        <w:rPr>
          <w:rFonts w:ascii="Arial" w:hAnsi="Arial" w:cs="Arial"/>
          <w:color w:val="000000"/>
          <w:sz w:val="18"/>
          <w:szCs w:val="18"/>
        </w:rPr>
        <w:t xml:space="preserve"> batt insulation sized to completely fill the </w:t>
      </w:r>
      <w:r w:rsidR="00424353">
        <w:rPr>
          <w:rFonts w:ascii="Arial" w:hAnsi="Arial" w:cs="Arial"/>
          <w:color w:val="000000"/>
          <w:sz w:val="18"/>
          <w:szCs w:val="18"/>
        </w:rPr>
        <w:t>wood</w:t>
      </w:r>
      <w:r w:rsidR="00AD1A2D">
        <w:rPr>
          <w:rFonts w:ascii="Arial" w:hAnsi="Arial" w:cs="Arial"/>
          <w:color w:val="000000"/>
          <w:sz w:val="18"/>
          <w:szCs w:val="18"/>
        </w:rPr>
        <w:t xml:space="preserve"> stud cavities. </w:t>
      </w:r>
    </w:p>
    <w:p w14:paraId="7760A27C"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PERFORMANCE/ DESIGN CRITERIA</w:t>
      </w:r>
    </w:p>
    <w:p w14:paraId="51467924" w14:textId="77777777" w:rsidR="00DC06FA" w:rsidRPr="00DC06FA" w:rsidRDefault="00AD1A2D" w:rsidP="00792F03">
      <w:pPr>
        <w:pStyle w:val="ListParagraph"/>
        <w:numPr>
          <w:ilvl w:val="0"/>
          <w:numId w:val="1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I (batt without facing), II Class A (batt with nonreflective facing, flame spread 25 or less), III Class A (batt with reflective facing, flame spread 25 or less</w:t>
      </w:r>
      <w:r w:rsidR="00C0036B"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17A22AEE"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MATERIALS</w:t>
      </w:r>
    </w:p>
    <w:p w14:paraId="43559F90"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Full width batt for use with </w:t>
      </w:r>
      <w:r w:rsidR="00424353">
        <w:rPr>
          <w:rFonts w:ascii="Arial" w:hAnsi="Arial" w:cs="Arial"/>
          <w:sz w:val="18"/>
          <w:szCs w:val="18"/>
        </w:rPr>
        <w:t>wood</w:t>
      </w:r>
      <w:r>
        <w:rPr>
          <w:rFonts w:ascii="Arial" w:hAnsi="Arial" w:cs="Arial"/>
          <w:sz w:val="18"/>
          <w:szCs w:val="18"/>
        </w:rPr>
        <w:t xml:space="preserve"> studs spaced </w:t>
      </w:r>
      <w:r w:rsidRPr="00C93CA6">
        <w:rPr>
          <w:rFonts w:ascii="Arial" w:hAnsi="Arial" w:cs="Arial"/>
          <w:b/>
          <w:sz w:val="18"/>
          <w:szCs w:val="18"/>
          <w:highlight w:val="lightGray"/>
        </w:rPr>
        <w:t>[1</w:t>
      </w:r>
      <w:r w:rsidR="00424353">
        <w:rPr>
          <w:rFonts w:ascii="Arial" w:hAnsi="Arial" w:cs="Arial"/>
          <w:b/>
          <w:sz w:val="18"/>
          <w:szCs w:val="18"/>
          <w:highlight w:val="lightGray"/>
        </w:rPr>
        <w:t>6</w:t>
      </w:r>
      <w:r w:rsidRPr="00C93CA6">
        <w:rPr>
          <w:rFonts w:ascii="Arial" w:hAnsi="Arial" w:cs="Arial"/>
          <w:b/>
          <w:sz w:val="18"/>
          <w:szCs w:val="18"/>
          <w:highlight w:val="lightGray"/>
        </w:rPr>
        <w:t xml:space="preserve"> inches, 2</w:t>
      </w:r>
      <w:r w:rsidR="00424353">
        <w:rPr>
          <w:rFonts w:ascii="Arial" w:hAnsi="Arial" w:cs="Arial"/>
          <w:b/>
          <w:sz w:val="18"/>
          <w:szCs w:val="18"/>
          <w:highlight w:val="lightGray"/>
        </w:rPr>
        <w:t>4</w:t>
      </w:r>
      <w:r w:rsidRPr="00C93CA6">
        <w:rPr>
          <w:rFonts w:ascii="Arial" w:hAnsi="Arial" w:cs="Arial"/>
          <w:b/>
          <w:sz w:val="18"/>
          <w:szCs w:val="18"/>
          <w:highlight w:val="lightGray"/>
        </w:rPr>
        <w:t xml:space="preserve"> inches]</w:t>
      </w:r>
      <w:r>
        <w:rPr>
          <w:rFonts w:ascii="Arial" w:hAnsi="Arial" w:cs="Arial"/>
          <w:sz w:val="18"/>
          <w:szCs w:val="18"/>
        </w:rPr>
        <w:t xml:space="preserve"> on center</w:t>
      </w:r>
      <w:r w:rsidR="0008101A">
        <w:rPr>
          <w:rFonts w:ascii="Arial" w:hAnsi="Arial" w:cs="Arial"/>
          <w:sz w:val="18"/>
          <w:szCs w:val="18"/>
        </w:rPr>
        <w:t>.</w:t>
      </w:r>
    </w:p>
    <w:p w14:paraId="46D72C82"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Thermal Resistance: Measured in accordance with ASTM C518, R-Value </w:t>
      </w:r>
      <w:r w:rsidR="00DC06FA">
        <w:rPr>
          <w:rFonts w:ascii="Arial" w:hAnsi="Arial" w:cs="Arial"/>
          <w:b/>
          <w:sz w:val="18"/>
          <w:szCs w:val="18"/>
          <w:highlight w:val="lightGray"/>
        </w:rPr>
        <w:t>[10, 15, 24</w:t>
      </w:r>
      <w:r w:rsidRPr="008B7C1B">
        <w:rPr>
          <w:rFonts w:ascii="Arial" w:hAnsi="Arial" w:cs="Arial"/>
          <w:b/>
          <w:sz w:val="18"/>
          <w:szCs w:val="18"/>
          <w:highlight w:val="lightGray"/>
        </w:rPr>
        <w:t>]</w:t>
      </w:r>
      <w:r>
        <w:rPr>
          <w:rFonts w:ascii="Arial" w:hAnsi="Arial" w:cs="Arial"/>
          <w:sz w:val="18"/>
          <w:szCs w:val="18"/>
        </w:rPr>
        <w:t xml:space="preserve">. </w:t>
      </w:r>
    </w:p>
    <w:p w14:paraId="47D33EDC" w14:textId="77777777" w:rsidR="00AD1A2D" w:rsidRPr="00A534BE" w:rsidRDefault="00AD1A2D" w:rsidP="00792F03">
      <w:pPr>
        <w:pStyle w:val="ListParagraph"/>
        <w:numPr>
          <w:ilvl w:val="0"/>
          <w:numId w:val="175"/>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DC06FA">
        <w:rPr>
          <w:rFonts w:ascii="Arial" w:hAnsi="Arial" w:cs="Arial"/>
          <w:color w:val="D30F7D"/>
          <w:sz w:val="18"/>
          <w:szCs w:val="18"/>
        </w:rPr>
        <w:t>(</w:t>
      </w:r>
      <w:r w:rsidR="00DC06FA" w:rsidRPr="00DC06FA">
        <w:rPr>
          <w:rFonts w:ascii="Arial" w:hAnsi="Arial" w:cs="Arial"/>
          <w:color w:val="D30F7D"/>
          <w:sz w:val="18"/>
          <w:szCs w:val="18"/>
        </w:rPr>
        <w:t>Choose one</w:t>
      </w:r>
      <w:r w:rsidRPr="00DC06FA">
        <w:rPr>
          <w:rFonts w:ascii="Arial" w:hAnsi="Arial" w:cs="Arial"/>
          <w:color w:val="D30F7D"/>
          <w:sz w:val="18"/>
          <w:szCs w:val="18"/>
        </w:rPr>
        <w:t xml:space="preserve">): </w:t>
      </w:r>
    </w:p>
    <w:p w14:paraId="0E1F4A47" w14:textId="77777777" w:rsidR="00AD1A2D" w:rsidRDefault="00AD1A2D" w:rsidP="00792F03">
      <w:pPr>
        <w:pStyle w:val="ListParagraph"/>
        <w:numPr>
          <w:ilvl w:val="0"/>
          <w:numId w:val="176"/>
        </w:numPr>
        <w:rPr>
          <w:rFonts w:ascii="Arial" w:hAnsi="Arial" w:cs="Arial"/>
          <w:b/>
          <w:sz w:val="18"/>
          <w:szCs w:val="18"/>
        </w:rPr>
      </w:pPr>
      <w:r w:rsidRPr="00C93CA6">
        <w:rPr>
          <w:rFonts w:ascii="Arial" w:hAnsi="Arial" w:cs="Arial"/>
          <w:b/>
          <w:sz w:val="18"/>
          <w:szCs w:val="18"/>
          <w:highlight w:val="lightGray"/>
        </w:rPr>
        <w:lastRenderedPageBreak/>
        <w:t>[FSK (foil-scrim-kraft, Type III ASTM E84 Class A, Category 1, facer is vapor retarder with 0.02 water vapor Permeance per ASTM E96)].</w:t>
      </w:r>
    </w:p>
    <w:p w14:paraId="61713CCA" w14:textId="77777777" w:rsidR="00DC06FA" w:rsidRPr="00DC06FA" w:rsidRDefault="00DC06FA" w:rsidP="00792F03">
      <w:pPr>
        <w:pStyle w:val="ListParagraph"/>
        <w:numPr>
          <w:ilvl w:val="0"/>
          <w:numId w:val="176"/>
        </w:numPr>
        <w:rPr>
          <w:rFonts w:ascii="Arial" w:hAnsi="Arial" w:cs="Arial"/>
          <w:b/>
          <w:sz w:val="18"/>
          <w:szCs w:val="18"/>
          <w:highlight w:val="lightGray"/>
        </w:rPr>
      </w:pPr>
      <w:r w:rsidRPr="00DC06FA">
        <w:rPr>
          <w:rFonts w:ascii="Arial" w:hAnsi="Arial" w:cs="Arial"/>
          <w:b/>
          <w:sz w:val="18"/>
          <w:szCs w:val="18"/>
          <w:highlight w:val="lightGray"/>
        </w:rPr>
        <w:t>[Unfaced]</w:t>
      </w:r>
    </w:p>
    <w:p w14:paraId="5035F7A9" w14:textId="77777777" w:rsidR="00655DF5" w:rsidRDefault="00655DF5" w:rsidP="00792F03">
      <w:pPr>
        <w:pStyle w:val="ListParagraph"/>
        <w:numPr>
          <w:ilvl w:val="0"/>
          <w:numId w:val="175"/>
        </w:numPr>
        <w:rPr>
          <w:rFonts w:ascii="Arial" w:hAnsi="Arial" w:cs="Arial"/>
          <w:sz w:val="18"/>
          <w:szCs w:val="18"/>
        </w:rPr>
      </w:pPr>
      <w:r w:rsidRPr="00655DF5">
        <w:rPr>
          <w:rFonts w:ascii="Arial" w:hAnsi="Arial" w:cs="Arial"/>
          <w:sz w:val="18"/>
          <w:szCs w:val="18"/>
        </w:rPr>
        <w:t>F</w:t>
      </w:r>
      <w:r>
        <w:rPr>
          <w:rFonts w:ascii="Arial" w:hAnsi="Arial" w:cs="Arial"/>
          <w:sz w:val="18"/>
          <w:szCs w:val="18"/>
        </w:rPr>
        <w:t>ormaldehyde free.</w:t>
      </w:r>
    </w:p>
    <w:p w14:paraId="416AE5E9" w14:textId="77777777" w:rsidR="00AD1A2D" w:rsidRDefault="00AD1A2D" w:rsidP="00792F03">
      <w:pPr>
        <w:pStyle w:val="ListParagraph"/>
        <w:numPr>
          <w:ilvl w:val="0"/>
          <w:numId w:val="175"/>
        </w:numPr>
        <w:rPr>
          <w:rFonts w:ascii="Arial" w:hAnsi="Arial" w:cs="Arial"/>
          <w:sz w:val="18"/>
          <w:szCs w:val="18"/>
        </w:rPr>
      </w:pPr>
      <w:r w:rsidRPr="00655DF5">
        <w:rPr>
          <w:rFonts w:ascii="Arial" w:hAnsi="Arial" w:cs="Arial"/>
          <w:sz w:val="18"/>
          <w:szCs w:val="18"/>
        </w:rPr>
        <w:t xml:space="preserve">Recycled Content: Minimum </w:t>
      </w:r>
      <w:r w:rsidR="00655DF5" w:rsidRPr="00655DF5">
        <w:rPr>
          <w:rFonts w:ascii="Arial" w:hAnsi="Arial" w:cs="Arial"/>
          <w:b/>
          <w:sz w:val="18"/>
          <w:szCs w:val="18"/>
          <w:highlight w:val="lightGray"/>
        </w:rPr>
        <w:t>[70%, 75%]</w:t>
      </w:r>
      <w:r w:rsidR="00655DF5">
        <w:rPr>
          <w:rFonts w:ascii="Arial" w:hAnsi="Arial" w:cs="Arial"/>
          <w:sz w:val="18"/>
          <w:szCs w:val="18"/>
        </w:rPr>
        <w:t xml:space="preserve"> percent.</w:t>
      </w:r>
    </w:p>
    <w:p w14:paraId="3D02FB7A" w14:textId="77777777" w:rsidR="00A149BD" w:rsidRDefault="00A149BD" w:rsidP="00792F03">
      <w:pPr>
        <w:pStyle w:val="ListParagraph"/>
        <w:numPr>
          <w:ilvl w:val="0"/>
          <w:numId w:val="175"/>
        </w:numPr>
        <w:rPr>
          <w:rFonts w:ascii="Arial" w:hAnsi="Arial" w:cs="Arial"/>
          <w:sz w:val="18"/>
          <w:szCs w:val="18"/>
        </w:rPr>
      </w:pPr>
      <w:r>
        <w:rPr>
          <w:rFonts w:ascii="Arial" w:hAnsi="Arial" w:cs="Arial"/>
          <w:sz w:val="18"/>
          <w:szCs w:val="18"/>
        </w:rPr>
        <w:t xml:space="preserve">NFPA 101: Class A rated interior finish. </w:t>
      </w:r>
    </w:p>
    <w:p w14:paraId="36765D60" w14:textId="77777777" w:rsidR="00A149BD" w:rsidRPr="00655DF5" w:rsidRDefault="00A149BD" w:rsidP="00792F03">
      <w:pPr>
        <w:pStyle w:val="ListParagraph"/>
        <w:numPr>
          <w:ilvl w:val="0"/>
          <w:numId w:val="175"/>
        </w:numPr>
        <w:rPr>
          <w:rFonts w:ascii="Arial" w:hAnsi="Arial" w:cs="Arial"/>
          <w:sz w:val="18"/>
          <w:szCs w:val="18"/>
        </w:rPr>
      </w:pPr>
      <w:r>
        <w:rPr>
          <w:rFonts w:ascii="Arial" w:hAnsi="Arial" w:cs="Arial"/>
          <w:sz w:val="18"/>
          <w:szCs w:val="18"/>
        </w:rPr>
        <w:t>ASTM C1104: Maximum 1% absorption by volume.</w:t>
      </w:r>
    </w:p>
    <w:p w14:paraId="75E8EE7C" w14:textId="77777777" w:rsidR="00AD1A2D" w:rsidRPr="00375726" w:rsidRDefault="00AD1A2D" w:rsidP="00AD1A2D">
      <w:pPr>
        <w:rPr>
          <w:rFonts w:ascii="Arial" w:hAnsi="Arial" w:cs="Arial"/>
          <w:sz w:val="18"/>
          <w:szCs w:val="18"/>
        </w:rPr>
      </w:pPr>
    </w:p>
    <w:p w14:paraId="0411F73F"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4046EA74"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EXAMINATION</w:t>
      </w:r>
    </w:p>
    <w:p w14:paraId="7B9D3150" w14:textId="77777777" w:rsidR="008278DA"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5879CDB6" w14:textId="77777777" w:rsidR="008278DA" w:rsidRPr="007553F9" w:rsidRDefault="008278DA" w:rsidP="00792F03">
      <w:pPr>
        <w:pStyle w:val="ListParagraph"/>
        <w:numPr>
          <w:ilvl w:val="0"/>
          <w:numId w:val="161"/>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53D59E80" w14:textId="77777777" w:rsidR="004F27A9" w:rsidRDefault="004F27A9" w:rsidP="00792F03">
      <w:pPr>
        <w:pStyle w:val="ListParagraph"/>
        <w:numPr>
          <w:ilvl w:val="0"/>
          <w:numId w:val="161"/>
        </w:numPr>
        <w:rPr>
          <w:rFonts w:ascii="Arial" w:hAnsi="Arial" w:cs="Arial"/>
          <w:sz w:val="18"/>
          <w:szCs w:val="18"/>
        </w:rPr>
      </w:pPr>
      <w:r>
        <w:rPr>
          <w:rFonts w:ascii="Arial" w:hAnsi="Arial" w:cs="Arial"/>
          <w:sz w:val="18"/>
          <w:szCs w:val="18"/>
        </w:rPr>
        <w:t xml:space="preserve">Verify mechanical and electrical services within walls have been tested and inspected. </w:t>
      </w:r>
    </w:p>
    <w:p w14:paraId="452E771B" w14:textId="77777777" w:rsidR="008278DA" w:rsidRDefault="008278DA" w:rsidP="00792F03">
      <w:pPr>
        <w:pStyle w:val="ListParagraph"/>
        <w:numPr>
          <w:ilvl w:val="0"/>
          <w:numId w:val="161"/>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229C2226" w14:textId="77777777" w:rsidR="008278DA" w:rsidRPr="00933155"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5AD6CF64" w14:textId="77777777" w:rsidR="008278DA" w:rsidRPr="00E9731C"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7DDF0305"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PREPARATION</w:t>
      </w:r>
    </w:p>
    <w:p w14:paraId="6F83D2E5" w14:textId="77777777" w:rsidR="008278DA" w:rsidRDefault="008278DA" w:rsidP="00792F03">
      <w:pPr>
        <w:pStyle w:val="ListParagraph"/>
        <w:numPr>
          <w:ilvl w:val="0"/>
          <w:numId w:val="162"/>
        </w:numPr>
        <w:rPr>
          <w:rFonts w:ascii="Arial" w:hAnsi="Arial" w:cs="Arial"/>
          <w:sz w:val="18"/>
          <w:szCs w:val="18"/>
        </w:rPr>
      </w:pPr>
      <w:r>
        <w:rPr>
          <w:rFonts w:ascii="Arial" w:hAnsi="Arial" w:cs="Arial"/>
          <w:sz w:val="18"/>
          <w:szCs w:val="18"/>
        </w:rPr>
        <w:t>Clean surfaces thoroughly prior to installation.</w:t>
      </w:r>
    </w:p>
    <w:p w14:paraId="2F3E939A" w14:textId="77777777" w:rsidR="008278DA" w:rsidRPr="00933155" w:rsidRDefault="008278DA" w:rsidP="00792F03">
      <w:pPr>
        <w:pStyle w:val="ListParagraph"/>
        <w:numPr>
          <w:ilvl w:val="0"/>
          <w:numId w:val="162"/>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0EB150E4" w14:textId="77777777" w:rsidR="008278DA" w:rsidRDefault="008278DA" w:rsidP="008278DA">
      <w:pPr>
        <w:pStyle w:val="ListParagraph"/>
        <w:ind w:left="360"/>
        <w:rPr>
          <w:rFonts w:ascii="Arial" w:hAnsi="Arial" w:cs="Arial"/>
          <w:sz w:val="18"/>
          <w:szCs w:val="18"/>
        </w:rPr>
      </w:pPr>
    </w:p>
    <w:p w14:paraId="4378FB6B" w14:textId="77777777" w:rsidR="008278DA" w:rsidRPr="00345C43" w:rsidRDefault="008278DA" w:rsidP="00792F03">
      <w:pPr>
        <w:pStyle w:val="ListParagraph"/>
        <w:numPr>
          <w:ilvl w:val="1"/>
          <w:numId w:val="160"/>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13520161" w14:textId="77777777" w:rsidR="008278DA" w:rsidRPr="00283DE8" w:rsidRDefault="008278DA" w:rsidP="00792F03">
      <w:pPr>
        <w:pStyle w:val="ListParagraph"/>
        <w:numPr>
          <w:ilvl w:val="0"/>
          <w:numId w:val="163"/>
        </w:numPr>
        <w:rPr>
          <w:rFonts w:ascii="Arial" w:hAnsi="Arial" w:cs="Arial"/>
          <w:sz w:val="18"/>
          <w:szCs w:val="18"/>
        </w:rPr>
      </w:pPr>
      <w:r w:rsidRPr="00283DE8">
        <w:rPr>
          <w:rFonts w:ascii="Arial" w:hAnsi="Arial" w:cs="Arial"/>
          <w:sz w:val="18"/>
          <w:szCs w:val="18"/>
        </w:rPr>
        <w:t>BATT INSULATION</w:t>
      </w:r>
    </w:p>
    <w:p w14:paraId="4C0BA0FB" w14:textId="77777777" w:rsidR="008278DA" w:rsidRPr="00283DE8" w:rsidRDefault="008278DA" w:rsidP="00792F03">
      <w:pPr>
        <w:pStyle w:val="ListParagraph"/>
        <w:numPr>
          <w:ilvl w:val="0"/>
          <w:numId w:val="164"/>
        </w:numPr>
        <w:rPr>
          <w:rFonts w:ascii="Arial" w:hAnsi="Arial" w:cs="Arial"/>
          <w:sz w:val="18"/>
          <w:szCs w:val="18"/>
        </w:rPr>
      </w:pPr>
      <w:r>
        <w:rPr>
          <w:rFonts w:ascii="Arial" w:hAnsi="Arial" w:cs="Arial"/>
          <w:sz w:val="18"/>
          <w:szCs w:val="18"/>
        </w:rPr>
        <w:t xml:space="preserve">Install </w:t>
      </w:r>
      <w:r w:rsidRPr="00283DE8">
        <w:rPr>
          <w:rFonts w:ascii="Arial" w:hAnsi="Arial" w:cs="Arial"/>
          <w:sz w:val="18"/>
          <w:szCs w:val="18"/>
        </w:rPr>
        <w:t>batt insulation in accordance with</w:t>
      </w:r>
      <w:r w:rsidR="00E32F6E">
        <w:rPr>
          <w:rFonts w:ascii="Arial" w:hAnsi="Arial" w:cs="Arial"/>
          <w:sz w:val="18"/>
          <w:szCs w:val="18"/>
        </w:rPr>
        <w:t xml:space="preserve"> manufacturer's recommendations, ASTM C1320, </w:t>
      </w:r>
      <w:r w:rsidRPr="00283DE8">
        <w:rPr>
          <w:rFonts w:ascii="Arial" w:hAnsi="Arial" w:cs="Arial"/>
          <w:sz w:val="18"/>
          <w:szCs w:val="18"/>
        </w:rPr>
        <w:t>and not before the exterior sheathing has been installed on one side of the stud cavity and sealed to establish complete water resistance.</w:t>
      </w:r>
    </w:p>
    <w:p w14:paraId="752BA69B" w14:textId="77777777" w:rsidR="008278DA" w:rsidRPr="00BF4BA9" w:rsidRDefault="008278DA" w:rsidP="00792F03">
      <w:pPr>
        <w:pStyle w:val="ListParagraph"/>
        <w:numPr>
          <w:ilvl w:val="0"/>
          <w:numId w:val="164"/>
        </w:numPr>
        <w:rPr>
          <w:rFonts w:ascii="Arial" w:hAnsi="Arial" w:cs="Arial"/>
          <w:sz w:val="18"/>
          <w:szCs w:val="18"/>
        </w:rPr>
      </w:pPr>
      <w:r w:rsidRPr="00283DE8">
        <w:rPr>
          <w:rFonts w:ascii="Arial" w:hAnsi="Arial" w:cs="Arial"/>
          <w:sz w:val="18"/>
          <w:szCs w:val="18"/>
        </w:rPr>
        <w:t xml:space="preserve">Fit batt insulation tightly into exterior wall </w:t>
      </w:r>
      <w:r w:rsidR="00424353">
        <w:rPr>
          <w:rFonts w:ascii="Arial" w:hAnsi="Arial" w:cs="Arial"/>
          <w:sz w:val="18"/>
          <w:szCs w:val="18"/>
        </w:rPr>
        <w:t>wood</w:t>
      </w:r>
      <w:r w:rsidRPr="00283DE8">
        <w:rPr>
          <w:rFonts w:ascii="Arial" w:hAnsi="Arial" w:cs="Arial"/>
          <w:sz w:val="18"/>
          <w:szCs w:val="18"/>
        </w:rPr>
        <w:t xml:space="preserve">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w:t>
      </w:r>
      <w:r>
        <w:rPr>
          <w:rFonts w:ascii="Arial" w:hAnsi="Arial" w:cs="Arial"/>
          <w:sz w:val="18"/>
          <w:szCs w:val="18"/>
        </w:rPr>
        <w:t>.</w:t>
      </w:r>
      <w:r w:rsidRPr="00283DE8">
        <w:rPr>
          <w:rFonts w:ascii="Arial" w:hAnsi="Arial" w:cs="Arial"/>
          <w:sz w:val="18"/>
          <w:szCs w:val="18"/>
        </w:rPr>
        <w:t xml:space="preserve"> </w:t>
      </w:r>
    </w:p>
    <w:p w14:paraId="26A377F4"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[Unfaced, Faced Batt]</w:t>
      </w:r>
      <w:r>
        <w:rPr>
          <w:rFonts w:ascii="Arial" w:hAnsi="Arial" w:cs="Arial"/>
          <w:sz w:val="18"/>
          <w:szCs w:val="18"/>
        </w:rPr>
        <w:t xml:space="preserve">: Tightly friction fit full width 16 inches or full width 24 inches batt insulation to fill interior cavity between studs and to completely fill voids. </w:t>
      </w:r>
    </w:p>
    <w:p w14:paraId="683D97FE"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[Faced Batt]</w:t>
      </w:r>
      <w:r>
        <w:rPr>
          <w:rFonts w:ascii="Arial" w:hAnsi="Arial" w:cs="Arial"/>
          <w:sz w:val="18"/>
          <w:szCs w:val="18"/>
        </w:rPr>
        <w:t xml:space="preserve">: Support by friction fit, taping, or adhering facing flanges to face of </w:t>
      </w:r>
      <w:r w:rsidR="00633506">
        <w:rPr>
          <w:rFonts w:ascii="Arial" w:hAnsi="Arial" w:cs="Arial"/>
          <w:sz w:val="18"/>
          <w:szCs w:val="18"/>
        </w:rPr>
        <w:t>wood</w:t>
      </w:r>
      <w:r>
        <w:rPr>
          <w:rFonts w:ascii="Arial" w:hAnsi="Arial" w:cs="Arial"/>
          <w:sz w:val="18"/>
          <w:szCs w:val="18"/>
        </w:rPr>
        <w:t xml:space="preserve"> stud. Gypsum board wall finish is applied after facing is secured. No additional support is required. </w:t>
      </w:r>
    </w:p>
    <w:p w14:paraId="1DFCC8A3"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both sides of stud cavity closed]</w:t>
      </w:r>
      <w:r>
        <w:rPr>
          <w:rFonts w:ascii="Arial" w:hAnsi="Arial" w:cs="Arial"/>
          <w:sz w:val="18"/>
          <w:szCs w:val="18"/>
        </w:rPr>
        <w:t xml:space="preserve">: Friction fit is adequate if insulation completely fills depth of stud cavity and cavity is enclosed on both sides. No additional support is required. </w:t>
      </w:r>
    </w:p>
    <w:p w14:paraId="05A9D522"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Friction fit, supplement with straps or wires described below, installed starting at four feet above floor and two feet on center above four feet. </w:t>
      </w:r>
    </w:p>
    <w:p w14:paraId="5F622A81" w14:textId="77777777" w:rsidR="008278DA" w:rsidRPr="00633506" w:rsidRDefault="008278DA" w:rsidP="00633506">
      <w:pPr>
        <w:pStyle w:val="ListParagraph"/>
        <w:numPr>
          <w:ilvl w:val="0"/>
          <w:numId w:val="165"/>
        </w:numPr>
        <w:rPr>
          <w:rFonts w:ascii="Arial" w:hAnsi="Arial" w:cs="Arial"/>
          <w:sz w:val="18"/>
          <w:szCs w:val="18"/>
        </w:rPr>
      </w:pPr>
      <w:r w:rsidRPr="00CC59BC">
        <w:rPr>
          <w:rFonts w:ascii="Arial" w:hAnsi="Arial" w:cs="Arial"/>
          <w:b/>
          <w:sz w:val="18"/>
          <w:szCs w:val="18"/>
          <w:highlight w:val="lightGray"/>
        </w:rPr>
        <w:t>[Supplemental wire or strap supporting devices]</w:t>
      </w:r>
      <w:r w:rsidRPr="00601EB4">
        <w:rPr>
          <w:rFonts w:ascii="Arial" w:hAnsi="Arial" w:cs="Arial"/>
          <w:sz w:val="18"/>
          <w:szCs w:val="18"/>
        </w:rPr>
        <w:t xml:space="preserve">: </w:t>
      </w:r>
      <w:r>
        <w:rPr>
          <w:rFonts w:ascii="Arial" w:hAnsi="Arial" w:cs="Arial"/>
          <w:sz w:val="18"/>
          <w:szCs w:val="18"/>
        </w:rPr>
        <w:t xml:space="preserve">Multiple types of support devices may be used. Wires shall be inserted through batts extending from stud to stud. </w:t>
      </w:r>
    </w:p>
    <w:p w14:paraId="540576B2"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 xml:space="preserve">[Heavy gauge wire may be cut slightly larger than each stud space and wedged into place between studs. When insulation is less than depth of the stud cavity, wires should be positioned to hold batt against the exterior sheathing.] </w:t>
      </w:r>
    </w:p>
    <w:p w14:paraId="70A770B7"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14:paraId="629C0574" w14:textId="77777777" w:rsidR="008278DA" w:rsidRPr="008278DA" w:rsidRDefault="008278DA" w:rsidP="008278DA">
      <w:pPr>
        <w:pStyle w:val="ListParagraph"/>
        <w:ind w:left="1800"/>
        <w:rPr>
          <w:rFonts w:ascii="Arial" w:hAnsi="Arial" w:cs="Arial"/>
          <w:color w:val="D30F7D"/>
          <w:sz w:val="18"/>
          <w:szCs w:val="18"/>
        </w:rPr>
      </w:pPr>
      <w:r w:rsidRPr="008278DA">
        <w:rPr>
          <w:rFonts w:ascii="Arial" w:hAnsi="Arial" w:cs="Arial"/>
          <w:color w:val="D30F7D"/>
          <w:sz w:val="18"/>
          <w:szCs w:val="18"/>
        </w:rPr>
        <w:t>[Choose one]</w:t>
      </w:r>
    </w:p>
    <w:p w14:paraId="168A1F6A"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Within exterior wall framing, install insulation between pipes, mechanical services, electrical boxes, and backside of exterior sheathing. </w:t>
      </w:r>
    </w:p>
    <w:p w14:paraId="4BE3EB0A"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lastRenderedPageBreak/>
        <w:t>[Install factory applied facing with vapor retarder membrane facing building interior. Facing flanges (tabs) may be left unfolded for friction fit installation or may be unfolded and lapped over face of framing members.]</w:t>
      </w:r>
      <w:r w:rsidRPr="00BB359D">
        <w:rPr>
          <w:rFonts w:ascii="Arial" w:hAnsi="Arial" w:cs="Arial"/>
          <w:b/>
          <w:sz w:val="18"/>
          <w:szCs w:val="18"/>
        </w:rPr>
        <w:t xml:space="preserve"> </w:t>
      </w:r>
    </w:p>
    <w:p w14:paraId="01BCCE0E"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14:paraId="4339A662" w14:textId="77777777" w:rsidR="008278DA" w:rsidRPr="00BB516A"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15B0D965"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REPAIR</w:t>
      </w:r>
    </w:p>
    <w:p w14:paraId="3C90AF5D" w14:textId="77777777" w:rsidR="008278DA" w:rsidRDefault="008278DA" w:rsidP="00792F03">
      <w:pPr>
        <w:pStyle w:val="ListParagraph"/>
        <w:numPr>
          <w:ilvl w:val="0"/>
          <w:numId w:val="167"/>
        </w:numPr>
        <w:rPr>
          <w:rFonts w:ascii="Arial" w:hAnsi="Arial" w:cs="Arial"/>
          <w:sz w:val="18"/>
          <w:szCs w:val="18"/>
        </w:rPr>
      </w:pPr>
      <w:r>
        <w:rPr>
          <w:rFonts w:ascii="Arial" w:hAnsi="Arial" w:cs="Arial"/>
          <w:sz w:val="18"/>
          <w:szCs w:val="18"/>
        </w:rPr>
        <w:t>FILL ERRANT PUNCTURES, PENETRATIONS, AND HOLES</w:t>
      </w:r>
    </w:p>
    <w:p w14:paraId="15A45B0E" w14:textId="77777777" w:rsidR="008278DA" w:rsidRDefault="00D80DE9" w:rsidP="00792F03">
      <w:pPr>
        <w:pStyle w:val="ListParagraph"/>
        <w:numPr>
          <w:ilvl w:val="0"/>
          <w:numId w:val="168"/>
        </w:numPr>
        <w:rPr>
          <w:rFonts w:ascii="Arial" w:hAnsi="Arial" w:cs="Arial"/>
          <w:sz w:val="18"/>
          <w:szCs w:val="18"/>
        </w:rPr>
      </w:pPr>
      <w:r w:rsidRPr="00D80DE9">
        <w:rPr>
          <w:rFonts w:ascii="Arial" w:hAnsi="Arial" w:cs="Arial"/>
          <w:b/>
          <w:sz w:val="18"/>
          <w:szCs w:val="18"/>
          <w:highlight w:val="lightGray"/>
        </w:rPr>
        <w:t>[</w:t>
      </w:r>
      <w:r w:rsidR="008278DA" w:rsidRPr="00D80DE9">
        <w:rPr>
          <w:rFonts w:ascii="Arial" w:hAnsi="Arial" w:cs="Arial"/>
          <w:b/>
          <w:sz w:val="18"/>
          <w:szCs w:val="18"/>
          <w:highlight w:val="lightGray"/>
        </w:rPr>
        <w:t xml:space="preserve">If </w:t>
      </w:r>
      <w:r w:rsidR="00E32F6E" w:rsidRPr="00D80DE9">
        <w:rPr>
          <w:rFonts w:ascii="Arial" w:hAnsi="Arial" w:cs="Arial"/>
          <w:b/>
          <w:sz w:val="18"/>
          <w:szCs w:val="18"/>
          <w:highlight w:val="lightGray"/>
        </w:rPr>
        <w:t>vapor barrier facer is damaged</w:t>
      </w:r>
      <w:r w:rsidR="008278DA" w:rsidRPr="00D80DE9">
        <w:rPr>
          <w:rFonts w:ascii="Arial" w:hAnsi="Arial" w:cs="Arial"/>
          <w:b/>
          <w:sz w:val="18"/>
          <w:szCs w:val="18"/>
          <w:highlight w:val="lightGray"/>
        </w:rPr>
        <w:t xml:space="preserve"> leaving penetration into the </w:t>
      </w:r>
      <w:r w:rsidR="00E32F6E" w:rsidRPr="00D80DE9">
        <w:rPr>
          <w:rFonts w:ascii="Arial" w:hAnsi="Arial" w:cs="Arial"/>
          <w:b/>
          <w:sz w:val="18"/>
          <w:szCs w:val="18"/>
          <w:highlight w:val="lightGray"/>
        </w:rPr>
        <w:t>vapor</w:t>
      </w:r>
      <w:r w:rsidR="008278DA" w:rsidRPr="00D80DE9">
        <w:rPr>
          <w:rFonts w:ascii="Arial" w:hAnsi="Arial" w:cs="Arial"/>
          <w:b/>
          <w:sz w:val="18"/>
          <w:szCs w:val="18"/>
          <w:highlight w:val="lightGray"/>
        </w:rPr>
        <w:t xml:space="preserve"> barrier system, the affected area must be detailed with </w:t>
      </w:r>
      <w:r w:rsidR="00220AE8" w:rsidRPr="00D80DE9">
        <w:rPr>
          <w:rFonts w:ascii="Arial" w:hAnsi="Arial" w:cs="Arial"/>
          <w:b/>
          <w:sz w:val="18"/>
          <w:szCs w:val="18"/>
          <w:highlight w:val="lightGray"/>
        </w:rPr>
        <w:t>tape or recommended sealant.</w:t>
      </w:r>
      <w:r w:rsidRPr="00D80DE9">
        <w:rPr>
          <w:rFonts w:ascii="Arial" w:hAnsi="Arial" w:cs="Arial"/>
          <w:b/>
          <w:sz w:val="18"/>
          <w:szCs w:val="18"/>
          <w:highlight w:val="lightGray"/>
        </w:rPr>
        <w:t>]</w:t>
      </w:r>
      <w:r w:rsidR="008278DA" w:rsidRPr="008A0A17">
        <w:rPr>
          <w:rFonts w:ascii="Arial" w:hAnsi="Arial" w:cs="Arial"/>
          <w:sz w:val="18"/>
          <w:szCs w:val="18"/>
        </w:rPr>
        <w:t xml:space="preserve"> </w:t>
      </w:r>
      <w:r w:rsidR="008278DA" w:rsidRPr="008278DA">
        <w:rPr>
          <w:rFonts w:ascii="Arial" w:hAnsi="Arial" w:cs="Arial"/>
          <w:color w:val="D30F7D"/>
          <w:sz w:val="18"/>
          <w:szCs w:val="18"/>
        </w:rPr>
        <w:t>[Note: Fill of errant punctures, penetrations, and holes may be included in two separate specification sections and therefore the responsibility of two separate trades. Identify the responsible trade according to project specific requirements.]</w:t>
      </w:r>
    </w:p>
    <w:p w14:paraId="5D45DA83" w14:textId="77777777" w:rsidR="008278DA" w:rsidRDefault="008278DA" w:rsidP="00792F03">
      <w:pPr>
        <w:pStyle w:val="ListParagraph"/>
        <w:numPr>
          <w:ilvl w:val="0"/>
          <w:numId w:val="168"/>
        </w:numPr>
        <w:rPr>
          <w:rFonts w:ascii="Arial" w:hAnsi="Arial" w:cs="Arial"/>
          <w:sz w:val="18"/>
          <w:szCs w:val="18"/>
        </w:rPr>
      </w:pPr>
      <w:r>
        <w:rPr>
          <w:rFonts w:ascii="Arial" w:hAnsi="Arial" w:cs="Arial"/>
          <w:sz w:val="18"/>
          <w:szCs w:val="18"/>
        </w:rPr>
        <w:t xml:space="preserve">Completely </w:t>
      </w:r>
      <w:r w:rsidR="00E32F6E">
        <w:rPr>
          <w:rFonts w:ascii="Arial" w:hAnsi="Arial" w:cs="Arial"/>
          <w:sz w:val="18"/>
          <w:szCs w:val="18"/>
        </w:rPr>
        <w:t>fill the hole with batt insulation</w:t>
      </w:r>
      <w:r w:rsidR="00220AE8">
        <w:rPr>
          <w:rFonts w:ascii="Arial" w:hAnsi="Arial" w:cs="Arial"/>
          <w:sz w:val="18"/>
          <w:szCs w:val="18"/>
        </w:rPr>
        <w:t xml:space="preserve"> </w:t>
      </w:r>
      <w:r w:rsidRPr="008A0A17">
        <w:rPr>
          <w:rFonts w:ascii="Arial" w:hAnsi="Arial" w:cs="Arial"/>
          <w:sz w:val="18"/>
          <w:szCs w:val="18"/>
        </w:rPr>
        <w:t xml:space="preserve">to full depth making </w:t>
      </w:r>
      <w:r>
        <w:rPr>
          <w:rFonts w:ascii="Arial" w:hAnsi="Arial" w:cs="Arial"/>
          <w:sz w:val="18"/>
          <w:szCs w:val="18"/>
        </w:rPr>
        <w:t xml:space="preserve">contact with the </w:t>
      </w:r>
      <w:r w:rsidR="00220AE8">
        <w:rPr>
          <w:rFonts w:ascii="Arial" w:hAnsi="Arial" w:cs="Arial"/>
          <w:sz w:val="18"/>
          <w:szCs w:val="18"/>
        </w:rPr>
        <w:t>back of the sheathing, stud cavity, and</w:t>
      </w:r>
      <w:r w:rsidRPr="008A0A17">
        <w:rPr>
          <w:rFonts w:ascii="Arial" w:hAnsi="Arial" w:cs="Arial"/>
          <w:sz w:val="18"/>
          <w:szCs w:val="18"/>
        </w:rPr>
        <w:t xml:space="preserve"> fully flush with the outer face of the insulation</w:t>
      </w:r>
      <w:r w:rsidR="00220AE8">
        <w:rPr>
          <w:rFonts w:ascii="Arial" w:hAnsi="Arial" w:cs="Arial"/>
          <w:sz w:val="18"/>
          <w:szCs w:val="18"/>
        </w:rPr>
        <w:t>.</w:t>
      </w:r>
    </w:p>
    <w:p w14:paraId="5BDCB6CB" w14:textId="77777777" w:rsidR="008278DA" w:rsidRDefault="008278DA" w:rsidP="008278DA">
      <w:pPr>
        <w:pStyle w:val="ListParagraph"/>
        <w:ind w:left="1080"/>
        <w:rPr>
          <w:rFonts w:ascii="Arial" w:hAnsi="Arial" w:cs="Arial"/>
          <w:sz w:val="18"/>
          <w:szCs w:val="18"/>
        </w:rPr>
      </w:pPr>
    </w:p>
    <w:p w14:paraId="3D5D7678" w14:textId="77777777" w:rsidR="008278DA" w:rsidRPr="009F56A7" w:rsidRDefault="008278DA" w:rsidP="00792F03">
      <w:pPr>
        <w:pStyle w:val="ListParagraph"/>
        <w:numPr>
          <w:ilvl w:val="1"/>
          <w:numId w:val="160"/>
        </w:numPr>
        <w:rPr>
          <w:rFonts w:ascii="Arial" w:hAnsi="Arial" w:cs="Arial"/>
          <w:sz w:val="18"/>
          <w:szCs w:val="18"/>
        </w:rPr>
      </w:pPr>
      <w:r>
        <w:rPr>
          <w:rFonts w:ascii="Arial" w:hAnsi="Arial" w:cs="Arial"/>
          <w:sz w:val="18"/>
          <w:szCs w:val="18"/>
        </w:rPr>
        <w:t>CLEANING</w:t>
      </w:r>
    </w:p>
    <w:p w14:paraId="4596A293" w14:textId="77777777" w:rsidR="008278DA" w:rsidRPr="00D91610" w:rsidRDefault="008278DA" w:rsidP="00792F03">
      <w:pPr>
        <w:pStyle w:val="ListParagraph"/>
        <w:numPr>
          <w:ilvl w:val="0"/>
          <w:numId w:val="169"/>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3EE7B818" w14:textId="77777777" w:rsidR="008278DA" w:rsidRDefault="008278DA" w:rsidP="008278DA">
      <w:pPr>
        <w:pStyle w:val="ListParagraph"/>
        <w:ind w:left="360"/>
        <w:rPr>
          <w:rFonts w:ascii="Arial" w:hAnsi="Arial" w:cs="Arial"/>
          <w:sz w:val="18"/>
          <w:szCs w:val="18"/>
        </w:rPr>
      </w:pPr>
    </w:p>
    <w:p w14:paraId="5A8E50A0"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 xml:space="preserve">PROTECTION </w:t>
      </w:r>
    </w:p>
    <w:p w14:paraId="20B7F726" w14:textId="77777777" w:rsidR="008278DA" w:rsidRDefault="008278DA" w:rsidP="00792F03">
      <w:pPr>
        <w:pStyle w:val="ListParagraph"/>
        <w:numPr>
          <w:ilvl w:val="0"/>
          <w:numId w:val="170"/>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4C912B4B" w14:textId="77777777" w:rsidR="008278DA" w:rsidRPr="00283DE8" w:rsidRDefault="008278DA" w:rsidP="00792F03">
      <w:pPr>
        <w:pStyle w:val="ListParagraph"/>
        <w:numPr>
          <w:ilvl w:val="0"/>
          <w:numId w:val="170"/>
        </w:numPr>
        <w:rPr>
          <w:rFonts w:ascii="Arial" w:hAnsi="Arial" w:cs="Arial"/>
          <w:sz w:val="18"/>
          <w:szCs w:val="18"/>
        </w:rPr>
      </w:pPr>
      <w:r>
        <w:rPr>
          <w:rFonts w:ascii="Arial" w:hAnsi="Arial" w:cs="Arial"/>
          <w:sz w:val="18"/>
          <w:szCs w:val="18"/>
        </w:rPr>
        <w:t xml:space="preserve">Provide temporary coverings or enclosures where insulation is subject to abuse and cannot be concealed and protected by permanent construction immediately after installation. </w:t>
      </w:r>
    </w:p>
    <w:p w14:paraId="7836C8D0" w14:textId="77777777" w:rsidR="008278DA" w:rsidRPr="002D5352" w:rsidRDefault="008278DA" w:rsidP="00792F03">
      <w:pPr>
        <w:pStyle w:val="ListParagraph"/>
        <w:numPr>
          <w:ilvl w:val="0"/>
          <w:numId w:val="170"/>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68C2DB55" w14:textId="77777777" w:rsidR="008278DA" w:rsidRDefault="008278DA" w:rsidP="008278DA">
      <w:pPr>
        <w:rPr>
          <w:rFonts w:ascii="Arial" w:hAnsi="Arial" w:cs="Arial"/>
          <w:b/>
          <w:sz w:val="24"/>
          <w:szCs w:val="24"/>
        </w:rPr>
      </w:pPr>
    </w:p>
    <w:p w14:paraId="16652AD1" w14:textId="77777777" w:rsidR="008278DA" w:rsidRDefault="008278DA" w:rsidP="008278DA">
      <w:pPr>
        <w:tabs>
          <w:tab w:val="center" w:pos="4680"/>
        </w:tabs>
        <w:jc w:val="center"/>
        <w:rPr>
          <w:rFonts w:ascii="Arial" w:hAnsi="Arial" w:cs="Arial"/>
          <w:b/>
          <w:sz w:val="24"/>
          <w:szCs w:val="24"/>
        </w:rPr>
        <w:sectPr w:rsidR="008278DA" w:rsidSect="008A6176">
          <w:footerReference w:type="default" r:id="rId25"/>
          <w:pgSz w:w="12240" w:h="15840"/>
          <w:pgMar w:top="2160" w:right="1440" w:bottom="1440" w:left="1440" w:header="720" w:footer="720" w:gutter="0"/>
          <w:cols w:space="720"/>
          <w:docGrid w:linePitch="360"/>
        </w:sectPr>
      </w:pPr>
      <w:r>
        <w:rPr>
          <w:rFonts w:ascii="Arial" w:hAnsi="Arial" w:cs="Arial"/>
          <w:b/>
          <w:sz w:val="24"/>
          <w:szCs w:val="24"/>
        </w:rPr>
        <w:t xml:space="preserve">END OF SECTION 07 21 </w:t>
      </w:r>
      <w:r w:rsidR="00345C43">
        <w:rPr>
          <w:rFonts w:ascii="Arial" w:hAnsi="Arial" w:cs="Arial"/>
          <w:b/>
          <w:sz w:val="24"/>
          <w:szCs w:val="24"/>
        </w:rPr>
        <w:t>16</w:t>
      </w:r>
    </w:p>
    <w:bookmarkEnd w:id="8"/>
    <w:p w14:paraId="42284CB9" w14:textId="77777777" w:rsidR="00DB30F0" w:rsidRDefault="00DB30F0">
      <w:pPr>
        <w:sectPr w:rsidR="00DB30F0" w:rsidSect="008A6176">
          <w:footerReference w:type="default" r:id="rId26"/>
          <w:pgSz w:w="12240" w:h="15840"/>
          <w:pgMar w:top="2160" w:right="1440" w:bottom="1440" w:left="1440" w:header="720" w:footer="720" w:gutter="0"/>
          <w:cols w:space="720"/>
          <w:docGrid w:linePitch="360"/>
        </w:sectPr>
      </w:pPr>
    </w:p>
    <w:p w14:paraId="1F1422E9" w14:textId="77777777" w:rsidR="00FA29A2" w:rsidRDefault="00FA29A2"/>
    <w:p w14:paraId="628C05FB" w14:textId="77777777" w:rsidR="00FA29A2" w:rsidRDefault="00FA29A2" w:rsidP="00FA29A2">
      <w:pPr>
        <w:rPr>
          <w:rFonts w:ascii="Arial" w:hAnsi="Arial" w:cs="Arial"/>
          <w:b/>
          <w:sz w:val="24"/>
          <w:szCs w:val="24"/>
        </w:rPr>
      </w:pPr>
      <w:r>
        <w:rPr>
          <w:rFonts w:ascii="Arial" w:hAnsi="Arial" w:cs="Arial"/>
          <w:b/>
          <w:sz w:val="24"/>
          <w:szCs w:val="24"/>
        </w:rPr>
        <w:t>SECTION 07 84 00 FIRESTOPPING</w:t>
      </w:r>
    </w:p>
    <w:p w14:paraId="30CE5702" w14:textId="77777777" w:rsidR="00FA29A2" w:rsidRPr="00A576D7" w:rsidRDefault="009E6286" w:rsidP="00FA29A2">
      <w:pPr>
        <w:rPr>
          <w:rFonts w:ascii="Arial" w:hAnsi="Arial" w:cs="Arial"/>
          <w:color w:val="D30F7D"/>
          <w:sz w:val="18"/>
          <w:szCs w:val="18"/>
        </w:rPr>
      </w:pPr>
      <w:r w:rsidRPr="00A576D7">
        <w:rPr>
          <w:rFonts w:ascii="Arial" w:hAnsi="Arial" w:cs="Arial"/>
          <w:color w:val="D30F7D"/>
          <w:sz w:val="18"/>
          <w:szCs w:val="18"/>
        </w:rPr>
        <w:t>[Include this Part 1- General section for both window/door/opening firestopping and if required for perimeter fire rated joint systems.]</w:t>
      </w:r>
    </w:p>
    <w:p w14:paraId="76ECC5FC" w14:textId="77777777" w:rsidR="009E6286" w:rsidRDefault="009E6286" w:rsidP="00FA29A2">
      <w:pPr>
        <w:rPr>
          <w:rFonts w:ascii="Arial" w:hAnsi="Arial" w:cs="Arial"/>
          <w:b/>
          <w:sz w:val="24"/>
          <w:szCs w:val="24"/>
        </w:rPr>
      </w:pPr>
    </w:p>
    <w:p w14:paraId="747441B7" w14:textId="77777777"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2B09FC59" w14:textId="77777777" w:rsidR="003B4DC9" w:rsidRDefault="003B4DC9" w:rsidP="003B4DC9">
      <w:pPr>
        <w:rPr>
          <w:rFonts w:ascii="Arial" w:hAnsi="Arial" w:cs="Arial"/>
          <w:sz w:val="18"/>
          <w:szCs w:val="18"/>
        </w:rPr>
      </w:pPr>
    </w:p>
    <w:p w14:paraId="3922A757"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SUMMARY</w:t>
      </w:r>
    </w:p>
    <w:p w14:paraId="017A999D" w14:textId="77777777" w:rsidR="00581E0C" w:rsidRPr="002335D7" w:rsidRDefault="00B14514" w:rsidP="00581E0C">
      <w:pPr>
        <w:pStyle w:val="ListParagraph"/>
        <w:ind w:left="360"/>
        <w:rPr>
          <w:rFonts w:ascii="Arial" w:hAnsi="Arial" w:cs="Arial"/>
          <w:sz w:val="18"/>
          <w:szCs w:val="18"/>
        </w:rPr>
      </w:pPr>
      <w:r>
        <w:rPr>
          <w:rFonts w:ascii="Arial" w:hAnsi="Arial" w:cs="Arial"/>
          <w:color w:val="000000"/>
          <w:sz w:val="18"/>
          <w:szCs w:val="18"/>
        </w:rPr>
        <w:t>S</w:t>
      </w:r>
      <w:r w:rsidRPr="002335D7">
        <w:rPr>
          <w:rFonts w:ascii="Arial" w:hAnsi="Arial" w:cs="Arial"/>
          <w:color w:val="000000"/>
          <w:sz w:val="18"/>
          <w:szCs w:val="18"/>
        </w:rPr>
        <w:t xml:space="preserve">ee Division 01, EXTERIOR ENCLOSURE PERFORMANCE REQUIREMENTS, </w:t>
      </w:r>
      <w:r w:rsidRPr="00962A8C">
        <w:rPr>
          <w:rFonts w:ascii="Arial" w:hAnsi="Arial" w:cs="Arial"/>
          <w:color w:val="000000"/>
          <w:sz w:val="18"/>
          <w:szCs w:val="18"/>
        </w:rPr>
        <w:t>Section 01 83 16,</w:t>
      </w:r>
      <w:r w:rsidRPr="002335D7">
        <w:rPr>
          <w:rFonts w:ascii="Arial" w:hAnsi="Arial" w:cs="Arial"/>
          <w:color w:val="000000"/>
          <w:sz w:val="18"/>
          <w:szCs w:val="18"/>
        </w:rPr>
        <w:t xml:space="preserve"> </w:t>
      </w:r>
      <w:r w:rsidRPr="00893B0F">
        <w:rPr>
          <w:rFonts w:ascii="Arial" w:hAnsi="Arial" w:cs="Arial"/>
          <w:b/>
          <w:color w:val="000000"/>
          <w:sz w:val="18"/>
          <w:szCs w:val="18"/>
          <w:highlight w:val="lightGray"/>
          <w:shd w:val="clear" w:color="auto" w:fill="D9D9D9" w:themeFill="background1" w:themeFillShade="D9"/>
        </w:rPr>
        <w:t xml:space="preserve">[including mandatory wall system compliance with </w:t>
      </w:r>
      <w:r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r w:rsidR="00581E0C" w:rsidRPr="002335D7">
        <w:rPr>
          <w:rFonts w:ascii="Arial" w:hAnsi="Arial" w:cs="Arial"/>
          <w:color w:val="000000"/>
          <w:sz w:val="18"/>
          <w:szCs w:val="18"/>
        </w:rPr>
        <w:t>.</w:t>
      </w:r>
    </w:p>
    <w:p w14:paraId="5763C9D1" w14:textId="77777777"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w:t>
      </w:r>
    </w:p>
    <w:p w14:paraId="2A423018" w14:textId="77777777" w:rsidR="00EF73E0" w:rsidRPr="00A576D7" w:rsidRDefault="00EF73E0" w:rsidP="00792F03">
      <w:pPr>
        <w:pStyle w:val="ListParagraph"/>
        <w:numPr>
          <w:ilvl w:val="0"/>
          <w:numId w:val="46"/>
        </w:numPr>
        <w:rPr>
          <w:rFonts w:ascii="Arial" w:hAnsi="Arial" w:cs="Arial"/>
          <w:sz w:val="18"/>
          <w:szCs w:val="18"/>
        </w:rPr>
      </w:pPr>
      <w:r>
        <w:rPr>
          <w:rFonts w:ascii="Arial" w:hAnsi="Arial" w:cs="Arial"/>
          <w:sz w:val="18"/>
          <w:szCs w:val="18"/>
        </w:rPr>
        <w:t>SECTION INCLUDES</w:t>
      </w:r>
    </w:p>
    <w:p w14:paraId="483BCD81" w14:textId="77777777" w:rsidR="00A576D7" w:rsidRPr="00581E0C" w:rsidRDefault="00B14514"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w:t>
      </w:r>
      <w:r w:rsidR="00424353">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581E0C">
        <w:rPr>
          <w:rFonts w:ascii="Arial" w:hAnsi="Arial" w:cs="Arial"/>
          <w:sz w:val="18"/>
          <w:szCs w:val="18"/>
        </w:rPr>
        <w:t xml:space="preserve">: </w:t>
      </w:r>
    </w:p>
    <w:p w14:paraId="39479DF6" w14:textId="77777777" w:rsidR="00A576D7" w:rsidRDefault="00A576D7" w:rsidP="00792F03">
      <w:pPr>
        <w:pStyle w:val="ListParagraph"/>
        <w:numPr>
          <w:ilvl w:val="1"/>
          <w:numId w:val="171"/>
        </w:numPr>
        <w:ind w:left="1440"/>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14:paraId="0B83C6E1" w14:textId="77777777" w:rsidR="00A576D7" w:rsidRDefault="00A576D7" w:rsidP="00792F03">
      <w:pPr>
        <w:pStyle w:val="ListParagraph"/>
        <w:numPr>
          <w:ilvl w:val="1"/>
          <w:numId w:val="171"/>
        </w:numPr>
        <w:ind w:left="1440"/>
        <w:rPr>
          <w:rFonts w:ascii="Arial" w:hAnsi="Arial" w:cs="Arial"/>
          <w:sz w:val="18"/>
          <w:szCs w:val="18"/>
        </w:rPr>
      </w:pPr>
      <w:r w:rsidRPr="00A576D7">
        <w:rPr>
          <w:rFonts w:ascii="Arial" w:hAnsi="Arial" w:cs="Arial"/>
          <w:sz w:val="18"/>
          <w:szCs w:val="18"/>
        </w:rPr>
        <w:t>Safing Clips and other accessories to create a continuous perimeter fire containment system as recommended by the Fire Safing Manufacturer.</w:t>
      </w:r>
    </w:p>
    <w:p w14:paraId="5971576A" w14:textId="77777777" w:rsidR="00B14514" w:rsidRPr="00A576D7" w:rsidRDefault="00B14514" w:rsidP="00B14514">
      <w:pPr>
        <w:pStyle w:val="ListParagraph"/>
        <w:ind w:left="1440"/>
        <w:rPr>
          <w:rFonts w:ascii="Arial" w:hAnsi="Arial" w:cs="Arial"/>
          <w:sz w:val="18"/>
          <w:szCs w:val="18"/>
        </w:rPr>
      </w:pPr>
    </w:p>
    <w:p w14:paraId="6C3367C1" w14:textId="77777777" w:rsidR="00A576D7" w:rsidRPr="00C74B32" w:rsidRDefault="00A576D7" w:rsidP="00792F03">
      <w:pPr>
        <w:pStyle w:val="ListParagraph"/>
        <w:numPr>
          <w:ilvl w:val="0"/>
          <w:numId w:val="171"/>
        </w:numPr>
        <w:rPr>
          <w:rFonts w:ascii="Arial" w:hAnsi="Arial" w:cs="Arial"/>
          <w:sz w:val="18"/>
          <w:szCs w:val="18"/>
        </w:rPr>
      </w:pPr>
      <w:r>
        <w:rPr>
          <w:rFonts w:ascii="Arial" w:hAnsi="Arial" w:cs="Arial"/>
          <w:sz w:val="18"/>
          <w:szCs w:val="18"/>
        </w:rPr>
        <w:t>The complete wall system shall include the following:</w:t>
      </w:r>
    </w:p>
    <w:p w14:paraId="0B2046AF" w14:textId="77777777" w:rsidR="00B14514" w:rsidRDefault="00581E0C" w:rsidP="00792F03">
      <w:pPr>
        <w:pStyle w:val="ListParagraph"/>
        <w:numPr>
          <w:ilvl w:val="0"/>
          <w:numId w:val="213"/>
        </w:numPr>
        <w:rPr>
          <w:rFonts w:ascii="Arial" w:hAnsi="Arial" w:cs="Arial"/>
          <w:sz w:val="18"/>
          <w:szCs w:val="18"/>
        </w:rPr>
      </w:pPr>
      <w:r>
        <w:rPr>
          <w:rFonts w:ascii="Arial" w:hAnsi="Arial" w:cs="Arial"/>
          <w:b/>
          <w:sz w:val="18"/>
          <w:szCs w:val="18"/>
          <w:highlight w:val="lightGray"/>
        </w:rPr>
        <w:t>[</w:t>
      </w:r>
      <w:r w:rsidR="00B14514">
        <w:rPr>
          <w:rFonts w:ascii="Arial" w:hAnsi="Arial" w:cs="Arial"/>
          <w:b/>
          <w:sz w:val="18"/>
          <w:szCs w:val="18"/>
          <w:highlight w:val="lightGray"/>
        </w:rPr>
        <w:t>Cladding &amp; Cladding Attachment System</w:t>
      </w:r>
      <w:r w:rsidR="00B14514" w:rsidRPr="00982EC6">
        <w:rPr>
          <w:rFonts w:ascii="Arial" w:hAnsi="Arial" w:cs="Arial"/>
          <w:b/>
          <w:sz w:val="18"/>
          <w:szCs w:val="18"/>
          <w:highlight w:val="lightGray"/>
        </w:rPr>
        <w:t>]</w:t>
      </w:r>
      <w:r w:rsidR="00B14514">
        <w:rPr>
          <w:rFonts w:ascii="Arial" w:hAnsi="Arial" w:cs="Arial"/>
          <w:sz w:val="18"/>
          <w:szCs w:val="18"/>
        </w:rPr>
        <w:t xml:space="preserve"> over </w:t>
      </w:r>
      <w:r w:rsidR="00424353">
        <w:rPr>
          <w:rFonts w:ascii="Arial" w:hAnsi="Arial" w:cs="Arial"/>
          <w:sz w:val="18"/>
          <w:szCs w:val="18"/>
        </w:rPr>
        <w:t>wood</w:t>
      </w:r>
      <w:r w:rsidR="00B14514">
        <w:rPr>
          <w:rFonts w:ascii="Arial" w:hAnsi="Arial" w:cs="Arial"/>
          <w:sz w:val="18"/>
          <w:szCs w:val="18"/>
        </w:rPr>
        <w:t xml:space="preserve"> stud framed cavity wall by contractors.</w:t>
      </w:r>
    </w:p>
    <w:p w14:paraId="70446CE1" w14:textId="77777777" w:rsidR="00B14514" w:rsidRDefault="00424353" w:rsidP="00792F03">
      <w:pPr>
        <w:pStyle w:val="ListParagraph"/>
        <w:numPr>
          <w:ilvl w:val="0"/>
          <w:numId w:val="213"/>
        </w:numPr>
        <w:rPr>
          <w:rFonts w:ascii="Arial" w:hAnsi="Arial" w:cs="Arial"/>
          <w:sz w:val="18"/>
          <w:szCs w:val="18"/>
        </w:rPr>
      </w:pPr>
      <w:r>
        <w:rPr>
          <w:rFonts w:ascii="Arial" w:hAnsi="Arial" w:cs="Arial"/>
          <w:sz w:val="18"/>
          <w:szCs w:val="18"/>
        </w:rPr>
        <w:t>Wood</w:t>
      </w:r>
      <w:r w:rsidR="00B14514" w:rsidRPr="000141BF">
        <w:rPr>
          <w:rFonts w:ascii="Arial" w:hAnsi="Arial" w:cs="Arial"/>
          <w:sz w:val="18"/>
          <w:szCs w:val="18"/>
        </w:rPr>
        <w:t xml:space="preserve"> framing</w:t>
      </w:r>
      <w:r w:rsidR="00B14514" w:rsidRPr="000376EA">
        <w:rPr>
          <w:rFonts w:ascii="Arial" w:hAnsi="Arial" w:cs="Arial"/>
          <w:sz w:val="18"/>
          <w:szCs w:val="18"/>
        </w:rPr>
        <w:t xml:space="preserve"> </w:t>
      </w:r>
      <w:r w:rsidR="00B14514">
        <w:rPr>
          <w:rFonts w:ascii="Arial" w:hAnsi="Arial" w:cs="Arial"/>
          <w:sz w:val="18"/>
          <w:szCs w:val="18"/>
        </w:rPr>
        <w:t>independently braced cavity to resist vertical and transverse structural loading.</w:t>
      </w:r>
    </w:p>
    <w:p w14:paraId="0C11F49E" w14:textId="77777777" w:rsidR="00B14514" w:rsidRPr="000141BF" w:rsidRDefault="00B14514" w:rsidP="00792F03">
      <w:pPr>
        <w:pStyle w:val="ListParagraph"/>
        <w:numPr>
          <w:ilvl w:val="0"/>
          <w:numId w:val="213"/>
        </w:numPr>
        <w:rPr>
          <w:rFonts w:ascii="Arial" w:hAnsi="Arial" w:cs="Arial"/>
          <w:sz w:val="18"/>
          <w:szCs w:val="18"/>
        </w:rPr>
      </w:pPr>
      <w:r w:rsidRPr="000141BF">
        <w:rPr>
          <w:rFonts w:ascii="Arial" w:hAnsi="Arial" w:cs="Arial"/>
          <w:sz w:val="18"/>
          <w:szCs w:val="18"/>
        </w:rPr>
        <w:t>Interior gypsum wallboard.</w:t>
      </w:r>
    </w:p>
    <w:p w14:paraId="27E2150F" w14:textId="77777777" w:rsidR="00B14514" w:rsidRPr="000141BF" w:rsidRDefault="00B14514" w:rsidP="00792F03">
      <w:pPr>
        <w:pStyle w:val="ListParagraph"/>
        <w:numPr>
          <w:ilvl w:val="0"/>
          <w:numId w:val="213"/>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274EBB1D" w14:textId="77777777" w:rsidR="00B14514" w:rsidRPr="00893B0F" w:rsidRDefault="00B14514" w:rsidP="00792F03">
      <w:pPr>
        <w:pStyle w:val="ListParagraph"/>
        <w:numPr>
          <w:ilvl w:val="0"/>
          <w:numId w:val="213"/>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1A3665" w:rsidRPr="001A3665">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126D1923" w14:textId="77777777" w:rsidR="00B14514" w:rsidRPr="0056725E" w:rsidRDefault="00B14514" w:rsidP="00792F03">
      <w:pPr>
        <w:pStyle w:val="ListParagraph"/>
        <w:numPr>
          <w:ilvl w:val="0"/>
          <w:numId w:val="213"/>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7E69FFC5" w14:textId="77777777" w:rsidR="00B14514" w:rsidRDefault="00B14514" w:rsidP="00792F03">
      <w:pPr>
        <w:pStyle w:val="ListParagraph"/>
        <w:numPr>
          <w:ilvl w:val="0"/>
          <w:numId w:val="2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1A3665" w:rsidRPr="001A3665">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43862147" w14:textId="77777777" w:rsidR="00B14514"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0BB76C40" w14:textId="77777777" w:rsidR="00B14514" w:rsidRPr="001C5CF5"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16C0835B" w14:textId="77777777" w:rsidR="00B14514" w:rsidRPr="001C5CF5" w:rsidRDefault="00B14514" w:rsidP="00B14514">
      <w:pPr>
        <w:pStyle w:val="ListParagraph"/>
        <w:ind w:left="1440"/>
        <w:rPr>
          <w:rFonts w:ascii="Arial" w:hAnsi="Arial" w:cs="Arial"/>
          <w:sz w:val="18"/>
          <w:szCs w:val="18"/>
        </w:rPr>
      </w:pPr>
    </w:p>
    <w:p w14:paraId="727C050F" w14:textId="77777777" w:rsidR="00A576D7" w:rsidRPr="0056725E" w:rsidRDefault="00A576D7" w:rsidP="00792F03">
      <w:pPr>
        <w:pStyle w:val="ListParagraph"/>
        <w:numPr>
          <w:ilvl w:val="0"/>
          <w:numId w:val="17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1ADB09D6" w14:textId="77777777" w:rsidR="00EF73E0" w:rsidRDefault="00EF73E0" w:rsidP="00EF73E0">
      <w:pPr>
        <w:pStyle w:val="ListParagraph"/>
        <w:rPr>
          <w:rFonts w:ascii="Arial" w:hAnsi="Arial" w:cs="Arial"/>
          <w:sz w:val="18"/>
          <w:szCs w:val="18"/>
        </w:rPr>
      </w:pPr>
    </w:p>
    <w:p w14:paraId="6015141B" w14:textId="77777777" w:rsidR="00EF73E0" w:rsidRDefault="00EF73E0" w:rsidP="00792F03">
      <w:pPr>
        <w:pStyle w:val="ListParagraph"/>
        <w:numPr>
          <w:ilvl w:val="0"/>
          <w:numId w:val="46"/>
        </w:numPr>
        <w:rPr>
          <w:rFonts w:ascii="Arial" w:hAnsi="Arial" w:cs="Arial"/>
          <w:sz w:val="18"/>
          <w:szCs w:val="18"/>
        </w:rPr>
      </w:pPr>
      <w:r>
        <w:rPr>
          <w:rFonts w:ascii="Arial" w:hAnsi="Arial" w:cs="Arial"/>
          <w:sz w:val="18"/>
          <w:szCs w:val="18"/>
        </w:rPr>
        <w:t>RELATED SECTIONS</w:t>
      </w:r>
    </w:p>
    <w:p w14:paraId="23B146F2" w14:textId="77777777" w:rsidR="00581E0C" w:rsidRDefault="00A576D7" w:rsidP="00581E0C">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581E0C" w:rsidRPr="00581E0C">
        <w:rPr>
          <w:rFonts w:ascii="Arial" w:hAnsi="Arial" w:cs="Arial"/>
          <w:color w:val="D30F7D"/>
          <w:sz w:val="18"/>
          <w:szCs w:val="18"/>
        </w:rPr>
        <w:t xml:space="preserve"> </w:t>
      </w:r>
      <w:r w:rsidR="00581E0C">
        <w:rPr>
          <w:rFonts w:ascii="Arial" w:hAnsi="Arial" w:cs="Arial"/>
          <w:color w:val="D30F7D"/>
          <w:sz w:val="18"/>
          <w:szCs w:val="18"/>
        </w:rPr>
        <w:t>[Delete section</w:t>
      </w:r>
      <w:r w:rsidR="00581E0C" w:rsidRPr="007747F6">
        <w:rPr>
          <w:rFonts w:ascii="Arial" w:hAnsi="Arial" w:cs="Arial"/>
          <w:color w:val="D30F7D"/>
          <w:sz w:val="18"/>
          <w:szCs w:val="18"/>
        </w:rPr>
        <w:t xml:space="preserve"> from the list below that are not required by </w:t>
      </w:r>
      <w:r w:rsidR="00581E0C">
        <w:rPr>
          <w:rFonts w:ascii="Arial" w:hAnsi="Arial" w:cs="Arial"/>
          <w:color w:val="D30F7D"/>
          <w:sz w:val="18"/>
          <w:szCs w:val="18"/>
        </w:rPr>
        <w:t>the project</w:t>
      </w:r>
      <w:r w:rsidR="00581E0C" w:rsidRPr="007747F6">
        <w:rPr>
          <w:rFonts w:ascii="Arial" w:hAnsi="Arial" w:cs="Arial"/>
          <w:color w:val="D30F7D"/>
          <w:sz w:val="18"/>
          <w:szCs w:val="18"/>
        </w:rPr>
        <w:t>.]</w:t>
      </w:r>
    </w:p>
    <w:p w14:paraId="62FB8469" w14:textId="77777777" w:rsidR="00424353" w:rsidRPr="0056725E" w:rsidRDefault="00424353" w:rsidP="00424353">
      <w:pPr>
        <w:pStyle w:val="ListParagraph"/>
        <w:numPr>
          <w:ilvl w:val="0"/>
          <w:numId w:val="22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66138975" w14:textId="77777777" w:rsidR="00424353" w:rsidRDefault="00424353" w:rsidP="00424353">
      <w:pPr>
        <w:pStyle w:val="ListParagraph"/>
        <w:numPr>
          <w:ilvl w:val="0"/>
          <w:numId w:val="22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168D3B20"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43220A80" w14:textId="77777777" w:rsidR="00424353" w:rsidRDefault="00424353" w:rsidP="00424353">
      <w:pPr>
        <w:pStyle w:val="ListParagraph"/>
        <w:numPr>
          <w:ilvl w:val="0"/>
          <w:numId w:val="22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0BF99C1B"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14:paraId="01E675DA"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14:paraId="0143EEF6"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263300C7"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0DB19F9E"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7245221C"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613A8D16"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1E435F6F"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19B0E205"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31DB923D"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4F85FF62"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62A3288B"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28574373"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36C35C48"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7FB81742"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54614EC3" w14:textId="77777777" w:rsidR="00EF73E0" w:rsidRPr="00EA6A32" w:rsidRDefault="00EF73E0" w:rsidP="00B14514">
      <w:pPr>
        <w:pStyle w:val="ListParagraph"/>
        <w:ind w:left="1080"/>
        <w:rPr>
          <w:rFonts w:ascii="Arial" w:hAnsi="Arial" w:cs="Arial"/>
          <w:sz w:val="18"/>
          <w:szCs w:val="18"/>
        </w:rPr>
      </w:pPr>
    </w:p>
    <w:p w14:paraId="34177E8F" w14:textId="77777777" w:rsidR="00EF73E0" w:rsidRPr="00657708"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REFERENCES</w:t>
      </w:r>
    </w:p>
    <w:p w14:paraId="045F0720" w14:textId="77777777" w:rsidR="00EF73E0" w:rsidRDefault="00EF73E0" w:rsidP="00792F03">
      <w:pPr>
        <w:pStyle w:val="ListParagraph"/>
        <w:numPr>
          <w:ilvl w:val="0"/>
          <w:numId w:val="47"/>
        </w:numPr>
        <w:rPr>
          <w:rFonts w:ascii="Arial" w:hAnsi="Arial" w:cs="Arial"/>
          <w:sz w:val="18"/>
          <w:szCs w:val="18"/>
        </w:rPr>
      </w:pPr>
      <w:r>
        <w:rPr>
          <w:rFonts w:ascii="Arial" w:hAnsi="Arial" w:cs="Arial"/>
          <w:sz w:val="18"/>
          <w:szCs w:val="18"/>
        </w:rPr>
        <w:t>REFERENCE STANDARDS</w:t>
      </w:r>
    </w:p>
    <w:p w14:paraId="4CA0FB90" w14:textId="77777777"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A576D7">
        <w:rPr>
          <w:rFonts w:ascii="Arial" w:hAnsi="Arial" w:cs="Arial"/>
          <w:color w:val="D30F7D"/>
          <w:sz w:val="18"/>
          <w:szCs w:val="18"/>
        </w:rPr>
        <w:t>[Delete references from the list below that are not required by the text of the edited Section.]</w:t>
      </w:r>
    </w:p>
    <w:p w14:paraId="56DFB235" w14:textId="77777777" w:rsidR="00EF73E0" w:rsidRPr="00657708" w:rsidRDefault="00EF73E0" w:rsidP="00792F03">
      <w:pPr>
        <w:pStyle w:val="ListParagraph"/>
        <w:numPr>
          <w:ilvl w:val="0"/>
          <w:numId w:val="48"/>
        </w:numPr>
        <w:rPr>
          <w:rFonts w:ascii="Arial" w:hAnsi="Arial" w:cs="Arial"/>
          <w:sz w:val="18"/>
          <w:szCs w:val="18"/>
        </w:rPr>
      </w:pPr>
      <w:r w:rsidRPr="0056725E">
        <w:rPr>
          <w:rFonts w:ascii="Arial" w:hAnsi="Arial" w:cs="Arial"/>
          <w:sz w:val="18"/>
          <w:szCs w:val="18"/>
        </w:rPr>
        <w:t>American Society for Testing of Materials (ASTM)</w:t>
      </w:r>
    </w:p>
    <w:p w14:paraId="5EC46E7F"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14:paraId="30CFF6C6"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14:paraId="353ACE57"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14:paraId="2C0AB33A"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14:paraId="318A86D2"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14:paraId="2A62FC75"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14:paraId="327BEA00"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14:paraId="56CCBF24"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14:paraId="07CDAA50" w14:textId="77777777" w:rsidR="001F23DB" w:rsidRDefault="00C774D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b/>
      </w:r>
      <w:r w:rsidR="00EF73E0" w:rsidRPr="00657708">
        <w:rPr>
          <w:rFonts w:ascii="Arial" w:hAnsi="Arial" w:cs="Arial"/>
          <w:sz w:val="18"/>
          <w:szCs w:val="18"/>
        </w:rPr>
        <w:t>ASTM E96: Standard Test Methods for Water Vapor Transmission of Materials</w:t>
      </w:r>
      <w:r w:rsidR="001F23DB">
        <w:rPr>
          <w:rFonts w:ascii="Arial" w:hAnsi="Arial" w:cs="Arial"/>
          <w:sz w:val="18"/>
          <w:szCs w:val="18"/>
        </w:rPr>
        <w:t>.</w:t>
      </w:r>
    </w:p>
    <w:p w14:paraId="780B778E" w14:textId="77777777" w:rsidR="00EF73E0" w:rsidRPr="001F23DB"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F23DB">
        <w:rPr>
          <w:rFonts w:ascii="Arial" w:hAnsi="Arial" w:cs="Arial"/>
          <w:sz w:val="18"/>
          <w:szCs w:val="18"/>
        </w:rPr>
        <w:t>ASTM E119: Standard Test Methods for Fire Tests of Building Constructions and Materials</w:t>
      </w:r>
    </w:p>
    <w:p w14:paraId="6AF68123"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14:paraId="0DC513FA" w14:textId="77777777" w:rsidR="00EF73E0" w:rsidRPr="00657708"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14:paraId="5C9C25D3" w14:textId="77777777" w:rsidR="00EF73E0" w:rsidRPr="00EF6AD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14:paraId="6D63FED8" w14:textId="77777777" w:rsidR="00EF73E0" w:rsidRDefault="00EF73E0" w:rsidP="00792F03">
      <w:pPr>
        <w:pStyle w:val="ListParagraph"/>
        <w:numPr>
          <w:ilvl w:val="0"/>
          <w:numId w:val="49"/>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14:paraId="30349397" w14:textId="77777777" w:rsidR="00B14514" w:rsidRPr="00A576D7" w:rsidRDefault="00B14514" w:rsidP="00B14514">
      <w:pPr>
        <w:pStyle w:val="ListParagraph"/>
        <w:ind w:left="1440"/>
        <w:rPr>
          <w:rFonts w:ascii="Arial" w:hAnsi="Arial" w:cs="Arial"/>
          <w:sz w:val="18"/>
          <w:szCs w:val="18"/>
        </w:rPr>
      </w:pPr>
    </w:p>
    <w:p w14:paraId="6C0EC9B7" w14:textId="77777777" w:rsidR="004479F9" w:rsidRDefault="004479F9" w:rsidP="00792F03">
      <w:pPr>
        <w:pStyle w:val="ListParagraph"/>
        <w:numPr>
          <w:ilvl w:val="0"/>
          <w:numId w:val="48"/>
        </w:numPr>
        <w:rPr>
          <w:rFonts w:ascii="Arial" w:hAnsi="Arial" w:cs="Arial"/>
          <w:sz w:val="18"/>
          <w:szCs w:val="18"/>
        </w:rPr>
      </w:pPr>
      <w:r>
        <w:rPr>
          <w:rFonts w:ascii="Arial" w:hAnsi="Arial" w:cs="Arial"/>
          <w:sz w:val="18"/>
          <w:szCs w:val="18"/>
        </w:rPr>
        <w:t>International Firestop Council</w:t>
      </w:r>
    </w:p>
    <w:p w14:paraId="0E5D64B9" w14:textId="77777777" w:rsidR="00B14514" w:rsidRDefault="00B14514" w:rsidP="00B14514">
      <w:pPr>
        <w:pStyle w:val="ListParagraph"/>
        <w:ind w:left="1080"/>
        <w:rPr>
          <w:rFonts w:ascii="Arial" w:hAnsi="Arial" w:cs="Arial"/>
          <w:sz w:val="18"/>
          <w:szCs w:val="18"/>
        </w:rPr>
      </w:pPr>
    </w:p>
    <w:p w14:paraId="2FEDCEC5" w14:textId="77777777" w:rsidR="00EF73E0" w:rsidRPr="00657708" w:rsidRDefault="00EF73E0" w:rsidP="00792F03">
      <w:pPr>
        <w:pStyle w:val="ListParagraph"/>
        <w:numPr>
          <w:ilvl w:val="0"/>
          <w:numId w:val="48"/>
        </w:numPr>
        <w:rPr>
          <w:rFonts w:ascii="Arial" w:hAnsi="Arial" w:cs="Arial"/>
          <w:sz w:val="18"/>
          <w:szCs w:val="18"/>
        </w:rPr>
      </w:pPr>
      <w:r w:rsidRPr="00657708">
        <w:rPr>
          <w:rFonts w:ascii="Arial" w:hAnsi="Arial" w:cs="Arial"/>
          <w:sz w:val="18"/>
          <w:szCs w:val="18"/>
        </w:rPr>
        <w:t>National Fire Protection Association (NFPA)</w:t>
      </w:r>
    </w:p>
    <w:p w14:paraId="512232EF" w14:textId="77777777" w:rsidR="00EF73E0" w:rsidRDefault="00EF73E0" w:rsidP="00792F03">
      <w:pPr>
        <w:pStyle w:val="ListParagraph"/>
        <w:numPr>
          <w:ilvl w:val="0"/>
          <w:numId w:val="50"/>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14:paraId="2808CCB9" w14:textId="77777777" w:rsidR="00B14514" w:rsidRPr="00A576D7" w:rsidRDefault="00B14514" w:rsidP="00B14514">
      <w:pPr>
        <w:pStyle w:val="ListParagraph"/>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p>
    <w:p w14:paraId="74A29D23" w14:textId="77777777" w:rsidR="00EF73E0" w:rsidRPr="00657708" w:rsidRDefault="00EF73E0" w:rsidP="00792F03">
      <w:pPr>
        <w:pStyle w:val="PR2"/>
        <w:numPr>
          <w:ilvl w:val="0"/>
          <w:numId w:val="48"/>
        </w:numPr>
        <w:tabs>
          <w:tab w:val="left" w:pos="1170"/>
        </w:tabs>
        <w:jc w:val="left"/>
        <w:rPr>
          <w:rFonts w:ascii="Arial" w:hAnsi="Arial" w:cs="Arial"/>
          <w:szCs w:val="18"/>
        </w:rPr>
      </w:pPr>
      <w:r w:rsidRPr="00657708">
        <w:rPr>
          <w:rFonts w:ascii="Arial" w:hAnsi="Arial" w:cs="Arial"/>
          <w:szCs w:val="18"/>
        </w:rPr>
        <w:t>Underwriters Laboratories, Inc. (UL)</w:t>
      </w:r>
    </w:p>
    <w:p w14:paraId="1D732FF1" w14:textId="77777777" w:rsidR="00EF73E0" w:rsidRPr="00657708" w:rsidRDefault="00EF73E0" w:rsidP="00792F03">
      <w:pPr>
        <w:pStyle w:val="ListParagraph"/>
        <w:numPr>
          <w:ilvl w:val="0"/>
          <w:numId w:val="51"/>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14:paraId="6702FD80" w14:textId="77777777" w:rsidR="00EF73E0" w:rsidRPr="004D763A" w:rsidRDefault="00EF73E0" w:rsidP="00EF73E0">
      <w:pPr>
        <w:rPr>
          <w:rFonts w:ascii="Arial" w:hAnsi="Arial" w:cs="Arial"/>
          <w:sz w:val="18"/>
          <w:szCs w:val="18"/>
        </w:rPr>
      </w:pPr>
    </w:p>
    <w:p w14:paraId="78C4063E"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ADMINISTRATIVE REQUIREMENTS</w:t>
      </w:r>
    </w:p>
    <w:p w14:paraId="13306433"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COORDINATION</w:t>
      </w:r>
    </w:p>
    <w:p w14:paraId="4280ACC1" w14:textId="77777777" w:rsidR="00581E0C" w:rsidRPr="00B14514" w:rsidRDefault="00B14514" w:rsidP="00B14514">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r w:rsidRPr="007F5AC3">
        <w:rPr>
          <w:rFonts w:ascii="Arial" w:hAnsi="Arial" w:cs="Arial"/>
          <w:sz w:val="18"/>
          <w:szCs w:val="18"/>
        </w:rPr>
        <w:t xml:space="preserve"> </w:t>
      </w:r>
    </w:p>
    <w:p w14:paraId="5D7032BE" w14:textId="77777777" w:rsidR="00EF73E0" w:rsidRDefault="00EF73E0" w:rsidP="00EF73E0">
      <w:pPr>
        <w:pStyle w:val="ListParagraph"/>
        <w:rPr>
          <w:rFonts w:ascii="Arial" w:hAnsi="Arial" w:cs="Arial"/>
          <w:sz w:val="18"/>
          <w:szCs w:val="18"/>
        </w:rPr>
      </w:pPr>
    </w:p>
    <w:p w14:paraId="34577991"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PREINSTALLATION MEETINGS</w:t>
      </w:r>
    </w:p>
    <w:p w14:paraId="1ADF81A6" w14:textId="77777777" w:rsidR="0063099B" w:rsidRDefault="0063099B" w:rsidP="0063099B">
      <w:pPr>
        <w:pStyle w:val="ListParagraph"/>
        <w:rPr>
          <w:rFonts w:ascii="Arial" w:hAnsi="Arial" w:cs="Arial"/>
          <w:sz w:val="18"/>
          <w:szCs w:val="18"/>
        </w:rPr>
      </w:pPr>
      <w:r w:rsidRPr="003A6C09">
        <w:rPr>
          <w:rFonts w:ascii="Arial" w:hAnsi="Arial" w:cs="Arial"/>
          <w:sz w:val="18"/>
          <w:szCs w:val="18"/>
        </w:rPr>
        <w:lastRenderedPageBreak/>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B7D8C35"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A788AFE"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2D7925E4" w14:textId="77777777" w:rsidR="0063099B"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1BAF59B9" w14:textId="77777777" w:rsidR="0063099B" w:rsidRPr="000A7909" w:rsidRDefault="0063099B" w:rsidP="00792F03">
      <w:pPr>
        <w:pStyle w:val="ListParagraph"/>
        <w:numPr>
          <w:ilvl w:val="0"/>
          <w:numId w:val="21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3111C30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Materials proposed for use.</w:t>
      </w:r>
    </w:p>
    <w:p w14:paraId="1173E5EC" w14:textId="77777777" w:rsidR="0063099B" w:rsidRPr="00CD2AA6" w:rsidRDefault="0063099B" w:rsidP="00792F03">
      <w:pPr>
        <w:pStyle w:val="ListParagraph"/>
        <w:numPr>
          <w:ilvl w:val="0"/>
          <w:numId w:val="21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2648444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Sequence of construction.</w:t>
      </w:r>
    </w:p>
    <w:p w14:paraId="3D715FA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Coordination with substrate preparation, condition, and pretreatment.</w:t>
      </w:r>
    </w:p>
    <w:p w14:paraId="416FFC36"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Compatibility of materials.</w:t>
      </w:r>
    </w:p>
    <w:p w14:paraId="002B7C56"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requirements and installation.</w:t>
      </w:r>
    </w:p>
    <w:p w14:paraId="1F4DA51E" w14:textId="77777777" w:rsidR="0063099B" w:rsidRDefault="0063099B" w:rsidP="00792F03">
      <w:pPr>
        <w:pStyle w:val="ListParagraph"/>
        <w:numPr>
          <w:ilvl w:val="0"/>
          <w:numId w:val="216"/>
        </w:numPr>
        <w:rPr>
          <w:rFonts w:ascii="Arial" w:hAnsi="Arial" w:cs="Arial"/>
          <w:sz w:val="18"/>
          <w:szCs w:val="18"/>
        </w:rPr>
      </w:pPr>
      <w:r>
        <w:rPr>
          <w:rFonts w:ascii="Arial" w:hAnsi="Arial" w:cs="Arial"/>
          <w:sz w:val="18"/>
          <w:szCs w:val="18"/>
        </w:rPr>
        <w:t xml:space="preserve">Mechanical and electrical requirements and installation. </w:t>
      </w:r>
    </w:p>
    <w:p w14:paraId="00C43A62"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Minimum curing period.</w:t>
      </w:r>
    </w:p>
    <w:p w14:paraId="0300723C"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Special details.</w:t>
      </w:r>
    </w:p>
    <w:p w14:paraId="432B16DA"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Mockups.</w:t>
      </w:r>
    </w:p>
    <w:p w14:paraId="6718913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leakage and adhesion testing and inspection.</w:t>
      </w:r>
    </w:p>
    <w:p w14:paraId="3488627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protection and repair.</w:t>
      </w:r>
    </w:p>
    <w:p w14:paraId="6F366DD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162169B7"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Review and approval of all glazing applications.</w:t>
      </w:r>
    </w:p>
    <w:p w14:paraId="1AE14E66" w14:textId="77777777" w:rsidR="0063099B" w:rsidRPr="007F5AC3" w:rsidRDefault="0063099B" w:rsidP="00792F03">
      <w:pPr>
        <w:pStyle w:val="ListParagraph"/>
        <w:numPr>
          <w:ilvl w:val="0"/>
          <w:numId w:val="216"/>
        </w:numPr>
        <w:rPr>
          <w:rFonts w:ascii="Arial" w:hAnsi="Arial" w:cs="Arial"/>
          <w:sz w:val="18"/>
          <w:szCs w:val="18"/>
        </w:rPr>
      </w:pPr>
      <w:r w:rsidRPr="009638A5">
        <w:rPr>
          <w:rFonts w:ascii="Arial" w:hAnsi="Arial" w:cs="Arial"/>
          <w:sz w:val="18"/>
          <w:szCs w:val="18"/>
        </w:rPr>
        <w:t>Roofing installation.</w:t>
      </w:r>
    </w:p>
    <w:p w14:paraId="50896C61" w14:textId="77777777" w:rsidR="00EF73E0" w:rsidRDefault="00EF73E0" w:rsidP="0063099B">
      <w:pPr>
        <w:pStyle w:val="ListParagraph"/>
        <w:rPr>
          <w:rFonts w:ascii="Arial" w:hAnsi="Arial" w:cs="Arial"/>
          <w:sz w:val="18"/>
          <w:szCs w:val="18"/>
        </w:rPr>
      </w:pPr>
    </w:p>
    <w:p w14:paraId="430FB076"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SUBMITTALS</w:t>
      </w:r>
    </w:p>
    <w:p w14:paraId="4BF175EF" w14:textId="77777777"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09462E37"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6467A608" w14:textId="77777777" w:rsidR="00EF73E0" w:rsidRDefault="00EF73E0" w:rsidP="00792F03">
      <w:pPr>
        <w:pStyle w:val="ListParagraph"/>
        <w:numPr>
          <w:ilvl w:val="0"/>
          <w:numId w:val="5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775967A1" w14:textId="77777777" w:rsidR="00EF73E0" w:rsidRDefault="00EF73E0" w:rsidP="00792F03">
      <w:pPr>
        <w:pStyle w:val="ListParagraph"/>
        <w:numPr>
          <w:ilvl w:val="0"/>
          <w:numId w:val="5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3BE98CD1" w14:textId="77777777" w:rsidR="00EF73E0" w:rsidRPr="00375490" w:rsidRDefault="00EF73E0" w:rsidP="00792F03">
      <w:pPr>
        <w:pStyle w:val="ListParagraph"/>
        <w:numPr>
          <w:ilvl w:val="0"/>
          <w:numId w:val="54"/>
        </w:numPr>
        <w:rPr>
          <w:rFonts w:ascii="Arial" w:hAnsi="Arial" w:cs="Arial"/>
          <w:sz w:val="18"/>
          <w:szCs w:val="18"/>
        </w:rPr>
      </w:pPr>
      <w:r>
        <w:rPr>
          <w:rFonts w:ascii="Arial" w:hAnsi="Arial" w:cs="Arial"/>
          <w:sz w:val="18"/>
          <w:szCs w:val="18"/>
        </w:rPr>
        <w:t>Storage, handling requirements, and recommendations.</w:t>
      </w:r>
    </w:p>
    <w:p w14:paraId="09CBF530" w14:textId="77777777" w:rsidR="00EF73E0" w:rsidRDefault="00EF73E0" w:rsidP="00EF73E0">
      <w:pPr>
        <w:pStyle w:val="ListParagraph"/>
        <w:ind w:left="1080"/>
        <w:rPr>
          <w:rFonts w:ascii="Arial" w:hAnsi="Arial" w:cs="Arial"/>
          <w:sz w:val="18"/>
          <w:szCs w:val="18"/>
        </w:rPr>
      </w:pPr>
    </w:p>
    <w:p w14:paraId="7089DBF2"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14:paraId="73C7C4E1" w14:textId="77777777" w:rsidR="00EF73E0" w:rsidRPr="00F66E3A"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w:t>
      </w:r>
      <w:r w:rsidR="004479F9">
        <w:rPr>
          <w:rFonts w:ascii="Arial" w:hAnsi="Arial" w:cs="Arial"/>
          <w:sz w:val="18"/>
          <w:szCs w:val="18"/>
        </w:rPr>
        <w:t>,</w:t>
      </w:r>
      <w:r w:rsidRPr="00EF6AD0">
        <w:rPr>
          <w:rFonts w:ascii="Arial" w:hAnsi="Arial" w:cs="Arial"/>
          <w:sz w:val="18"/>
          <w:szCs w:val="18"/>
        </w:rPr>
        <w:t xml:space="preserve"> and product components</w:t>
      </w:r>
      <w:r>
        <w:rPr>
          <w:rFonts w:ascii="Arial" w:hAnsi="Arial" w:cs="Arial"/>
          <w:sz w:val="18"/>
          <w:szCs w:val="18"/>
        </w:rPr>
        <w:t>.</w:t>
      </w:r>
      <w:r w:rsidRPr="00F66E3A">
        <w:rPr>
          <w:rFonts w:ascii="Arial" w:hAnsi="Arial" w:cs="Arial"/>
          <w:sz w:val="18"/>
          <w:szCs w:val="18"/>
        </w:rPr>
        <w:t xml:space="preserve"> </w:t>
      </w:r>
    </w:p>
    <w:p w14:paraId="51D8D037" w14:textId="77777777" w:rsidR="00EF73E0"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14:paraId="05B8BE27" w14:textId="77777777" w:rsidR="00EF73E0" w:rsidRPr="00375490" w:rsidRDefault="00EF73E0" w:rsidP="00792F03">
      <w:pPr>
        <w:pStyle w:val="ListParagraph"/>
        <w:numPr>
          <w:ilvl w:val="0"/>
          <w:numId w:val="55"/>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14:paraId="1B638E6D" w14:textId="77777777" w:rsidR="00EF73E0" w:rsidRDefault="00EF73E0" w:rsidP="00EF73E0">
      <w:pPr>
        <w:pStyle w:val="ListParagraph"/>
        <w:ind w:left="1080"/>
        <w:rPr>
          <w:rFonts w:ascii="Arial" w:hAnsi="Arial" w:cs="Arial"/>
          <w:sz w:val="18"/>
          <w:szCs w:val="18"/>
        </w:rPr>
      </w:pPr>
    </w:p>
    <w:p w14:paraId="555B9E2C" w14:textId="77777777" w:rsidR="00EF73E0" w:rsidRPr="00F66E3A"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14:paraId="36CFEF21" w14:textId="77777777" w:rsidR="00EF73E0" w:rsidRPr="00F66E3A"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Mineral wool safing insulation. </w:t>
      </w:r>
    </w:p>
    <w:p w14:paraId="6215831A" w14:textId="77777777" w:rsidR="00EF73E0"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Any fasteners required to install safing insulation. </w:t>
      </w:r>
    </w:p>
    <w:p w14:paraId="6E536C89" w14:textId="77777777" w:rsidR="00EF73E0" w:rsidRDefault="00EF73E0" w:rsidP="00EF73E0">
      <w:pPr>
        <w:pStyle w:val="ListParagraph"/>
        <w:ind w:left="1080"/>
        <w:rPr>
          <w:rFonts w:ascii="Arial" w:hAnsi="Arial" w:cs="Arial"/>
          <w:sz w:val="18"/>
          <w:szCs w:val="18"/>
        </w:rPr>
      </w:pPr>
    </w:p>
    <w:p w14:paraId="1177B9C9" w14:textId="77777777" w:rsidR="00EF73E0" w:rsidRPr="00F66E3A" w:rsidRDefault="00EF73E0" w:rsidP="00792F03">
      <w:pPr>
        <w:pStyle w:val="ListParagraph"/>
        <w:numPr>
          <w:ilvl w:val="0"/>
          <w:numId w:val="53"/>
        </w:numPr>
        <w:rPr>
          <w:rFonts w:ascii="Arial" w:hAnsi="Arial" w:cs="Arial"/>
          <w:caps/>
          <w:sz w:val="18"/>
          <w:szCs w:val="18"/>
        </w:rPr>
      </w:pPr>
      <w:r w:rsidRPr="00F66E3A">
        <w:rPr>
          <w:rFonts w:ascii="Arial" w:hAnsi="Arial" w:cs="Arial"/>
          <w:caps/>
          <w:sz w:val="18"/>
          <w:szCs w:val="18"/>
        </w:rPr>
        <w:t xml:space="preserve">Certificates: </w:t>
      </w:r>
    </w:p>
    <w:p w14:paraId="391F0ACB"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76EDDF1D"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1E9565C8" w14:textId="77777777" w:rsidR="00EF73E0"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646E6213" w14:textId="77777777" w:rsidR="00EF73E0" w:rsidRDefault="00EF73E0" w:rsidP="00EF73E0">
      <w:pPr>
        <w:pStyle w:val="ListParagraph"/>
        <w:ind w:left="1080"/>
        <w:rPr>
          <w:rFonts w:ascii="Arial" w:hAnsi="Arial" w:cs="Arial"/>
          <w:sz w:val="18"/>
          <w:szCs w:val="18"/>
        </w:rPr>
      </w:pPr>
    </w:p>
    <w:p w14:paraId="79B56A7C" w14:textId="77777777" w:rsidR="00EF73E0" w:rsidRPr="00430095"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3FC3135A"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 xml:space="preserve">[ASTM E119: Provide documentation from qualified testing agency or fire engineer that the cladding, cladding attachment, insulation, and air barrier system as components of the designed wall assembly have been tested and passed ASTM E119 or approved by third-party engineering </w:t>
      </w:r>
      <w:r w:rsidRPr="007F1B49">
        <w:rPr>
          <w:rFonts w:ascii="Arial" w:hAnsi="Arial" w:cs="Arial"/>
          <w:b/>
          <w:sz w:val="18"/>
          <w:szCs w:val="18"/>
          <w:highlight w:val="lightGray"/>
        </w:rPr>
        <w:lastRenderedPageBreak/>
        <w:t>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7"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FOAMULAR</w:t>
      </w:r>
      <w:r w:rsidRPr="001A3665">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39CA4AB9" w14:textId="77777777" w:rsidR="00EF73E0" w:rsidRPr="00147A06" w:rsidRDefault="00EF73E0" w:rsidP="0063099B">
      <w:pPr>
        <w:pStyle w:val="ListParagraph"/>
        <w:ind w:left="1080"/>
        <w:rPr>
          <w:rFonts w:ascii="Arial" w:hAnsi="Arial" w:cs="Arial"/>
          <w:sz w:val="18"/>
          <w:szCs w:val="18"/>
        </w:rPr>
      </w:pPr>
    </w:p>
    <w:p w14:paraId="20A16BAF" w14:textId="77777777" w:rsidR="00EF73E0" w:rsidRPr="007C13C5" w:rsidRDefault="00EF73E0" w:rsidP="00792F03">
      <w:pPr>
        <w:pStyle w:val="ListParagraph"/>
        <w:numPr>
          <w:ilvl w:val="0"/>
          <w:numId w:val="53"/>
        </w:numPr>
        <w:rPr>
          <w:rFonts w:ascii="Arial" w:hAnsi="Arial" w:cs="Arial"/>
          <w:sz w:val="18"/>
          <w:szCs w:val="18"/>
        </w:rPr>
      </w:pPr>
      <w:r>
        <w:rPr>
          <w:rFonts w:ascii="Arial" w:hAnsi="Arial" w:cs="Arial"/>
          <w:caps/>
          <w:sz w:val="18"/>
          <w:szCs w:val="18"/>
        </w:rPr>
        <w:t>MANUFACTURER’S INSTRUCTIONS</w:t>
      </w:r>
    </w:p>
    <w:p w14:paraId="6BACCF32" w14:textId="77777777"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5F959AF6" w14:textId="77777777" w:rsidR="00EF73E0" w:rsidRPr="008F653F" w:rsidRDefault="00EF73E0" w:rsidP="00EF73E0">
      <w:pPr>
        <w:pStyle w:val="ListParagraph"/>
        <w:rPr>
          <w:rFonts w:ascii="Arial" w:hAnsi="Arial" w:cs="Arial"/>
          <w:sz w:val="18"/>
          <w:szCs w:val="18"/>
        </w:rPr>
      </w:pPr>
    </w:p>
    <w:p w14:paraId="0966BB7E"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SUSTAINABLE DESIGN SUBMITTALS</w:t>
      </w:r>
    </w:p>
    <w:p w14:paraId="4533885F"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650375CF" w14:textId="77777777" w:rsidR="00EF73E0"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50CB631C" w14:textId="77777777" w:rsidR="00EF73E0" w:rsidRPr="007C13C5" w:rsidRDefault="00EF73E0" w:rsidP="00EF73E0">
      <w:pPr>
        <w:pStyle w:val="ListParagraph"/>
        <w:rPr>
          <w:rFonts w:ascii="Arial" w:hAnsi="Arial" w:cs="Arial"/>
          <w:b/>
          <w:sz w:val="18"/>
          <w:szCs w:val="18"/>
        </w:rPr>
      </w:pPr>
    </w:p>
    <w:p w14:paraId="25A60C01"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SPECIAL PROCEDURE SUBMITTALS</w:t>
      </w:r>
    </w:p>
    <w:p w14:paraId="6E274C3D" w14:textId="77777777" w:rsidR="00CA0B72" w:rsidRPr="0063099B" w:rsidRDefault="0063099B" w:rsidP="00CA0B72">
      <w:pPr>
        <w:pStyle w:val="ListParagraph"/>
        <w:rPr>
          <w:rFonts w:ascii="Arial" w:hAnsi="Arial" w:cs="Arial"/>
          <w:b/>
          <w:sz w:val="18"/>
          <w:szCs w:val="18"/>
        </w:rPr>
      </w:pPr>
      <w:r w:rsidRPr="0063099B">
        <w:rPr>
          <w:rFonts w:ascii="Arial" w:hAnsi="Arial" w:cs="Arial"/>
          <w:b/>
          <w:sz w:val="18"/>
          <w:szCs w:val="18"/>
          <w:highlight w:val="lightGray"/>
        </w:rPr>
        <w:t>[</w:t>
      </w:r>
      <w:r w:rsidR="004479F9" w:rsidRPr="0063099B">
        <w:rPr>
          <w:rFonts w:ascii="Arial" w:hAnsi="Arial" w:cs="Arial"/>
          <w:b/>
          <w:sz w:val="18"/>
          <w:szCs w:val="18"/>
          <w:highlight w:val="lightGray"/>
        </w:rPr>
        <w:t>None.</w:t>
      </w:r>
      <w:r w:rsidRPr="0063099B">
        <w:rPr>
          <w:rFonts w:ascii="Arial" w:hAnsi="Arial" w:cs="Arial"/>
          <w:b/>
          <w:sz w:val="18"/>
          <w:szCs w:val="18"/>
          <w:highlight w:val="lightGray"/>
        </w:rPr>
        <w:t>]</w:t>
      </w:r>
    </w:p>
    <w:p w14:paraId="74A4C41B" w14:textId="77777777" w:rsidR="00EF73E0" w:rsidRPr="008F653F" w:rsidRDefault="00EF73E0" w:rsidP="00EF73E0">
      <w:pPr>
        <w:pStyle w:val="ListParagraph"/>
        <w:rPr>
          <w:rFonts w:ascii="Arial" w:hAnsi="Arial" w:cs="Arial"/>
          <w:sz w:val="18"/>
          <w:szCs w:val="18"/>
        </w:rPr>
      </w:pPr>
    </w:p>
    <w:p w14:paraId="70043B10" w14:textId="77777777" w:rsidR="00EF73E0" w:rsidRPr="007C13C5" w:rsidRDefault="00EF73E0"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6D5ACD5F" w14:textId="77777777"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4F859964" w14:textId="77777777" w:rsidR="00EF73E0" w:rsidRPr="00F3435C" w:rsidRDefault="00EF73E0" w:rsidP="00EF73E0">
      <w:pPr>
        <w:pStyle w:val="ListParagraph"/>
        <w:rPr>
          <w:rFonts w:ascii="Arial" w:hAnsi="Arial" w:cs="Arial"/>
          <w:sz w:val="18"/>
          <w:szCs w:val="18"/>
        </w:rPr>
      </w:pPr>
    </w:p>
    <w:p w14:paraId="535A701D" w14:textId="77777777" w:rsidR="00EF73E0" w:rsidRPr="005D32D6" w:rsidRDefault="00EF73E0"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4F8BD9C2" w14:textId="77777777"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432DBD6B" w14:textId="77777777" w:rsidR="00EF73E0" w:rsidRPr="00375726" w:rsidRDefault="00EF73E0" w:rsidP="00EF73E0">
      <w:pPr>
        <w:pStyle w:val="ListParagraph"/>
        <w:ind w:left="360"/>
        <w:rPr>
          <w:rFonts w:ascii="Arial" w:hAnsi="Arial" w:cs="Arial"/>
          <w:sz w:val="18"/>
          <w:szCs w:val="18"/>
        </w:rPr>
      </w:pPr>
    </w:p>
    <w:p w14:paraId="4CC898D2"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QUALITY ASSURANCE</w:t>
      </w:r>
    </w:p>
    <w:p w14:paraId="469BA028"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REGULATORY AGENCY SUSTAINABILITY APPROVALS</w:t>
      </w:r>
    </w:p>
    <w:p w14:paraId="5B5BFFA3" w14:textId="77777777" w:rsidR="00EF73E0" w:rsidRPr="00B41A52" w:rsidRDefault="00B41A52" w:rsidP="00EF73E0">
      <w:pPr>
        <w:pStyle w:val="ListParagraph"/>
        <w:rPr>
          <w:rFonts w:ascii="Arial" w:hAnsi="Arial" w:cs="Arial"/>
          <w:b/>
          <w:caps/>
          <w:sz w:val="18"/>
          <w:szCs w:val="18"/>
        </w:rPr>
      </w:pPr>
      <w:r w:rsidRPr="00B41A52">
        <w:rPr>
          <w:rFonts w:ascii="Arial" w:hAnsi="Arial" w:cs="Arial"/>
          <w:b/>
          <w:sz w:val="18"/>
          <w:szCs w:val="18"/>
          <w:highlight w:val="lightGray"/>
        </w:rPr>
        <w:t>[</w:t>
      </w:r>
      <w:r w:rsidR="00EF73E0" w:rsidRPr="00B41A52">
        <w:rPr>
          <w:rFonts w:ascii="Arial" w:hAnsi="Arial" w:cs="Arial"/>
          <w:b/>
          <w:sz w:val="18"/>
          <w:szCs w:val="18"/>
          <w:highlight w:val="lightGray"/>
        </w:rPr>
        <w:t>Comply with EPA Preference Program.</w:t>
      </w:r>
      <w:r w:rsidRPr="00B41A52">
        <w:rPr>
          <w:rFonts w:ascii="Arial" w:hAnsi="Arial" w:cs="Arial"/>
          <w:b/>
          <w:sz w:val="18"/>
          <w:szCs w:val="18"/>
          <w:highlight w:val="lightGray"/>
        </w:rPr>
        <w:t>]</w:t>
      </w:r>
      <w:r w:rsidR="00EF73E0" w:rsidRPr="00B41A52">
        <w:rPr>
          <w:rFonts w:ascii="Arial" w:hAnsi="Arial" w:cs="Arial"/>
          <w:b/>
          <w:sz w:val="18"/>
          <w:szCs w:val="18"/>
        </w:rPr>
        <w:t xml:space="preserve"> </w:t>
      </w:r>
    </w:p>
    <w:p w14:paraId="736AF9A3" w14:textId="77777777" w:rsidR="00EF73E0" w:rsidRDefault="00EF73E0" w:rsidP="00EF73E0">
      <w:pPr>
        <w:pStyle w:val="ListParagraph"/>
        <w:rPr>
          <w:rFonts w:ascii="Arial" w:hAnsi="Arial" w:cs="Arial"/>
          <w:caps/>
          <w:sz w:val="18"/>
          <w:szCs w:val="18"/>
        </w:rPr>
      </w:pPr>
    </w:p>
    <w:p w14:paraId="69F7D1DB" w14:textId="77777777" w:rsidR="00EF73E0" w:rsidRPr="000F2CC3"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QUALIFICATIONS</w:t>
      </w:r>
    </w:p>
    <w:p w14:paraId="633AB146"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MANUFACTURERS</w:t>
      </w:r>
    </w:p>
    <w:p w14:paraId="5DAFA7CA" w14:textId="77777777"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36C4D6A9" w14:textId="77777777" w:rsidR="00EF73E0" w:rsidRDefault="00EF73E0" w:rsidP="00EF73E0">
      <w:pPr>
        <w:pStyle w:val="ListParagraph"/>
        <w:ind w:left="1080"/>
        <w:rPr>
          <w:rFonts w:ascii="Arial" w:hAnsi="Arial" w:cs="Arial"/>
          <w:sz w:val="18"/>
          <w:szCs w:val="18"/>
        </w:rPr>
      </w:pPr>
    </w:p>
    <w:p w14:paraId="386BE8E9"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INSTALLERS</w:t>
      </w:r>
    </w:p>
    <w:p w14:paraId="1ED3127B" w14:textId="77777777"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14:paraId="2278B860" w14:textId="77777777" w:rsidR="00EF73E0" w:rsidRPr="000F2CC3" w:rsidRDefault="00EF73E0" w:rsidP="00EF73E0">
      <w:pPr>
        <w:pStyle w:val="ListParagraph"/>
        <w:ind w:left="1080"/>
        <w:rPr>
          <w:rFonts w:ascii="Arial" w:hAnsi="Arial" w:cs="Arial"/>
          <w:sz w:val="18"/>
          <w:szCs w:val="18"/>
        </w:rPr>
      </w:pPr>
    </w:p>
    <w:p w14:paraId="0C45FD7D" w14:textId="77777777" w:rsidR="00EF73E0" w:rsidRPr="002A54BA"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CERTIFICATIONS</w:t>
      </w:r>
    </w:p>
    <w:p w14:paraId="741A6A3E"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346AB174"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7C267C63" w14:textId="77777777" w:rsidR="00EF73E0"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6B7EEC94" w14:textId="77777777" w:rsidR="008D6284" w:rsidRDefault="008D6284" w:rsidP="00792F03">
      <w:pPr>
        <w:pStyle w:val="ListParagraph"/>
        <w:numPr>
          <w:ilvl w:val="0"/>
          <w:numId w:val="79"/>
        </w:numPr>
        <w:rPr>
          <w:rFonts w:ascii="Arial" w:hAnsi="Arial" w:cs="Arial"/>
          <w:sz w:val="18"/>
          <w:szCs w:val="18"/>
        </w:rPr>
      </w:pPr>
      <w:r>
        <w:rPr>
          <w:rFonts w:ascii="Arial" w:hAnsi="Arial" w:cs="Arial"/>
          <w:sz w:val="18"/>
          <w:szCs w:val="18"/>
        </w:rPr>
        <w:t>Provide certification of Department of Homeland Security SAFETY Act Designation.</w:t>
      </w:r>
    </w:p>
    <w:p w14:paraId="7F46EB77" w14:textId="77777777" w:rsidR="00EF73E0" w:rsidRDefault="00EF73E0" w:rsidP="00EF73E0">
      <w:pPr>
        <w:pStyle w:val="ListParagraph"/>
        <w:rPr>
          <w:rFonts w:ascii="Arial" w:hAnsi="Arial" w:cs="Arial"/>
          <w:caps/>
          <w:sz w:val="18"/>
          <w:szCs w:val="18"/>
        </w:rPr>
      </w:pPr>
    </w:p>
    <w:p w14:paraId="5EC41E41" w14:textId="77777777" w:rsidR="00EF73E0" w:rsidRPr="00687B02"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SUSTAINABILITY STANDARDS CERTIFICATIONS</w:t>
      </w:r>
    </w:p>
    <w:p w14:paraId="24C97E5A"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 xml:space="preserve">Minimum </w:t>
      </w:r>
      <w:r w:rsidR="004479F9" w:rsidRPr="004479F9">
        <w:rPr>
          <w:rFonts w:ascii="Arial" w:hAnsi="Arial" w:cs="Arial"/>
          <w:b/>
          <w:sz w:val="18"/>
          <w:szCs w:val="18"/>
          <w:highlight w:val="lightGray"/>
        </w:rPr>
        <w:t>[</w:t>
      </w:r>
      <w:r w:rsidRPr="004479F9">
        <w:rPr>
          <w:rFonts w:ascii="Arial" w:hAnsi="Arial" w:cs="Arial"/>
          <w:b/>
          <w:sz w:val="18"/>
          <w:szCs w:val="18"/>
          <w:highlight w:val="lightGray"/>
        </w:rPr>
        <w:t>70</w:t>
      </w:r>
      <w:r w:rsidR="004479F9" w:rsidRPr="004479F9">
        <w:rPr>
          <w:rFonts w:ascii="Arial" w:hAnsi="Arial" w:cs="Arial"/>
          <w:b/>
          <w:sz w:val="18"/>
          <w:szCs w:val="18"/>
          <w:highlight w:val="lightGray"/>
        </w:rPr>
        <w:t>, 75]</w:t>
      </w:r>
      <w:r>
        <w:rPr>
          <w:rFonts w:ascii="Arial" w:hAnsi="Arial" w:cs="Arial"/>
          <w:sz w:val="18"/>
          <w:szCs w:val="18"/>
        </w:rPr>
        <w:t xml:space="preserve"> percent recycled content certified by independent </w:t>
      </w:r>
      <w:r w:rsidR="00C0036B">
        <w:rPr>
          <w:rFonts w:ascii="Arial" w:hAnsi="Arial" w:cs="Arial"/>
          <w:sz w:val="18"/>
          <w:szCs w:val="18"/>
        </w:rPr>
        <w:t>third-party</w:t>
      </w:r>
      <w:r>
        <w:rPr>
          <w:rFonts w:ascii="Arial" w:hAnsi="Arial" w:cs="Arial"/>
          <w:sz w:val="18"/>
          <w:szCs w:val="18"/>
        </w:rPr>
        <w:t xml:space="preserve"> testing. </w:t>
      </w:r>
      <w:r w:rsidRPr="00DF00D0">
        <w:rPr>
          <w:rFonts w:ascii="Arial" w:hAnsi="Arial" w:cs="Arial"/>
          <w:color w:val="D30F7D"/>
          <w:sz w:val="18"/>
          <w:szCs w:val="18"/>
        </w:rPr>
        <w:t>[75% required for EPA Preference Program.]</w:t>
      </w:r>
    </w:p>
    <w:p w14:paraId="61011B42"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Environmental Product Declaration.</w:t>
      </w:r>
    </w:p>
    <w:p w14:paraId="027FA7A5" w14:textId="77777777" w:rsidR="00EF73E0" w:rsidRDefault="00EF73E0" w:rsidP="00EF73E0">
      <w:pPr>
        <w:pStyle w:val="ListParagraph"/>
        <w:rPr>
          <w:rFonts w:ascii="Arial" w:hAnsi="Arial" w:cs="Arial"/>
          <w:caps/>
          <w:sz w:val="18"/>
          <w:szCs w:val="18"/>
        </w:rPr>
      </w:pPr>
    </w:p>
    <w:p w14:paraId="764F114C"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MOCK-UPS</w:t>
      </w:r>
    </w:p>
    <w:p w14:paraId="52577ED5" w14:textId="77777777" w:rsidR="0063099B" w:rsidRPr="003A6C09" w:rsidRDefault="0063099B" w:rsidP="0063099B">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424353">
        <w:rPr>
          <w:rFonts w:ascii="Arial" w:hAnsi="Arial" w:cs="Arial"/>
          <w:sz w:val="18"/>
          <w:szCs w:val="18"/>
        </w:rPr>
        <w:t>wood</w:t>
      </w:r>
      <w:r>
        <w:rPr>
          <w:rFonts w:ascii="Arial" w:hAnsi="Arial" w:cs="Arial"/>
          <w:sz w:val="18"/>
          <w:szCs w:val="18"/>
        </w:rPr>
        <w:t xml:space="preserve">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 xml:space="preserve">fastening </w:t>
      </w:r>
      <w:r>
        <w:rPr>
          <w:rFonts w:ascii="Arial" w:hAnsi="Arial" w:cs="Arial"/>
          <w:sz w:val="18"/>
          <w:szCs w:val="18"/>
        </w:rPr>
        <w:lastRenderedPageBreak/>
        <w:t>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01A98348" w14:textId="77777777" w:rsidR="0063099B" w:rsidRDefault="0063099B" w:rsidP="00792F03">
      <w:pPr>
        <w:pStyle w:val="ListParagraph"/>
        <w:numPr>
          <w:ilvl w:val="0"/>
          <w:numId w:val="218"/>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5F1E02B9" w14:textId="77777777" w:rsidR="0063099B" w:rsidRDefault="0063099B" w:rsidP="00792F03">
      <w:pPr>
        <w:pStyle w:val="ListParagraph"/>
        <w:numPr>
          <w:ilvl w:val="0"/>
          <w:numId w:val="21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1D5B5B70"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54CF89AA"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sz w:val="18"/>
          <w:szCs w:val="18"/>
        </w:rPr>
        <w:t>Locate as directed and remove upon review and approval.</w:t>
      </w:r>
    </w:p>
    <w:p w14:paraId="38E11E84" w14:textId="77777777" w:rsidR="0063099B" w:rsidRDefault="0063099B" w:rsidP="00792F03">
      <w:pPr>
        <w:pStyle w:val="ListParagraph"/>
        <w:numPr>
          <w:ilvl w:val="0"/>
          <w:numId w:val="218"/>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2F5C8D0A" w14:textId="77777777" w:rsidR="0063099B" w:rsidRPr="00E20522" w:rsidRDefault="0063099B" w:rsidP="0063099B">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0C9B7F5E" w14:textId="77777777" w:rsidR="0063099B" w:rsidRPr="0080161A"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4471FE9B" w14:textId="77777777" w:rsidR="0063099B" w:rsidRPr="0080161A" w:rsidRDefault="0063099B" w:rsidP="00792F03">
      <w:pPr>
        <w:pStyle w:val="ListParagraph"/>
        <w:numPr>
          <w:ilvl w:val="0"/>
          <w:numId w:val="218"/>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644168C2" w14:textId="77777777" w:rsidR="00F83089" w:rsidRPr="00A87752" w:rsidRDefault="00F83089" w:rsidP="0063099B">
      <w:pPr>
        <w:pStyle w:val="ListParagraph"/>
        <w:rPr>
          <w:rFonts w:ascii="Arial" w:hAnsi="Arial" w:cs="Arial"/>
          <w:sz w:val="18"/>
          <w:szCs w:val="18"/>
        </w:rPr>
      </w:pPr>
      <w:r w:rsidRPr="005D32D6">
        <w:rPr>
          <w:rFonts w:ascii="Arial" w:hAnsi="Arial" w:cs="Arial"/>
          <w:sz w:val="18"/>
          <w:szCs w:val="18"/>
        </w:rPr>
        <w:t>.</w:t>
      </w:r>
    </w:p>
    <w:p w14:paraId="3C5CBC42" w14:textId="77777777" w:rsidR="004479F9" w:rsidRDefault="004479F9" w:rsidP="00792F03">
      <w:pPr>
        <w:pStyle w:val="ListParagraph"/>
        <w:numPr>
          <w:ilvl w:val="1"/>
          <w:numId w:val="45"/>
        </w:numPr>
        <w:rPr>
          <w:rFonts w:ascii="Arial" w:hAnsi="Arial" w:cs="Arial"/>
          <w:sz w:val="18"/>
          <w:szCs w:val="18"/>
        </w:rPr>
      </w:pPr>
      <w:r w:rsidRPr="00375726">
        <w:rPr>
          <w:rFonts w:ascii="Arial" w:hAnsi="Arial" w:cs="Arial"/>
          <w:sz w:val="18"/>
          <w:szCs w:val="18"/>
        </w:rPr>
        <w:t>DELIVERY, STORAGE, AND HANDLING</w:t>
      </w:r>
    </w:p>
    <w:p w14:paraId="4CAF0B63"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7254C5E1" w14:textId="77777777" w:rsidR="004479F9" w:rsidRPr="00B85419" w:rsidRDefault="004479F9" w:rsidP="004479F9">
      <w:pPr>
        <w:pStyle w:val="ListParagraph"/>
        <w:rPr>
          <w:rFonts w:ascii="Arial" w:hAnsi="Arial" w:cs="Arial"/>
          <w:sz w:val="18"/>
          <w:szCs w:val="18"/>
        </w:rPr>
      </w:pPr>
    </w:p>
    <w:p w14:paraId="39383EAD" w14:textId="77777777" w:rsidR="004479F9" w:rsidRPr="00A65E3D" w:rsidRDefault="004479F9" w:rsidP="00792F03">
      <w:pPr>
        <w:pStyle w:val="ListParagraph"/>
        <w:numPr>
          <w:ilvl w:val="0"/>
          <w:numId w:val="182"/>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Pr>
          <w:rFonts w:ascii="Arial" w:hAnsi="Arial" w:cs="Arial"/>
          <w:sz w:val="18"/>
          <w:szCs w:val="18"/>
        </w:rPr>
        <w:t xml:space="preserve"> soiling, and</w:t>
      </w:r>
      <w:r w:rsidRPr="00A65E3D">
        <w:rPr>
          <w:rFonts w:ascii="Arial" w:hAnsi="Arial" w:cs="Arial"/>
          <w:sz w:val="18"/>
          <w:szCs w:val="18"/>
        </w:rPr>
        <w:t xml:space="preserve"> direct sunlight</w:t>
      </w:r>
      <w:r>
        <w:rPr>
          <w:rFonts w:ascii="Arial" w:hAnsi="Arial" w:cs="Arial"/>
          <w:sz w:val="18"/>
          <w:szCs w:val="18"/>
        </w:rPr>
        <w:t xml:space="preserve">. </w:t>
      </w:r>
    </w:p>
    <w:p w14:paraId="3DC94917" w14:textId="77777777" w:rsidR="004479F9" w:rsidRPr="00023D1F" w:rsidRDefault="004479F9" w:rsidP="004479F9">
      <w:pPr>
        <w:rPr>
          <w:rFonts w:ascii="Arial" w:hAnsi="Arial" w:cs="Arial"/>
          <w:sz w:val="18"/>
          <w:szCs w:val="18"/>
        </w:rPr>
      </w:pPr>
    </w:p>
    <w:p w14:paraId="6E05D3D1"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709BD84F" w14:textId="77777777" w:rsidR="004479F9" w:rsidRPr="009B4B18" w:rsidRDefault="004479F9" w:rsidP="004479F9">
      <w:pPr>
        <w:pStyle w:val="ListParagraph"/>
        <w:rPr>
          <w:rFonts w:ascii="Arial" w:hAnsi="Arial" w:cs="Arial"/>
          <w:sz w:val="18"/>
          <w:szCs w:val="18"/>
        </w:rPr>
      </w:pPr>
    </w:p>
    <w:p w14:paraId="25C63162" w14:textId="77777777" w:rsidR="004479F9" w:rsidRDefault="004479F9" w:rsidP="00792F03">
      <w:pPr>
        <w:pStyle w:val="ListParagraph"/>
        <w:numPr>
          <w:ilvl w:val="0"/>
          <w:numId w:val="182"/>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3F61389F" w14:textId="77777777" w:rsidR="004479F9" w:rsidRPr="009B4B18" w:rsidRDefault="004479F9" w:rsidP="004479F9">
      <w:pPr>
        <w:rPr>
          <w:rFonts w:ascii="Arial" w:hAnsi="Arial" w:cs="Arial"/>
          <w:sz w:val="18"/>
          <w:szCs w:val="18"/>
        </w:rPr>
      </w:pPr>
    </w:p>
    <w:p w14:paraId="0FC5F233" w14:textId="77777777" w:rsidR="004479F9" w:rsidRDefault="004479F9" w:rsidP="00792F03">
      <w:pPr>
        <w:pStyle w:val="ListParagraph"/>
        <w:numPr>
          <w:ilvl w:val="1"/>
          <w:numId w:val="45"/>
        </w:numPr>
        <w:rPr>
          <w:rFonts w:ascii="Arial" w:hAnsi="Arial" w:cs="Arial"/>
          <w:sz w:val="18"/>
          <w:szCs w:val="18"/>
        </w:rPr>
      </w:pPr>
      <w:r>
        <w:rPr>
          <w:rFonts w:ascii="Arial" w:hAnsi="Arial" w:cs="Arial"/>
          <w:sz w:val="18"/>
          <w:szCs w:val="18"/>
        </w:rPr>
        <w:t>FIELD CONDITIONS</w:t>
      </w:r>
    </w:p>
    <w:p w14:paraId="37E9381D" w14:textId="77777777" w:rsidR="004479F9" w:rsidRPr="00A65E3D" w:rsidRDefault="004479F9" w:rsidP="00792F03">
      <w:pPr>
        <w:pStyle w:val="ListParagraph"/>
        <w:numPr>
          <w:ilvl w:val="0"/>
          <w:numId w:val="183"/>
        </w:numPr>
        <w:rPr>
          <w:rFonts w:ascii="Arial" w:hAnsi="Arial" w:cs="Arial"/>
          <w:sz w:val="18"/>
          <w:szCs w:val="18"/>
        </w:rPr>
      </w:pPr>
      <w:r>
        <w:rPr>
          <w:rFonts w:ascii="Arial" w:hAnsi="Arial" w:cs="Arial"/>
          <w:sz w:val="18"/>
          <w:szCs w:val="18"/>
        </w:rPr>
        <w:t>AMBIENT CONDITIONS</w:t>
      </w:r>
    </w:p>
    <w:p w14:paraId="091A831C" w14:textId="77777777" w:rsidR="004479F9" w:rsidRDefault="004479F9" w:rsidP="00792F03">
      <w:pPr>
        <w:pStyle w:val="ListParagraph"/>
        <w:numPr>
          <w:ilvl w:val="0"/>
          <w:numId w:val="184"/>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59248317" w14:textId="77777777" w:rsidR="004479F9" w:rsidRPr="00A65E3D" w:rsidRDefault="004479F9" w:rsidP="00792F03">
      <w:pPr>
        <w:pStyle w:val="ListParagraph"/>
        <w:numPr>
          <w:ilvl w:val="0"/>
          <w:numId w:val="18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9D0DAE">
        <w:rPr>
          <w:rFonts w:ascii="Arial" w:hAnsi="Arial" w:cs="Arial"/>
          <w:sz w:val="18"/>
          <w:szCs w:val="18"/>
        </w:rPr>
        <w:t>.</w:t>
      </w:r>
    </w:p>
    <w:p w14:paraId="68C5F2DA" w14:textId="77777777" w:rsidR="004479F9" w:rsidRDefault="004479F9" w:rsidP="004479F9">
      <w:pPr>
        <w:pStyle w:val="ListParagraph"/>
        <w:rPr>
          <w:rFonts w:ascii="Arial" w:hAnsi="Arial" w:cs="Arial"/>
          <w:sz w:val="18"/>
          <w:szCs w:val="18"/>
        </w:rPr>
      </w:pPr>
    </w:p>
    <w:p w14:paraId="0D028BCF" w14:textId="77777777" w:rsidR="004479F9" w:rsidRPr="005F6639" w:rsidRDefault="004479F9" w:rsidP="00792F03">
      <w:pPr>
        <w:pStyle w:val="ListParagraph"/>
        <w:numPr>
          <w:ilvl w:val="1"/>
          <w:numId w:val="45"/>
        </w:numPr>
        <w:rPr>
          <w:rFonts w:ascii="Arial" w:hAnsi="Arial" w:cs="Arial"/>
          <w:sz w:val="18"/>
          <w:szCs w:val="18"/>
        </w:rPr>
      </w:pPr>
      <w:r>
        <w:rPr>
          <w:rFonts w:ascii="Arial" w:hAnsi="Arial" w:cs="Arial"/>
          <w:sz w:val="18"/>
          <w:szCs w:val="18"/>
        </w:rPr>
        <w:t>WARRANTY</w:t>
      </w:r>
    </w:p>
    <w:p w14:paraId="35BA4C48" w14:textId="77777777" w:rsidR="004479F9" w:rsidRDefault="004479F9" w:rsidP="00792F03">
      <w:pPr>
        <w:pStyle w:val="ListParagraph"/>
        <w:numPr>
          <w:ilvl w:val="0"/>
          <w:numId w:val="185"/>
        </w:numPr>
        <w:rPr>
          <w:rFonts w:ascii="Arial" w:hAnsi="Arial" w:cs="Arial"/>
          <w:sz w:val="18"/>
          <w:szCs w:val="18"/>
        </w:rPr>
      </w:pPr>
      <w:r>
        <w:rPr>
          <w:rFonts w:ascii="Arial" w:hAnsi="Arial" w:cs="Arial"/>
          <w:sz w:val="18"/>
          <w:szCs w:val="18"/>
        </w:rPr>
        <w:t>MANUFACTURER WARRANTY</w:t>
      </w:r>
    </w:p>
    <w:p w14:paraId="470D35F4" w14:textId="77777777" w:rsidR="004479F9" w:rsidRDefault="004479F9" w:rsidP="00792F03">
      <w:pPr>
        <w:pStyle w:val="ListParagraph"/>
        <w:numPr>
          <w:ilvl w:val="0"/>
          <w:numId w:val="186"/>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60DBBCA3" w14:textId="77777777" w:rsidR="004479F9" w:rsidRDefault="004479F9" w:rsidP="004479F9">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68E0A1BD" w14:textId="77777777" w:rsidR="00F66E3A" w:rsidRPr="00F66E3A" w:rsidRDefault="00F66E3A" w:rsidP="00205A49">
      <w:pPr>
        <w:pStyle w:val="ListParagraph"/>
        <w:rPr>
          <w:rFonts w:ascii="Arial" w:hAnsi="Arial" w:cs="Arial"/>
          <w:sz w:val="18"/>
          <w:szCs w:val="18"/>
        </w:rPr>
      </w:pPr>
    </w:p>
    <w:p w14:paraId="0CA9B86A"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14:paraId="66146B6F"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386A729E"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66BBE373"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51119AA1"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14:paraId="2B65E2E3"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7EBDF47B" w14:textId="77777777" w:rsidR="00325070" w:rsidRDefault="00325070" w:rsidP="00325070">
      <w:pPr>
        <w:rPr>
          <w:rFonts w:ascii="Arial" w:hAnsi="Arial" w:cs="Arial"/>
          <w:color w:val="C45911" w:themeColor="accent2" w:themeShade="BF"/>
          <w:sz w:val="18"/>
          <w:szCs w:val="18"/>
        </w:rPr>
      </w:pPr>
    </w:p>
    <w:p w14:paraId="5859009A" w14:textId="77777777"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14:paraId="6978FFC4" w14:textId="77777777" w:rsidR="00205A49" w:rsidRDefault="00205A49" w:rsidP="001C28F9">
      <w:pPr>
        <w:sectPr w:rsidR="00205A49" w:rsidSect="00DB30F0">
          <w:footerReference w:type="default" r:id="rId28"/>
          <w:type w:val="continuous"/>
          <w:pgSz w:w="12240" w:h="15840"/>
          <w:pgMar w:top="2160" w:right="1440" w:bottom="1440" w:left="1440" w:header="720" w:footer="720" w:gutter="0"/>
          <w:cols w:space="720"/>
          <w:docGrid w:linePitch="360"/>
        </w:sectPr>
      </w:pPr>
    </w:p>
    <w:p w14:paraId="61F8EAA7" w14:textId="77777777"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14:paraId="254EEA74" w14:textId="77777777" w:rsidR="00DB30F0" w:rsidRPr="00DF00D0" w:rsidRDefault="00EF73E0" w:rsidP="00DB30F0">
      <w:pPr>
        <w:rPr>
          <w:rFonts w:ascii="Arial" w:hAnsi="Arial" w:cs="Arial"/>
          <w:color w:val="D30F7D"/>
          <w:sz w:val="18"/>
          <w:szCs w:val="18"/>
        </w:rPr>
      </w:pPr>
      <w:r w:rsidRPr="00DF00D0">
        <w:rPr>
          <w:rFonts w:ascii="Arial" w:hAnsi="Arial" w:cs="Arial"/>
          <w:color w:val="D30F7D"/>
          <w:sz w:val="18"/>
          <w:szCs w:val="18"/>
        </w:rPr>
        <w:t>[Include this section for window/door/opening firestopping if required.]</w:t>
      </w:r>
    </w:p>
    <w:p w14:paraId="5F851930" w14:textId="77777777" w:rsidR="00EF73E0" w:rsidRDefault="00EF73E0" w:rsidP="00DB30F0">
      <w:pPr>
        <w:rPr>
          <w:rFonts w:ascii="Arial" w:hAnsi="Arial" w:cs="Arial"/>
          <w:b/>
          <w:sz w:val="24"/>
          <w:szCs w:val="24"/>
        </w:rPr>
      </w:pPr>
    </w:p>
    <w:p w14:paraId="1024375C" w14:textId="77777777"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86C6DA2" w14:textId="77777777" w:rsidR="00EF73E0" w:rsidRPr="00DF00D0" w:rsidRDefault="00EF73E0" w:rsidP="00EF73E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52B6B5F1" w14:textId="77777777" w:rsidR="00DB30F0" w:rsidRPr="00375726" w:rsidRDefault="00DB30F0" w:rsidP="00DB30F0">
      <w:pPr>
        <w:rPr>
          <w:rFonts w:ascii="Arial" w:hAnsi="Arial" w:cs="Arial"/>
          <w:sz w:val="18"/>
          <w:szCs w:val="18"/>
        </w:rPr>
      </w:pPr>
    </w:p>
    <w:p w14:paraId="466ED370" w14:textId="77777777"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24B25751" w14:textId="77777777" w:rsidR="00C16661" w:rsidRDefault="005E4DB3" w:rsidP="00792F03">
      <w:pPr>
        <w:pStyle w:val="ListParagraph"/>
        <w:numPr>
          <w:ilvl w:val="1"/>
          <w:numId w:val="60"/>
        </w:numPr>
        <w:rPr>
          <w:rFonts w:ascii="Arial" w:hAnsi="Arial" w:cs="Arial"/>
          <w:sz w:val="18"/>
          <w:szCs w:val="18"/>
        </w:rPr>
      </w:pPr>
      <w:r>
        <w:rPr>
          <w:rFonts w:ascii="Arial" w:hAnsi="Arial" w:cs="Arial"/>
          <w:sz w:val="18"/>
          <w:szCs w:val="18"/>
        </w:rPr>
        <w:t>SAFING INSULATION</w:t>
      </w:r>
    </w:p>
    <w:p w14:paraId="68CC79EB"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MANUFACTURERS</w:t>
      </w:r>
    </w:p>
    <w:p w14:paraId="076E0EC1" w14:textId="77777777"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sidRPr="001A3665">
        <w:rPr>
          <w:rFonts w:ascii="Arial" w:hAnsi="Arial" w:cs="Arial"/>
          <w:sz w:val="18"/>
          <w:szCs w:val="18"/>
          <w:vertAlign w:val="superscript"/>
        </w:rPr>
        <w:t>®</w:t>
      </w:r>
      <w:r w:rsidRPr="00F31E02">
        <w:rPr>
          <w:rFonts w:ascii="Arial" w:hAnsi="Arial" w:cs="Arial"/>
          <w:sz w:val="18"/>
          <w:szCs w:val="18"/>
        </w:rPr>
        <w:t xml:space="preserve"> </w:t>
      </w:r>
      <w:r w:rsidR="001B0A1A" w:rsidRPr="00F31E02">
        <w:rPr>
          <w:rFonts w:ascii="Arial" w:hAnsi="Arial" w:cs="Arial"/>
          <w:sz w:val="18"/>
          <w:szCs w:val="18"/>
        </w:rPr>
        <w:t>(</w:t>
      </w:r>
      <w:hyperlink r:id="rId29"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1A3665">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2438C88C" w14:textId="77777777" w:rsidR="00C16661" w:rsidRPr="0060212D" w:rsidRDefault="00C16661" w:rsidP="00792F03">
      <w:pPr>
        <w:pStyle w:val="ListParagraph"/>
        <w:numPr>
          <w:ilvl w:val="0"/>
          <w:numId w:val="6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317272CF" w14:textId="77777777" w:rsidR="003E2A15" w:rsidRPr="003E2A15" w:rsidRDefault="00C16661" w:rsidP="00792F03">
      <w:pPr>
        <w:pStyle w:val="ListParagraph"/>
        <w:numPr>
          <w:ilvl w:val="0"/>
          <w:numId w:val="62"/>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0EAB41C6" w14:textId="77777777" w:rsidR="00C16661" w:rsidRPr="003E2A15" w:rsidRDefault="00C16661" w:rsidP="00792F03">
      <w:pPr>
        <w:pStyle w:val="ListParagraph"/>
        <w:numPr>
          <w:ilvl w:val="0"/>
          <w:numId w:val="62"/>
        </w:numPr>
        <w:rPr>
          <w:rFonts w:ascii="Arial" w:hAnsi="Arial" w:cs="Arial"/>
          <w:sz w:val="18"/>
          <w:szCs w:val="18"/>
        </w:rPr>
      </w:pPr>
      <w:r w:rsidRPr="003E2A15">
        <w:rPr>
          <w:rFonts w:ascii="Arial" w:hAnsi="Arial" w:cs="Arial"/>
          <w:sz w:val="18"/>
          <w:szCs w:val="18"/>
        </w:rPr>
        <w:t>Substitution Limitations</w:t>
      </w:r>
    </w:p>
    <w:p w14:paraId="5B0702D9" w14:textId="77777777"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14:paraId="37052855" w14:textId="77777777" w:rsidR="00112E2C" w:rsidRDefault="00112E2C" w:rsidP="00792F03">
      <w:pPr>
        <w:pStyle w:val="ListParagraph"/>
        <w:numPr>
          <w:ilvl w:val="0"/>
          <w:numId w:val="197"/>
        </w:numPr>
        <w:rPr>
          <w:rFonts w:ascii="Arial" w:hAnsi="Arial" w:cs="Arial"/>
          <w:sz w:val="18"/>
          <w:szCs w:val="18"/>
        </w:rPr>
      </w:pPr>
      <w:r>
        <w:rPr>
          <w:rFonts w:ascii="Arial" w:hAnsi="Arial" w:cs="Arial"/>
          <w:sz w:val="18"/>
          <w:szCs w:val="18"/>
        </w:rPr>
        <w:t>Verification that proposed products meet published product performance criteria.</w:t>
      </w:r>
    </w:p>
    <w:p w14:paraId="5BE91520" w14:textId="77777777" w:rsidR="00C3605A" w:rsidRPr="00697090" w:rsidRDefault="00C3605A"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17DC5B12" w14:textId="77777777" w:rsidR="00112E2C" w:rsidRPr="00093677" w:rsidRDefault="00C3605A" w:rsidP="00792F03">
      <w:pPr>
        <w:pStyle w:val="ListParagraph"/>
        <w:numPr>
          <w:ilvl w:val="0"/>
          <w:numId w:val="19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C5200A" w:rsidRPr="00DC7D9E">
        <w:rPr>
          <w:rFonts w:ascii="Arial" w:hAnsi="Arial" w:cs="Arial"/>
          <w:b/>
          <w:color w:val="000000"/>
          <w:sz w:val="18"/>
          <w:szCs w:val="18"/>
          <w:highlight w:val="lightGray"/>
        </w:rPr>
        <w:t>]</w:t>
      </w:r>
      <w:r w:rsidR="00C5200A">
        <w:rPr>
          <w:rFonts w:ascii="Arial" w:hAnsi="Arial" w:cs="Arial"/>
          <w:b/>
          <w:color w:val="000000"/>
          <w:sz w:val="18"/>
          <w:szCs w:val="18"/>
        </w:rPr>
        <w:t>.</w:t>
      </w:r>
    </w:p>
    <w:p w14:paraId="7B9E9156"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DESCRIPTION</w:t>
      </w:r>
    </w:p>
    <w:p w14:paraId="0D3A7B3E" w14:textId="77777777" w:rsidR="00C16661" w:rsidRPr="00EF73E0" w:rsidRDefault="005E3080" w:rsidP="00EB2A1D">
      <w:pPr>
        <w:pStyle w:val="ListParagraph"/>
        <w:rPr>
          <w:rFonts w:ascii="Arial" w:hAnsi="Arial" w:cs="Arial"/>
          <w:sz w:val="18"/>
          <w:szCs w:val="18"/>
        </w:rPr>
      </w:pPr>
      <w:r>
        <w:rPr>
          <w:rFonts w:ascii="Arial" w:hAnsi="Arial" w:cs="Arial"/>
          <w:sz w:val="18"/>
          <w:szCs w:val="18"/>
        </w:rPr>
        <w:t>Provide safing insulation for gaps</w:t>
      </w:r>
      <w:r w:rsidR="00C16661" w:rsidRPr="00922546">
        <w:rPr>
          <w:rFonts w:ascii="Arial" w:hAnsi="Arial" w:cs="Arial"/>
          <w:sz w:val="18"/>
          <w:szCs w:val="18"/>
        </w:rPr>
        <w:t xml:space="preserve"> around the perimeter of opening</w:t>
      </w:r>
      <w:r>
        <w:rPr>
          <w:rFonts w:ascii="Arial" w:hAnsi="Arial" w:cs="Arial"/>
          <w:sz w:val="18"/>
          <w:szCs w:val="18"/>
        </w:rPr>
        <w:t>s,</w:t>
      </w:r>
      <w:r w:rsidR="00C16661" w:rsidRPr="00922546">
        <w:rPr>
          <w:rFonts w:ascii="Arial" w:hAnsi="Arial" w:cs="Arial"/>
          <w:sz w:val="18"/>
          <w:szCs w:val="18"/>
        </w:rPr>
        <w:t xml:space="preserve"> p</w:t>
      </w:r>
      <w:r w:rsidR="00C16661">
        <w:rPr>
          <w:rFonts w:ascii="Arial" w:hAnsi="Arial" w:cs="Arial"/>
          <w:sz w:val="18"/>
          <w:szCs w:val="18"/>
        </w:rPr>
        <w:t>enetrations</w:t>
      </w:r>
      <w:r w:rsidR="00547FFE">
        <w:rPr>
          <w:rFonts w:ascii="Arial" w:hAnsi="Arial" w:cs="Arial"/>
          <w:sz w:val="18"/>
          <w:szCs w:val="18"/>
        </w:rPr>
        <w:t xml:space="preserve">, and </w:t>
      </w:r>
      <w:r>
        <w:rPr>
          <w:rFonts w:ascii="Arial" w:hAnsi="Arial" w:cs="Arial"/>
          <w:sz w:val="18"/>
          <w:szCs w:val="18"/>
        </w:rPr>
        <w:t>the perimeter edge of floor assemblies and non-fire-resistance rated exterior curtain walls</w:t>
      </w:r>
      <w:r w:rsidR="00C16661">
        <w:rPr>
          <w:rFonts w:ascii="Arial" w:hAnsi="Arial" w:cs="Arial"/>
          <w:sz w:val="18"/>
          <w:szCs w:val="18"/>
        </w:rPr>
        <w:t xml:space="preserve"> as shown in detail drawings</w:t>
      </w:r>
      <w:r w:rsidR="00C16661"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14:paraId="1796BBB0" w14:textId="77777777" w:rsidR="00C16661" w:rsidRPr="00C16661" w:rsidRDefault="00C16661" w:rsidP="00792F03">
      <w:pPr>
        <w:pStyle w:val="ListParagraph"/>
        <w:numPr>
          <w:ilvl w:val="0"/>
          <w:numId w:val="61"/>
        </w:numPr>
        <w:rPr>
          <w:rFonts w:ascii="Arial" w:hAnsi="Arial" w:cs="Arial"/>
          <w:sz w:val="18"/>
          <w:szCs w:val="18"/>
        </w:rPr>
      </w:pPr>
      <w:r>
        <w:rPr>
          <w:rFonts w:ascii="Arial" w:hAnsi="Arial" w:cs="Arial"/>
          <w:sz w:val="18"/>
          <w:szCs w:val="18"/>
        </w:rPr>
        <w:t>PERFORMANCE/ DESIGN CRITERIA</w:t>
      </w:r>
    </w:p>
    <w:p w14:paraId="0CAB1154" w14:textId="77777777" w:rsid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14:paraId="19C47472" w14:textId="77777777" w:rsidR="005E3080" w:rsidRDefault="005E3080" w:rsidP="00792F03">
      <w:pPr>
        <w:pStyle w:val="ListParagraph"/>
        <w:numPr>
          <w:ilvl w:val="0"/>
          <w:numId w:val="63"/>
        </w:numPr>
        <w:rPr>
          <w:rFonts w:ascii="Arial" w:hAnsi="Arial" w:cs="Arial"/>
          <w:sz w:val="18"/>
          <w:szCs w:val="18"/>
        </w:rPr>
      </w:pPr>
      <w:r>
        <w:rPr>
          <w:rFonts w:ascii="Arial" w:hAnsi="Arial" w:cs="Arial"/>
          <w:sz w:val="18"/>
          <w:szCs w:val="18"/>
        </w:rPr>
        <w:t>Designated Type SAF in UL Fire Resistance Directory.</w:t>
      </w:r>
    </w:p>
    <w:p w14:paraId="20B40458" w14:textId="77777777" w:rsidR="00C16661" w:rsidRP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Surface-Burning Characteristics: Tested in accordance with ASTM E84</w:t>
      </w:r>
    </w:p>
    <w:p w14:paraId="35177006" w14:textId="77777777" w:rsidR="00C16661" w:rsidRPr="0016351D"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5F3157AA" w14:textId="77777777" w:rsidR="00C16661" w:rsidRPr="00C16661"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02FD0B86"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MATERIALS</w:t>
      </w:r>
    </w:p>
    <w:p w14:paraId="40AFC356"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R-Value: 4.3 per inch</w:t>
      </w:r>
    </w:p>
    <w:p w14:paraId="31E581CD" w14:textId="77777777" w:rsidR="00C16661" w:rsidRPr="00424353" w:rsidRDefault="00C16661" w:rsidP="00792F03">
      <w:pPr>
        <w:pStyle w:val="ListParagraph"/>
        <w:numPr>
          <w:ilvl w:val="0"/>
          <w:numId w:val="64"/>
        </w:numPr>
        <w:rPr>
          <w:rFonts w:ascii="Arial" w:hAnsi="Arial" w:cs="Arial"/>
          <w:sz w:val="18"/>
          <w:szCs w:val="18"/>
        </w:rPr>
      </w:pPr>
      <w:r w:rsidRPr="00424353">
        <w:rPr>
          <w:rFonts w:ascii="Arial" w:hAnsi="Arial" w:cs="Arial"/>
          <w:sz w:val="18"/>
          <w:szCs w:val="18"/>
        </w:rPr>
        <w:t>Facing</w:t>
      </w:r>
      <w:r w:rsidR="00C0036B" w:rsidRPr="00424353">
        <w:rPr>
          <w:rFonts w:ascii="Arial" w:hAnsi="Arial" w:cs="Arial"/>
          <w:sz w:val="18"/>
          <w:szCs w:val="18"/>
        </w:rPr>
        <w:t>: [</w:t>
      </w:r>
      <w:r w:rsidRPr="00424353">
        <w:rPr>
          <w:rFonts w:ascii="Arial" w:hAnsi="Arial" w:cs="Arial"/>
          <w:b/>
          <w:sz w:val="18"/>
          <w:szCs w:val="18"/>
          <w:highlight w:val="lightGray"/>
        </w:rPr>
        <w:t>Unfaced, Foil Faced]</w:t>
      </w:r>
    </w:p>
    <w:p w14:paraId="4CB171DC" w14:textId="77777777" w:rsidR="00C16661" w:rsidRDefault="00C16661" w:rsidP="00792F03">
      <w:pPr>
        <w:pStyle w:val="ListParagraph"/>
        <w:numPr>
          <w:ilvl w:val="0"/>
          <w:numId w:val="64"/>
        </w:numPr>
        <w:rPr>
          <w:rFonts w:ascii="Arial" w:hAnsi="Arial" w:cs="Arial"/>
          <w:sz w:val="18"/>
          <w:szCs w:val="18"/>
        </w:rPr>
      </w:pPr>
      <w:r w:rsidRPr="00424353">
        <w:rPr>
          <w:rFonts w:ascii="Arial" w:hAnsi="Arial" w:cs="Arial"/>
          <w:sz w:val="18"/>
          <w:szCs w:val="18"/>
        </w:rPr>
        <w:t>Density</w:t>
      </w:r>
      <w:r w:rsidR="00C0036B" w:rsidRPr="00424353">
        <w:rPr>
          <w:rFonts w:ascii="Arial" w:hAnsi="Arial" w:cs="Arial"/>
          <w:sz w:val="18"/>
          <w:szCs w:val="18"/>
        </w:rPr>
        <w:t>: [</w:t>
      </w:r>
      <w:r w:rsidRPr="00424353">
        <w:rPr>
          <w:rFonts w:ascii="Arial" w:hAnsi="Arial" w:cs="Arial"/>
          <w:b/>
          <w:sz w:val="18"/>
          <w:szCs w:val="18"/>
          <w:highlight w:val="lightGray"/>
        </w:rPr>
        <w:t>4.0 pcf (actual), 6.0 pcf (actual)]</w:t>
      </w:r>
      <w:r w:rsidR="005E3080" w:rsidRPr="00424353">
        <w:rPr>
          <w:rFonts w:ascii="Arial" w:hAnsi="Arial" w:cs="Arial"/>
          <w:b/>
          <w:sz w:val="18"/>
          <w:szCs w:val="18"/>
        </w:rPr>
        <w:t xml:space="preserve"> </w:t>
      </w:r>
      <w:r w:rsidR="005E3080" w:rsidRPr="005E3080">
        <w:rPr>
          <w:rFonts w:ascii="Arial" w:hAnsi="Arial" w:cs="Arial"/>
          <w:color w:val="D30F7D"/>
          <w:sz w:val="18"/>
          <w:szCs w:val="18"/>
        </w:rPr>
        <w:t>[Minimum thickness and density as noted in tested and listed design.]</w:t>
      </w:r>
    </w:p>
    <w:p w14:paraId="4E69DD56" w14:textId="77777777" w:rsidR="001B0A1A" w:rsidRDefault="00C16661" w:rsidP="00792F03">
      <w:pPr>
        <w:pStyle w:val="ListParagraph"/>
        <w:numPr>
          <w:ilvl w:val="0"/>
          <w:numId w:val="64"/>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4E5D12F8" w14:textId="77777777" w:rsidR="001B0A1A" w:rsidRDefault="001B0A1A" w:rsidP="00792F03">
      <w:pPr>
        <w:pStyle w:val="ListParagraph"/>
        <w:numPr>
          <w:ilvl w:val="0"/>
          <w:numId w:val="64"/>
        </w:numPr>
        <w:rPr>
          <w:rFonts w:ascii="Arial" w:hAnsi="Arial" w:cs="Arial"/>
          <w:sz w:val="18"/>
          <w:szCs w:val="18"/>
        </w:rPr>
      </w:pPr>
      <w:r w:rsidRPr="00922546">
        <w:rPr>
          <w:rFonts w:ascii="Arial" w:hAnsi="Arial" w:cs="Arial"/>
          <w:sz w:val="18"/>
          <w:szCs w:val="18"/>
        </w:rPr>
        <w:t>Post-Consumer Recycled Content: 0%.</w:t>
      </w:r>
    </w:p>
    <w:p w14:paraId="63AD8F0E" w14:textId="77777777" w:rsidR="005E3080" w:rsidRPr="00CA22E3" w:rsidRDefault="005E3080" w:rsidP="00792F03">
      <w:pPr>
        <w:pStyle w:val="ListParagraph"/>
        <w:numPr>
          <w:ilvl w:val="0"/>
          <w:numId w:val="64"/>
        </w:numPr>
        <w:rPr>
          <w:rFonts w:ascii="Arial" w:hAnsi="Arial" w:cs="Arial"/>
          <w:sz w:val="18"/>
          <w:szCs w:val="18"/>
        </w:rPr>
      </w:pPr>
      <w:r>
        <w:rPr>
          <w:rFonts w:ascii="Arial" w:hAnsi="Arial" w:cs="Arial"/>
          <w:sz w:val="18"/>
          <w:szCs w:val="18"/>
        </w:rPr>
        <w:t>Department of Homeland Security SAFETY Act Designation: Qualifies.</w:t>
      </w:r>
    </w:p>
    <w:p w14:paraId="1455F98F" w14:textId="77777777" w:rsidR="00C16661" w:rsidRPr="00375726" w:rsidRDefault="00C16661" w:rsidP="001B0A1A">
      <w:pPr>
        <w:pStyle w:val="ListParagraph"/>
        <w:ind w:left="1080"/>
        <w:rPr>
          <w:rFonts w:ascii="Arial" w:hAnsi="Arial" w:cs="Arial"/>
          <w:sz w:val="18"/>
          <w:szCs w:val="18"/>
        </w:rPr>
      </w:pPr>
    </w:p>
    <w:p w14:paraId="4153A4E3" w14:textId="77777777"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40E96C4F"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EXAMINATION</w:t>
      </w:r>
    </w:p>
    <w:p w14:paraId="55ECF65A" w14:textId="77777777" w:rsidR="00C16661"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7EB3CADC" w14:textId="77777777" w:rsidR="00B55C08" w:rsidRDefault="00C16661" w:rsidP="00792F03">
      <w:pPr>
        <w:pStyle w:val="ListParagraph"/>
        <w:numPr>
          <w:ilvl w:val="0"/>
          <w:numId w:val="6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527A56E7" w14:textId="77777777" w:rsidR="00B55C08" w:rsidRDefault="00B55C08" w:rsidP="00792F03">
      <w:pPr>
        <w:pStyle w:val="ListParagraph"/>
        <w:numPr>
          <w:ilvl w:val="0"/>
          <w:numId w:val="66"/>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3A64B4DC" w14:textId="77777777" w:rsidR="00C16661" w:rsidRPr="00B55C08" w:rsidRDefault="00C16661" w:rsidP="00792F03">
      <w:pPr>
        <w:pStyle w:val="ListParagraph"/>
        <w:numPr>
          <w:ilvl w:val="0"/>
          <w:numId w:val="66"/>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 xml:space="preserve">of </w:t>
      </w:r>
      <w:r w:rsidRPr="00B55C08">
        <w:rPr>
          <w:rFonts w:ascii="Arial" w:hAnsi="Arial" w:cs="Arial"/>
          <w:sz w:val="18"/>
          <w:szCs w:val="18"/>
        </w:rPr>
        <w:lastRenderedPageBreak/>
        <w:t>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447B26B3" w14:textId="77777777" w:rsidR="00B55C08" w:rsidRPr="00B55C08"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43888582" w14:textId="77777777"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677695F4"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PREPARATION</w:t>
      </w:r>
    </w:p>
    <w:p w14:paraId="4B63A7A7" w14:textId="77777777" w:rsidR="00C16661" w:rsidRPr="00B55C08" w:rsidRDefault="00C16661" w:rsidP="00792F03">
      <w:pPr>
        <w:pStyle w:val="ListParagraph"/>
        <w:numPr>
          <w:ilvl w:val="0"/>
          <w:numId w:val="67"/>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14:paraId="49238EBB" w14:textId="77777777" w:rsidR="00C16661" w:rsidRDefault="00C16661" w:rsidP="00C16661">
      <w:pPr>
        <w:pStyle w:val="ListParagraph"/>
        <w:ind w:left="360"/>
        <w:rPr>
          <w:rFonts w:ascii="Arial" w:hAnsi="Arial" w:cs="Arial"/>
          <w:sz w:val="18"/>
          <w:szCs w:val="18"/>
        </w:rPr>
      </w:pPr>
    </w:p>
    <w:p w14:paraId="74276656"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268DD93F" w14:textId="77777777" w:rsidR="00C16661" w:rsidRPr="00BB516A" w:rsidRDefault="00B55C08" w:rsidP="00792F03">
      <w:pPr>
        <w:pStyle w:val="ListParagraph"/>
        <w:numPr>
          <w:ilvl w:val="0"/>
          <w:numId w:val="68"/>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14:paraId="2AD3FDDC" w14:textId="77777777" w:rsidR="00C16661" w:rsidRPr="00933155" w:rsidRDefault="00C16661" w:rsidP="00792F03">
      <w:pPr>
        <w:pStyle w:val="ListParagraph"/>
        <w:numPr>
          <w:ilvl w:val="0"/>
          <w:numId w:val="69"/>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p>
    <w:p w14:paraId="21BEAEB3" w14:textId="77777777" w:rsidR="00B55C08" w:rsidRDefault="00B55C08" w:rsidP="00792F03">
      <w:pPr>
        <w:pStyle w:val="ListParagraph"/>
        <w:numPr>
          <w:ilvl w:val="0"/>
          <w:numId w:val="69"/>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w:t>
      </w:r>
      <w:r w:rsidR="00633506">
        <w:rPr>
          <w:rFonts w:ascii="Arial" w:hAnsi="Arial" w:cs="Arial"/>
          <w:sz w:val="18"/>
          <w:szCs w:val="18"/>
        </w:rPr>
        <w:t>cladding</w:t>
      </w:r>
      <w:r w:rsidR="00325070">
        <w:rPr>
          <w:rFonts w:ascii="Arial" w:hAnsi="Arial" w:cs="Arial"/>
          <w:sz w:val="18"/>
          <w:szCs w:val="18"/>
        </w:rPr>
        <w:t xml:space="preserve"> and the face of the </w:t>
      </w:r>
      <w:r w:rsidR="00633506">
        <w:rPr>
          <w:rFonts w:ascii="Arial" w:hAnsi="Arial" w:cs="Arial"/>
          <w:sz w:val="18"/>
          <w:szCs w:val="18"/>
        </w:rPr>
        <w:t xml:space="preserve">wood </w:t>
      </w:r>
      <w:r w:rsidR="00325070">
        <w:rPr>
          <w:rFonts w:ascii="Arial" w:hAnsi="Arial" w:cs="Arial"/>
          <w:sz w:val="18"/>
          <w:szCs w:val="18"/>
        </w:rPr>
        <w:t>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14:paraId="2B40D156" w14:textId="77777777" w:rsidR="00B55C08" w:rsidRPr="0016351D" w:rsidRDefault="00B55C08"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14:paraId="70AB8E94" w14:textId="77777777" w:rsidR="00C16661" w:rsidRDefault="00112E2C" w:rsidP="00792F03">
      <w:pPr>
        <w:pStyle w:val="ListParagraph"/>
        <w:numPr>
          <w:ilvl w:val="0"/>
          <w:numId w:val="69"/>
        </w:numPr>
        <w:rPr>
          <w:rFonts w:ascii="Arial" w:hAnsi="Arial" w:cs="Arial"/>
          <w:sz w:val="18"/>
          <w:szCs w:val="18"/>
        </w:rPr>
      </w:pPr>
      <w:r>
        <w:rPr>
          <w:rFonts w:ascii="Arial" w:hAnsi="Arial" w:cs="Arial"/>
          <w:sz w:val="18"/>
          <w:szCs w:val="18"/>
        </w:rPr>
        <w:t>Install S</w:t>
      </w:r>
      <w:r w:rsidR="00B55C08">
        <w:rPr>
          <w:rFonts w:ascii="Arial" w:hAnsi="Arial" w:cs="Arial"/>
          <w:sz w:val="18"/>
          <w:szCs w:val="18"/>
        </w:rPr>
        <w:t>afing</w:t>
      </w:r>
      <w:r w:rsidR="00C16661" w:rsidRPr="00E9731C">
        <w:rPr>
          <w:rFonts w:ascii="Arial" w:hAnsi="Arial" w:cs="Arial"/>
          <w:sz w:val="18"/>
          <w:szCs w:val="18"/>
        </w:rPr>
        <w:t xml:space="preserve"> i</w:t>
      </w:r>
      <w:r w:rsidR="00B55C08">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14:paraId="0089C8C4" w14:textId="77777777" w:rsidR="00C16661" w:rsidRDefault="00B55C08" w:rsidP="00792F03">
      <w:pPr>
        <w:pStyle w:val="ListParagraph"/>
        <w:numPr>
          <w:ilvl w:val="0"/>
          <w:numId w:val="69"/>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14:paraId="40E7CA90" w14:textId="77777777" w:rsidR="00B55C08" w:rsidRDefault="00C16661" w:rsidP="00792F03">
      <w:pPr>
        <w:pStyle w:val="ListParagraph"/>
        <w:numPr>
          <w:ilvl w:val="0"/>
          <w:numId w:val="69"/>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1752DB78" w14:textId="77777777" w:rsidR="00B55C08" w:rsidRPr="00B55C08" w:rsidRDefault="00B55C08" w:rsidP="00792F03">
      <w:pPr>
        <w:pStyle w:val="ListParagraph"/>
        <w:numPr>
          <w:ilvl w:val="0"/>
          <w:numId w:val="69"/>
        </w:numPr>
        <w:rPr>
          <w:rFonts w:ascii="Arial" w:hAnsi="Arial" w:cs="Arial"/>
          <w:sz w:val="18"/>
          <w:szCs w:val="18"/>
        </w:rPr>
      </w:pPr>
      <w:r w:rsidRPr="00B55C08">
        <w:rPr>
          <w:rFonts w:ascii="Arial" w:hAnsi="Arial" w:cs="Arial"/>
          <w:sz w:val="18"/>
          <w:szCs w:val="18"/>
        </w:rPr>
        <w:t xml:space="preserve">Safing shall be tightly butted at ends of adjacent pieces to completely close the air space behind the </w:t>
      </w:r>
      <w:r w:rsidR="003573D2">
        <w:rPr>
          <w:rFonts w:ascii="Arial" w:hAnsi="Arial" w:cs="Arial"/>
          <w:sz w:val="18"/>
          <w:szCs w:val="18"/>
        </w:rPr>
        <w:t>cladding.</w:t>
      </w:r>
    </w:p>
    <w:p w14:paraId="60BA51C6" w14:textId="77777777" w:rsidR="00C16661" w:rsidRPr="00C3605A" w:rsidRDefault="00C16661"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w:t>
      </w:r>
      <w:r w:rsidR="003573D2">
        <w:rPr>
          <w:rFonts w:ascii="Arial" w:hAnsi="Arial" w:cs="Arial"/>
          <w:sz w:val="18"/>
          <w:szCs w:val="18"/>
        </w:rPr>
        <w:t>cladding</w:t>
      </w:r>
      <w:r w:rsidRPr="00E9731C">
        <w:rPr>
          <w:rFonts w:ascii="Arial" w:hAnsi="Arial" w:cs="Arial"/>
          <w:sz w:val="18"/>
          <w:szCs w:val="18"/>
        </w:rPr>
        <w:t xml:space="preserve"> as soon as possible, best within 60 days</w:t>
      </w:r>
      <w:r w:rsidR="003573D2">
        <w:rPr>
          <w:rFonts w:ascii="Arial" w:hAnsi="Arial" w:cs="Arial"/>
          <w:sz w:val="18"/>
          <w:szCs w:val="18"/>
        </w:rPr>
        <w:t>.</w:t>
      </w:r>
      <w:r w:rsidRPr="00E9731C">
        <w:rPr>
          <w:rFonts w:ascii="Arial" w:hAnsi="Arial" w:cs="Arial"/>
          <w:color w:val="C45911" w:themeColor="accent2" w:themeShade="BF"/>
          <w:sz w:val="18"/>
          <w:szCs w:val="18"/>
        </w:rPr>
        <w:t xml:space="preserve"> </w:t>
      </w:r>
    </w:p>
    <w:p w14:paraId="66E00832" w14:textId="77777777" w:rsidR="00C3605A" w:rsidRPr="00BB516A" w:rsidRDefault="00C3605A" w:rsidP="00C360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BA75C40"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REPAIR</w:t>
      </w:r>
    </w:p>
    <w:p w14:paraId="1E8AE748" w14:textId="77777777" w:rsidR="00C16661" w:rsidRDefault="00C16661" w:rsidP="00792F03">
      <w:pPr>
        <w:pStyle w:val="ListParagraph"/>
        <w:numPr>
          <w:ilvl w:val="0"/>
          <w:numId w:val="70"/>
        </w:numPr>
        <w:rPr>
          <w:rFonts w:ascii="Arial" w:hAnsi="Arial" w:cs="Arial"/>
          <w:sz w:val="18"/>
          <w:szCs w:val="18"/>
        </w:rPr>
      </w:pPr>
      <w:r>
        <w:rPr>
          <w:rFonts w:ascii="Arial" w:hAnsi="Arial" w:cs="Arial"/>
          <w:sz w:val="18"/>
          <w:szCs w:val="18"/>
        </w:rPr>
        <w:t>FILL ERRANT PUNCTURES, PENETRATIONS, AND HOLES</w:t>
      </w:r>
    </w:p>
    <w:p w14:paraId="51D77B70" w14:textId="77777777" w:rsidR="00C16661" w:rsidRDefault="00634A1D" w:rsidP="00792F03">
      <w:pPr>
        <w:pStyle w:val="ListParagraph"/>
        <w:numPr>
          <w:ilvl w:val="0"/>
          <w:numId w:val="71"/>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C16661" w:rsidRPr="008A0A17">
        <w:rPr>
          <w:rFonts w:ascii="Arial" w:hAnsi="Arial" w:cs="Arial"/>
          <w:b/>
          <w:sz w:val="18"/>
          <w:szCs w:val="18"/>
          <w:highlight w:val="lightGray"/>
        </w:rPr>
        <w:t>[Section 07 27 00 Air Barriers- Project Specific]</w:t>
      </w:r>
      <w:r w:rsidR="00C16661" w:rsidRPr="008A0A17">
        <w:rPr>
          <w:rFonts w:ascii="Arial" w:hAnsi="Arial" w:cs="Arial"/>
          <w:sz w:val="18"/>
          <w:szCs w:val="18"/>
        </w:rPr>
        <w:t xml:space="preserve"> </w:t>
      </w:r>
    </w:p>
    <w:p w14:paraId="52A76010" w14:textId="77777777" w:rsidR="00C16661" w:rsidRDefault="00C16661" w:rsidP="00792F03">
      <w:pPr>
        <w:pStyle w:val="ListParagraph"/>
        <w:numPr>
          <w:ilvl w:val="0"/>
          <w:numId w:val="71"/>
        </w:numPr>
        <w:rPr>
          <w:rFonts w:ascii="Arial" w:hAnsi="Arial" w:cs="Arial"/>
          <w:sz w:val="18"/>
          <w:szCs w:val="18"/>
        </w:rPr>
      </w:pPr>
      <w:r>
        <w:rPr>
          <w:rFonts w:ascii="Arial" w:hAnsi="Arial" w:cs="Arial"/>
          <w:sz w:val="18"/>
          <w:szCs w:val="18"/>
        </w:rPr>
        <w:t xml:space="preserve">Completely </w:t>
      </w:r>
      <w:r w:rsidR="003573D2">
        <w:rPr>
          <w:rFonts w:ascii="Arial" w:hAnsi="Arial" w:cs="Arial"/>
          <w:sz w:val="18"/>
          <w:szCs w:val="18"/>
        </w:rPr>
        <w:t>fill the hole with Safing</w:t>
      </w:r>
      <w:r w:rsidRPr="008A0A17">
        <w:rPr>
          <w:rFonts w:ascii="Arial" w:hAnsi="Arial" w:cs="Arial"/>
          <w:sz w:val="18"/>
          <w:szCs w:val="18"/>
        </w:rPr>
        <w:t>. Fill the hole in the insulat</w:t>
      </w:r>
      <w:r w:rsidR="003573D2">
        <w:rPr>
          <w:rFonts w:ascii="Arial" w:hAnsi="Arial" w:cs="Arial"/>
          <w:sz w:val="18"/>
          <w:szCs w:val="18"/>
        </w:rPr>
        <w:t xml:space="preserve">ion to full depth making </w:t>
      </w:r>
      <w:r>
        <w:rPr>
          <w:rFonts w:ascii="Arial" w:hAnsi="Arial" w:cs="Arial"/>
          <w:sz w:val="18"/>
          <w:szCs w:val="18"/>
        </w:rPr>
        <w:t>contact with the air and wate</w:t>
      </w:r>
      <w:r w:rsidRPr="008A0A17">
        <w:rPr>
          <w:rFonts w:ascii="Arial" w:hAnsi="Arial" w:cs="Arial"/>
          <w:sz w:val="18"/>
          <w:szCs w:val="18"/>
        </w:rPr>
        <w:t>r barrier membrane below the insulation and fully flush with the outer face of the insulation</w:t>
      </w:r>
      <w:r w:rsidR="003573D2">
        <w:rPr>
          <w:rFonts w:ascii="Arial" w:hAnsi="Arial" w:cs="Arial"/>
          <w:sz w:val="18"/>
          <w:szCs w:val="18"/>
        </w:rPr>
        <w:t>.</w:t>
      </w:r>
    </w:p>
    <w:p w14:paraId="7A1D209F" w14:textId="77777777" w:rsidR="00C16661" w:rsidRDefault="00C16661" w:rsidP="00C16661">
      <w:pPr>
        <w:pStyle w:val="ListParagraph"/>
        <w:ind w:left="1080"/>
        <w:rPr>
          <w:rFonts w:ascii="Arial" w:hAnsi="Arial" w:cs="Arial"/>
          <w:sz w:val="18"/>
          <w:szCs w:val="18"/>
        </w:rPr>
      </w:pPr>
    </w:p>
    <w:p w14:paraId="4A7979A9" w14:textId="77777777" w:rsidR="00EF73E0" w:rsidRDefault="00EF73E0" w:rsidP="00792F03">
      <w:pPr>
        <w:pStyle w:val="ListParagraph"/>
        <w:numPr>
          <w:ilvl w:val="1"/>
          <w:numId w:val="65"/>
        </w:numPr>
        <w:rPr>
          <w:rFonts w:ascii="Arial" w:hAnsi="Arial" w:cs="Arial"/>
          <w:sz w:val="18"/>
          <w:szCs w:val="18"/>
        </w:rPr>
      </w:pPr>
      <w:r>
        <w:rPr>
          <w:rFonts w:ascii="Arial" w:hAnsi="Arial" w:cs="Arial"/>
          <w:sz w:val="18"/>
          <w:szCs w:val="18"/>
        </w:rPr>
        <w:t>FIELD INSPECTION</w:t>
      </w:r>
    </w:p>
    <w:p w14:paraId="313D12A6" w14:textId="77777777"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0F01445F" w14:textId="77777777" w:rsidR="00EF73E0" w:rsidRDefault="00EF73E0" w:rsidP="00EF73E0">
      <w:pPr>
        <w:pStyle w:val="ListParagraph"/>
        <w:ind w:left="360"/>
        <w:rPr>
          <w:rFonts w:ascii="Arial" w:hAnsi="Arial" w:cs="Arial"/>
          <w:sz w:val="18"/>
          <w:szCs w:val="18"/>
        </w:rPr>
      </w:pPr>
    </w:p>
    <w:p w14:paraId="3EA8B0BA" w14:textId="77777777" w:rsidR="00C16661" w:rsidRPr="009F56A7" w:rsidRDefault="00C16661" w:rsidP="00792F03">
      <w:pPr>
        <w:pStyle w:val="ListParagraph"/>
        <w:numPr>
          <w:ilvl w:val="1"/>
          <w:numId w:val="65"/>
        </w:numPr>
        <w:rPr>
          <w:rFonts w:ascii="Arial" w:hAnsi="Arial" w:cs="Arial"/>
          <w:sz w:val="18"/>
          <w:szCs w:val="18"/>
        </w:rPr>
      </w:pPr>
      <w:r>
        <w:rPr>
          <w:rFonts w:ascii="Arial" w:hAnsi="Arial" w:cs="Arial"/>
          <w:sz w:val="18"/>
          <w:szCs w:val="18"/>
        </w:rPr>
        <w:t>CLEANING</w:t>
      </w:r>
    </w:p>
    <w:p w14:paraId="68909C98" w14:textId="77777777" w:rsidR="00C16661" w:rsidRPr="00D91610" w:rsidRDefault="00C16661" w:rsidP="00792F03">
      <w:pPr>
        <w:pStyle w:val="ListParagraph"/>
        <w:numPr>
          <w:ilvl w:val="0"/>
          <w:numId w:val="7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0ED468EF" w14:textId="77777777" w:rsidR="00C16661" w:rsidRDefault="00C16661" w:rsidP="00C16661">
      <w:pPr>
        <w:pStyle w:val="ListParagraph"/>
        <w:ind w:left="360"/>
        <w:rPr>
          <w:rFonts w:ascii="Arial" w:hAnsi="Arial" w:cs="Arial"/>
          <w:sz w:val="18"/>
          <w:szCs w:val="18"/>
        </w:rPr>
      </w:pPr>
    </w:p>
    <w:p w14:paraId="05CA5A04"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 xml:space="preserve">PROTECTION </w:t>
      </w:r>
    </w:p>
    <w:p w14:paraId="3EEBFFFA" w14:textId="77777777" w:rsidR="00C16661" w:rsidRDefault="00C16661" w:rsidP="00792F03">
      <w:pPr>
        <w:pStyle w:val="ListParagraph"/>
        <w:numPr>
          <w:ilvl w:val="0"/>
          <w:numId w:val="73"/>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7EC80052" w14:textId="77777777" w:rsidR="00C16661" w:rsidRPr="002D5352" w:rsidRDefault="00C16661" w:rsidP="00792F03">
      <w:pPr>
        <w:pStyle w:val="ListParagraph"/>
        <w:numPr>
          <w:ilvl w:val="0"/>
          <w:numId w:val="73"/>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59C13636" w14:textId="77777777" w:rsidR="0016351D" w:rsidRDefault="0016351D" w:rsidP="0016351D">
      <w:pPr>
        <w:pStyle w:val="ListParagraph"/>
        <w:tabs>
          <w:tab w:val="center" w:pos="4680"/>
        </w:tabs>
        <w:ind w:left="1080"/>
        <w:rPr>
          <w:rFonts w:ascii="Arial" w:hAnsi="Arial" w:cs="Arial"/>
          <w:b/>
          <w:sz w:val="24"/>
          <w:szCs w:val="24"/>
        </w:rPr>
      </w:pPr>
    </w:p>
    <w:p w14:paraId="64498929" w14:textId="77777777" w:rsidR="00424353" w:rsidRDefault="0016351D" w:rsidP="00424353">
      <w:pPr>
        <w:tabs>
          <w:tab w:val="center" w:pos="4680"/>
        </w:tabs>
        <w:jc w:val="center"/>
        <w:rPr>
          <w:rFonts w:ascii="Arial" w:hAnsi="Arial" w:cs="Arial"/>
          <w:b/>
          <w:sz w:val="24"/>
          <w:szCs w:val="24"/>
        </w:rPr>
      </w:pPr>
      <w:r w:rsidRPr="0016351D">
        <w:rPr>
          <w:rFonts w:ascii="Arial" w:hAnsi="Arial" w:cs="Arial"/>
          <w:b/>
          <w:sz w:val="24"/>
          <w:szCs w:val="24"/>
        </w:rPr>
        <w:t>END OF SECTION 07 84 1</w:t>
      </w:r>
      <w:r w:rsidR="00424353">
        <w:rPr>
          <w:rFonts w:ascii="Arial" w:hAnsi="Arial" w:cs="Arial"/>
          <w:b/>
          <w:sz w:val="24"/>
          <w:szCs w:val="24"/>
        </w:rPr>
        <w:t>3</w:t>
      </w:r>
    </w:p>
    <w:p w14:paraId="741FD809" w14:textId="77777777" w:rsidR="00424353" w:rsidRDefault="00424353" w:rsidP="00424353">
      <w:pPr>
        <w:tabs>
          <w:tab w:val="center" w:pos="4680"/>
        </w:tabs>
        <w:jc w:val="center"/>
        <w:rPr>
          <w:rFonts w:ascii="Arial" w:hAnsi="Arial" w:cs="Arial"/>
          <w:sz w:val="12"/>
          <w:szCs w:val="12"/>
        </w:rPr>
      </w:pPr>
    </w:p>
    <w:p w14:paraId="04AFD1ED" w14:textId="77777777" w:rsidR="00424353" w:rsidRDefault="00424353" w:rsidP="00424353">
      <w:pPr>
        <w:tabs>
          <w:tab w:val="center" w:pos="4680"/>
        </w:tabs>
        <w:jc w:val="center"/>
        <w:rPr>
          <w:rFonts w:ascii="Arial" w:hAnsi="Arial" w:cs="Arial"/>
          <w:sz w:val="12"/>
          <w:szCs w:val="12"/>
        </w:rPr>
      </w:pPr>
    </w:p>
    <w:p w14:paraId="68151FED" w14:textId="77777777" w:rsidR="00DF3D38" w:rsidRPr="00540F77" w:rsidRDefault="001A3665" w:rsidP="00424353">
      <w:pPr>
        <w:tabs>
          <w:tab w:val="center" w:pos="4680"/>
        </w:tabs>
        <w:rPr>
          <w:rFonts w:ascii="Arial" w:hAnsi="Arial" w:cs="Arial"/>
          <w:sz w:val="16"/>
          <w:szCs w:val="16"/>
        </w:rPr>
      </w:pPr>
      <w:r>
        <w:rPr>
          <w:rFonts w:ascii="Arial" w:hAnsi="Arial" w:cs="Arial"/>
          <w:sz w:val="12"/>
          <w:szCs w:val="12"/>
        </w:rPr>
        <w:t>Pub No 10024411</w:t>
      </w:r>
      <w:r w:rsidR="00DF3D38"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2019</w:t>
      </w:r>
      <w:r w:rsidR="00DF3D38" w:rsidRPr="00540F77">
        <w:rPr>
          <w:rFonts w:ascii="Arial" w:hAnsi="Arial" w:cs="Arial"/>
          <w:sz w:val="12"/>
          <w:szCs w:val="12"/>
        </w:rPr>
        <w:t xml:space="preserve"> Owens Corning.</w:t>
      </w:r>
      <w:r w:rsidR="00CA2CE2">
        <w:rPr>
          <w:rFonts w:ascii="Arial" w:hAnsi="Arial" w:cs="Arial"/>
          <w:sz w:val="12"/>
          <w:szCs w:val="12"/>
        </w:rPr>
        <w:t xml:space="preserve"> </w:t>
      </w:r>
      <w:r w:rsidR="00DF3D38" w:rsidRPr="00540F77">
        <w:rPr>
          <w:rFonts w:ascii="Arial" w:hAnsi="Arial" w:cs="Arial"/>
          <w:sz w:val="12"/>
          <w:szCs w:val="12"/>
        </w:rPr>
        <w:t xml:space="preserve">All Rights Reserved. </w:t>
      </w:r>
      <w:r w:rsidR="00CA2CE2">
        <w:rPr>
          <w:rFonts w:ascii="Arial" w:hAnsi="Arial" w:cs="Arial"/>
          <w:sz w:val="12"/>
          <w:szCs w:val="12"/>
        </w:rPr>
        <w:t xml:space="preserve">® 2019 Thermafiber, Inc. All Rights Reserved. </w:t>
      </w:r>
      <w:r w:rsidR="00DF3D38" w:rsidRPr="00540F77">
        <w:rPr>
          <w:rFonts w:ascii="Arial" w:hAnsi="Arial" w:cs="Arial"/>
          <w:sz w:val="12"/>
          <w:szCs w:val="12"/>
        </w:rPr>
        <w:t>Trademarks are the properties of their respective owners.</w:t>
      </w:r>
      <w:r w:rsidR="00DF3D38" w:rsidRPr="00540F77">
        <w:rPr>
          <w:rFonts w:ascii="Arial" w:hAnsi="Arial" w:cs="Arial"/>
          <w:sz w:val="16"/>
          <w:szCs w:val="16"/>
        </w:rPr>
        <w:tab/>
      </w:r>
    </w:p>
    <w:p w14:paraId="0D76B519" w14:textId="77777777" w:rsidR="00DF3D38" w:rsidRDefault="00DF3D38" w:rsidP="001C28F9"/>
    <w:sectPr w:rsidR="00DF3D38" w:rsidSect="00205A49">
      <w:footerReference w:type="default" r:id="rId3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7F20" w14:textId="77777777" w:rsidR="0084671C" w:rsidRDefault="0084671C" w:rsidP="001C28F9">
      <w:r>
        <w:separator/>
      </w:r>
    </w:p>
  </w:endnote>
  <w:endnote w:type="continuationSeparator" w:id="0">
    <w:p w14:paraId="6A16D3BE" w14:textId="77777777" w:rsidR="0084671C" w:rsidRDefault="0084671C"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431C" w14:textId="77777777" w:rsidR="00EB0E45" w:rsidRPr="00823F13" w:rsidRDefault="00EB0E45"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Wood</w:t>
    </w:r>
    <w:r w:rsidRPr="00823F13">
      <w:rPr>
        <w:rFonts w:ascii="Arial" w:hAnsi="Arial" w:cs="Arial"/>
        <w:sz w:val="14"/>
        <w:szCs w:val="14"/>
      </w:rPr>
      <w:t xml:space="preserve">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6737" w14:textId="77777777" w:rsidR="00EB0E45" w:rsidRPr="008F69B3" w:rsidRDefault="00EB0E45"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3E88" w14:textId="77777777" w:rsidR="00EB0E45" w:rsidRPr="008F69B3" w:rsidRDefault="00EB0E45"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17</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0237" w14:textId="77777777" w:rsidR="00EB0E45" w:rsidRPr="008F69B3" w:rsidRDefault="00EB0E45"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16 Blanket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25</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437D" w14:textId="77777777" w:rsidR="00EB0E45" w:rsidRPr="008F69B3" w:rsidRDefault="00EB0E45"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26</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1568" w14:textId="77777777" w:rsidR="00EB0E45" w:rsidRPr="008F69B3" w:rsidRDefault="00EB0E45"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30</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712F" w14:textId="77777777" w:rsidR="00EB0E45" w:rsidRPr="008F69B3" w:rsidRDefault="00EB0E45"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6C53" w14:textId="77777777" w:rsidR="0084671C" w:rsidRDefault="0084671C" w:rsidP="001C28F9">
      <w:r>
        <w:separator/>
      </w:r>
    </w:p>
  </w:footnote>
  <w:footnote w:type="continuationSeparator" w:id="0">
    <w:p w14:paraId="54E03C5E" w14:textId="77777777" w:rsidR="0084671C" w:rsidRDefault="0084671C"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45BF" w14:textId="77777777" w:rsidR="00EB0E45" w:rsidRPr="008A6176" w:rsidRDefault="00EB0E45" w:rsidP="001C28F9">
    <w:pPr>
      <w:ind w:right="64"/>
      <w:jc w:val="right"/>
      <w:rPr>
        <w:rFonts w:ascii="Arial" w:hAnsi="Arial" w:cs="Arial"/>
        <w:b/>
        <w:bCs/>
        <w:sz w:val="24"/>
        <w:szCs w:val="24"/>
      </w:rPr>
    </w:pPr>
    <w:r>
      <w:rPr>
        <w:rFonts w:ascii="Arial" w:hAnsi="Arial" w:cs="Arial"/>
        <w:b/>
        <w:bCs/>
        <w:sz w:val="24"/>
        <w:szCs w:val="24"/>
      </w:rPr>
      <w:t>Owens Corning</w:t>
    </w:r>
    <w:r w:rsidRPr="00EB0E45">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4C83A3ED" w14:textId="77777777" w:rsidR="00EB0E45" w:rsidRDefault="00EB0E45"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Wood Stud</w:t>
    </w:r>
    <w:r w:rsidRPr="008A6176">
      <w:rPr>
        <w:rFonts w:ascii="Arial" w:hAnsi="Arial" w:cs="Arial"/>
        <w:b/>
        <w:bCs/>
        <w:sz w:val="24"/>
        <w:szCs w:val="24"/>
      </w:rPr>
      <w:t xml:space="preserve"> with</w:t>
    </w:r>
    <w:r>
      <w:rPr>
        <w:rFonts w:ascii="Arial" w:hAnsi="Arial" w:cs="Arial"/>
        <w:b/>
        <w:bCs/>
        <w:sz w:val="24"/>
        <w:szCs w:val="24"/>
      </w:rPr>
      <w:t xml:space="preserve"> FOAMULAR</w:t>
    </w:r>
    <w:r w:rsidRPr="00EB0E45">
      <w:rPr>
        <w:rFonts w:ascii="Arial" w:hAnsi="Arial" w:cs="Arial"/>
        <w:b/>
        <w:bCs/>
        <w:sz w:val="24"/>
        <w:szCs w:val="24"/>
        <w:vertAlign w:val="superscript"/>
      </w:rPr>
      <w:t>®</w:t>
    </w:r>
    <w:r w:rsidRPr="008A6176">
      <w:rPr>
        <w:rFonts w:ascii="Arial" w:hAnsi="Arial" w:cs="Arial"/>
        <w:b/>
        <w:bCs/>
        <w:sz w:val="24"/>
        <w:szCs w:val="24"/>
      </w:rPr>
      <w:t xml:space="preserve"> </w:t>
    </w:r>
  </w:p>
  <w:p w14:paraId="71349888" w14:textId="77777777" w:rsidR="00EB0E45" w:rsidRPr="008A6176" w:rsidRDefault="00EB0E45"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09CC86A8" w14:textId="77777777" w:rsidR="00EB0E45" w:rsidRPr="008A6176" w:rsidRDefault="00EB0E45"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06568838" w14:textId="77777777" w:rsidR="00EB0E45" w:rsidRPr="008A6176" w:rsidRDefault="00EB0E45"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6D262D07" wp14:editId="6C9A5D6D">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FF1069" w14:textId="77777777" w:rsidR="00EB0E45" w:rsidRPr="008A6176" w:rsidRDefault="00EB0E45"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B0E45" w:rsidRPr="008A6176" w:rsidRDefault="00EB0E45"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40B46DC3" w14:textId="77777777" w:rsidR="00EB0E45" w:rsidRPr="008A6176" w:rsidRDefault="00EB0E45">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183DF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6C11295"/>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7"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75F384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9"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2"/>
  </w:num>
  <w:num w:numId="3">
    <w:abstractNumId w:val="119"/>
  </w:num>
  <w:num w:numId="4">
    <w:abstractNumId w:val="133"/>
  </w:num>
  <w:num w:numId="5">
    <w:abstractNumId w:val="146"/>
  </w:num>
  <w:num w:numId="6">
    <w:abstractNumId w:val="69"/>
  </w:num>
  <w:num w:numId="7">
    <w:abstractNumId w:val="186"/>
  </w:num>
  <w:num w:numId="8">
    <w:abstractNumId w:val="185"/>
  </w:num>
  <w:num w:numId="9">
    <w:abstractNumId w:val="211"/>
  </w:num>
  <w:num w:numId="10">
    <w:abstractNumId w:val="70"/>
  </w:num>
  <w:num w:numId="11">
    <w:abstractNumId w:val="5"/>
  </w:num>
  <w:num w:numId="12">
    <w:abstractNumId w:val="17"/>
  </w:num>
  <w:num w:numId="13">
    <w:abstractNumId w:val="141"/>
  </w:num>
  <w:num w:numId="14">
    <w:abstractNumId w:val="219"/>
  </w:num>
  <w:num w:numId="15">
    <w:abstractNumId w:val="210"/>
  </w:num>
  <w:num w:numId="16">
    <w:abstractNumId w:val="208"/>
  </w:num>
  <w:num w:numId="17">
    <w:abstractNumId w:val="112"/>
  </w:num>
  <w:num w:numId="18">
    <w:abstractNumId w:val="20"/>
  </w:num>
  <w:num w:numId="19">
    <w:abstractNumId w:val="62"/>
  </w:num>
  <w:num w:numId="20">
    <w:abstractNumId w:val="135"/>
  </w:num>
  <w:num w:numId="21">
    <w:abstractNumId w:val="32"/>
  </w:num>
  <w:num w:numId="22">
    <w:abstractNumId w:val="58"/>
  </w:num>
  <w:num w:numId="23">
    <w:abstractNumId w:val="75"/>
  </w:num>
  <w:num w:numId="24">
    <w:abstractNumId w:val="91"/>
  </w:num>
  <w:num w:numId="25">
    <w:abstractNumId w:val="96"/>
  </w:num>
  <w:num w:numId="26">
    <w:abstractNumId w:val="71"/>
  </w:num>
  <w:num w:numId="27">
    <w:abstractNumId w:val="187"/>
  </w:num>
  <w:num w:numId="28">
    <w:abstractNumId w:val="84"/>
  </w:num>
  <w:num w:numId="29">
    <w:abstractNumId w:val="149"/>
  </w:num>
  <w:num w:numId="30">
    <w:abstractNumId w:val="190"/>
  </w:num>
  <w:num w:numId="31">
    <w:abstractNumId w:val="136"/>
  </w:num>
  <w:num w:numId="32">
    <w:abstractNumId w:val="194"/>
  </w:num>
  <w:num w:numId="33">
    <w:abstractNumId w:val="79"/>
  </w:num>
  <w:num w:numId="34">
    <w:abstractNumId w:val="202"/>
  </w:num>
  <w:num w:numId="35">
    <w:abstractNumId w:val="24"/>
  </w:num>
  <w:num w:numId="36">
    <w:abstractNumId w:val="3"/>
  </w:num>
  <w:num w:numId="37">
    <w:abstractNumId w:val="218"/>
  </w:num>
  <w:num w:numId="38">
    <w:abstractNumId w:val="98"/>
  </w:num>
  <w:num w:numId="39">
    <w:abstractNumId w:val="174"/>
  </w:num>
  <w:num w:numId="40">
    <w:abstractNumId w:val="182"/>
  </w:num>
  <w:num w:numId="41">
    <w:abstractNumId w:val="201"/>
  </w:num>
  <w:num w:numId="42">
    <w:abstractNumId w:val="145"/>
  </w:num>
  <w:num w:numId="43">
    <w:abstractNumId w:val="120"/>
  </w:num>
  <w:num w:numId="44">
    <w:abstractNumId w:val="169"/>
  </w:num>
  <w:num w:numId="45">
    <w:abstractNumId w:val="33"/>
  </w:num>
  <w:num w:numId="46">
    <w:abstractNumId w:val="131"/>
  </w:num>
  <w:num w:numId="47">
    <w:abstractNumId w:val="134"/>
  </w:num>
  <w:num w:numId="48">
    <w:abstractNumId w:val="184"/>
  </w:num>
  <w:num w:numId="49">
    <w:abstractNumId w:val="195"/>
  </w:num>
  <w:num w:numId="50">
    <w:abstractNumId w:val="42"/>
  </w:num>
  <w:num w:numId="51">
    <w:abstractNumId w:val="35"/>
  </w:num>
  <w:num w:numId="52">
    <w:abstractNumId w:val="118"/>
  </w:num>
  <w:num w:numId="53">
    <w:abstractNumId w:val="46"/>
  </w:num>
  <w:num w:numId="54">
    <w:abstractNumId w:val="152"/>
  </w:num>
  <w:num w:numId="55">
    <w:abstractNumId w:val="65"/>
  </w:num>
  <w:num w:numId="56">
    <w:abstractNumId w:val="51"/>
  </w:num>
  <w:num w:numId="57">
    <w:abstractNumId w:val="7"/>
  </w:num>
  <w:num w:numId="58">
    <w:abstractNumId w:val="127"/>
  </w:num>
  <w:num w:numId="59">
    <w:abstractNumId w:val="101"/>
  </w:num>
  <w:num w:numId="60">
    <w:abstractNumId w:val="23"/>
  </w:num>
  <w:num w:numId="61">
    <w:abstractNumId w:val="150"/>
  </w:num>
  <w:num w:numId="62">
    <w:abstractNumId w:val="89"/>
  </w:num>
  <w:num w:numId="63">
    <w:abstractNumId w:val="61"/>
  </w:num>
  <w:num w:numId="64">
    <w:abstractNumId w:val="125"/>
  </w:num>
  <w:num w:numId="65">
    <w:abstractNumId w:val="192"/>
  </w:num>
  <w:num w:numId="66">
    <w:abstractNumId w:val="163"/>
  </w:num>
  <w:num w:numId="67">
    <w:abstractNumId w:val="203"/>
  </w:num>
  <w:num w:numId="68">
    <w:abstractNumId w:val="90"/>
  </w:num>
  <w:num w:numId="69">
    <w:abstractNumId w:val="2"/>
  </w:num>
  <w:num w:numId="70">
    <w:abstractNumId w:val="143"/>
  </w:num>
  <w:num w:numId="71">
    <w:abstractNumId w:val="47"/>
  </w:num>
  <w:num w:numId="72">
    <w:abstractNumId w:val="123"/>
  </w:num>
  <w:num w:numId="73">
    <w:abstractNumId w:val="193"/>
  </w:num>
  <w:num w:numId="74">
    <w:abstractNumId w:val="151"/>
  </w:num>
  <w:num w:numId="75">
    <w:abstractNumId w:val="217"/>
  </w:num>
  <w:num w:numId="76">
    <w:abstractNumId w:val="167"/>
  </w:num>
  <w:num w:numId="77">
    <w:abstractNumId w:val="1"/>
  </w:num>
  <w:num w:numId="78">
    <w:abstractNumId w:val="63"/>
  </w:num>
  <w:num w:numId="79">
    <w:abstractNumId w:val="25"/>
  </w:num>
  <w:num w:numId="80">
    <w:abstractNumId w:val="126"/>
  </w:num>
  <w:num w:numId="81">
    <w:abstractNumId w:val="168"/>
  </w:num>
  <w:num w:numId="82">
    <w:abstractNumId w:val="76"/>
  </w:num>
  <w:num w:numId="83">
    <w:abstractNumId w:val="41"/>
  </w:num>
  <w:num w:numId="84">
    <w:abstractNumId w:val="49"/>
  </w:num>
  <w:num w:numId="85">
    <w:abstractNumId w:val="26"/>
  </w:num>
  <w:num w:numId="86">
    <w:abstractNumId w:val="66"/>
  </w:num>
  <w:num w:numId="87">
    <w:abstractNumId w:val="57"/>
  </w:num>
  <w:num w:numId="88">
    <w:abstractNumId w:val="105"/>
  </w:num>
  <w:num w:numId="89">
    <w:abstractNumId w:val="155"/>
  </w:num>
  <w:num w:numId="90">
    <w:abstractNumId w:val="6"/>
  </w:num>
  <w:num w:numId="91">
    <w:abstractNumId w:val="177"/>
  </w:num>
  <w:num w:numId="92">
    <w:abstractNumId w:val="154"/>
  </w:num>
  <w:num w:numId="93">
    <w:abstractNumId w:val="213"/>
  </w:num>
  <w:num w:numId="94">
    <w:abstractNumId w:val="166"/>
  </w:num>
  <w:num w:numId="95">
    <w:abstractNumId w:val="16"/>
  </w:num>
  <w:num w:numId="96">
    <w:abstractNumId w:val="21"/>
  </w:num>
  <w:num w:numId="97">
    <w:abstractNumId w:val="39"/>
  </w:num>
  <w:num w:numId="98">
    <w:abstractNumId w:val="40"/>
  </w:num>
  <w:num w:numId="99">
    <w:abstractNumId w:val="55"/>
  </w:num>
  <w:num w:numId="100">
    <w:abstractNumId w:val="22"/>
  </w:num>
  <w:num w:numId="101">
    <w:abstractNumId w:val="128"/>
  </w:num>
  <w:num w:numId="102">
    <w:abstractNumId w:val="111"/>
  </w:num>
  <w:num w:numId="103">
    <w:abstractNumId w:val="13"/>
  </w:num>
  <w:num w:numId="104">
    <w:abstractNumId w:val="60"/>
  </w:num>
  <w:num w:numId="105">
    <w:abstractNumId w:val="85"/>
  </w:num>
  <w:num w:numId="106">
    <w:abstractNumId w:val="200"/>
  </w:num>
  <w:num w:numId="107">
    <w:abstractNumId w:val="82"/>
  </w:num>
  <w:num w:numId="108">
    <w:abstractNumId w:val="176"/>
  </w:num>
  <w:num w:numId="109">
    <w:abstractNumId w:val="153"/>
  </w:num>
  <w:num w:numId="110">
    <w:abstractNumId w:val="205"/>
  </w:num>
  <w:num w:numId="111">
    <w:abstractNumId w:val="144"/>
  </w:num>
  <w:num w:numId="112">
    <w:abstractNumId w:val="27"/>
  </w:num>
  <w:num w:numId="113">
    <w:abstractNumId w:val="86"/>
  </w:num>
  <w:num w:numId="114">
    <w:abstractNumId w:val="181"/>
  </w:num>
  <w:num w:numId="115">
    <w:abstractNumId w:val="100"/>
  </w:num>
  <w:num w:numId="116">
    <w:abstractNumId w:val="94"/>
  </w:num>
  <w:num w:numId="117">
    <w:abstractNumId w:val="14"/>
  </w:num>
  <w:num w:numId="118">
    <w:abstractNumId w:val="171"/>
  </w:num>
  <w:num w:numId="119">
    <w:abstractNumId w:val="9"/>
  </w:num>
  <w:num w:numId="120">
    <w:abstractNumId w:val="122"/>
  </w:num>
  <w:num w:numId="121">
    <w:abstractNumId w:val="106"/>
  </w:num>
  <w:num w:numId="122">
    <w:abstractNumId w:val="11"/>
  </w:num>
  <w:num w:numId="123">
    <w:abstractNumId w:val="48"/>
  </w:num>
  <w:num w:numId="124">
    <w:abstractNumId w:val="30"/>
  </w:num>
  <w:num w:numId="125">
    <w:abstractNumId w:val="108"/>
  </w:num>
  <w:num w:numId="126">
    <w:abstractNumId w:val="180"/>
  </w:num>
  <w:num w:numId="127">
    <w:abstractNumId w:val="156"/>
  </w:num>
  <w:num w:numId="128">
    <w:abstractNumId w:val="97"/>
  </w:num>
  <w:num w:numId="129">
    <w:abstractNumId w:val="157"/>
  </w:num>
  <w:num w:numId="130">
    <w:abstractNumId w:val="110"/>
  </w:num>
  <w:num w:numId="131">
    <w:abstractNumId w:val="178"/>
  </w:num>
  <w:num w:numId="132">
    <w:abstractNumId w:val="130"/>
  </w:num>
  <w:num w:numId="133">
    <w:abstractNumId w:val="64"/>
  </w:num>
  <w:num w:numId="134">
    <w:abstractNumId w:val="107"/>
  </w:num>
  <w:num w:numId="135">
    <w:abstractNumId w:val="38"/>
  </w:num>
  <w:num w:numId="136">
    <w:abstractNumId w:val="99"/>
  </w:num>
  <w:num w:numId="137">
    <w:abstractNumId w:val="103"/>
  </w:num>
  <w:num w:numId="138">
    <w:abstractNumId w:val="204"/>
  </w:num>
  <w:num w:numId="139">
    <w:abstractNumId w:val="170"/>
  </w:num>
  <w:num w:numId="140">
    <w:abstractNumId w:val="142"/>
  </w:num>
  <w:num w:numId="141">
    <w:abstractNumId w:val="50"/>
  </w:num>
  <w:num w:numId="142">
    <w:abstractNumId w:val="175"/>
  </w:num>
  <w:num w:numId="143">
    <w:abstractNumId w:val="34"/>
  </w:num>
  <w:num w:numId="144">
    <w:abstractNumId w:val="188"/>
  </w:num>
  <w:num w:numId="145">
    <w:abstractNumId w:val="81"/>
  </w:num>
  <w:num w:numId="146">
    <w:abstractNumId w:val="196"/>
  </w:num>
  <w:num w:numId="147">
    <w:abstractNumId w:val="10"/>
  </w:num>
  <w:num w:numId="148">
    <w:abstractNumId w:val="137"/>
  </w:num>
  <w:num w:numId="149">
    <w:abstractNumId w:val="116"/>
  </w:num>
  <w:num w:numId="150">
    <w:abstractNumId w:val="160"/>
  </w:num>
  <w:num w:numId="151">
    <w:abstractNumId w:val="159"/>
  </w:num>
  <w:num w:numId="152">
    <w:abstractNumId w:val="129"/>
  </w:num>
  <w:num w:numId="153">
    <w:abstractNumId w:val="45"/>
  </w:num>
  <w:num w:numId="154">
    <w:abstractNumId w:val="148"/>
  </w:num>
  <w:num w:numId="155">
    <w:abstractNumId w:val="209"/>
  </w:num>
  <w:num w:numId="156">
    <w:abstractNumId w:val="31"/>
  </w:num>
  <w:num w:numId="157">
    <w:abstractNumId w:val="147"/>
  </w:num>
  <w:num w:numId="158">
    <w:abstractNumId w:val="102"/>
  </w:num>
  <w:num w:numId="159">
    <w:abstractNumId w:val="43"/>
  </w:num>
  <w:num w:numId="160">
    <w:abstractNumId w:val="28"/>
  </w:num>
  <w:num w:numId="161">
    <w:abstractNumId w:val="121"/>
  </w:num>
  <w:num w:numId="162">
    <w:abstractNumId w:val="189"/>
  </w:num>
  <w:num w:numId="163">
    <w:abstractNumId w:val="68"/>
  </w:num>
  <w:num w:numId="164">
    <w:abstractNumId w:val="74"/>
  </w:num>
  <w:num w:numId="165">
    <w:abstractNumId w:val="104"/>
  </w:num>
  <w:num w:numId="166">
    <w:abstractNumId w:val="54"/>
  </w:num>
  <w:num w:numId="167">
    <w:abstractNumId w:val="212"/>
  </w:num>
  <w:num w:numId="168">
    <w:abstractNumId w:val="132"/>
  </w:num>
  <w:num w:numId="169">
    <w:abstractNumId w:val="80"/>
  </w:num>
  <w:num w:numId="170">
    <w:abstractNumId w:val="220"/>
  </w:num>
  <w:num w:numId="171">
    <w:abstractNumId w:val="179"/>
  </w:num>
  <w:num w:numId="172">
    <w:abstractNumId w:val="158"/>
  </w:num>
  <w:num w:numId="173">
    <w:abstractNumId w:val="172"/>
  </w:num>
  <w:num w:numId="174">
    <w:abstractNumId w:val="165"/>
  </w:num>
  <w:num w:numId="175">
    <w:abstractNumId w:val="67"/>
  </w:num>
  <w:num w:numId="176">
    <w:abstractNumId w:val="52"/>
  </w:num>
  <w:num w:numId="177">
    <w:abstractNumId w:val="4"/>
  </w:num>
  <w:num w:numId="178">
    <w:abstractNumId w:val="95"/>
  </w:num>
  <w:num w:numId="179">
    <w:abstractNumId w:val="83"/>
  </w:num>
  <w:num w:numId="180">
    <w:abstractNumId w:val="92"/>
  </w:num>
  <w:num w:numId="181">
    <w:abstractNumId w:val="93"/>
  </w:num>
  <w:num w:numId="182">
    <w:abstractNumId w:val="206"/>
  </w:num>
  <w:num w:numId="183">
    <w:abstractNumId w:val="29"/>
  </w:num>
  <w:num w:numId="184">
    <w:abstractNumId w:val="113"/>
  </w:num>
  <w:num w:numId="185">
    <w:abstractNumId w:val="161"/>
  </w:num>
  <w:num w:numId="186">
    <w:abstractNumId w:val="77"/>
  </w:num>
  <w:num w:numId="187">
    <w:abstractNumId w:val="138"/>
  </w:num>
  <w:num w:numId="188">
    <w:abstractNumId w:val="78"/>
  </w:num>
  <w:num w:numId="189">
    <w:abstractNumId w:val="183"/>
  </w:num>
  <w:num w:numId="190">
    <w:abstractNumId w:val="197"/>
  </w:num>
  <w:num w:numId="191">
    <w:abstractNumId w:val="73"/>
  </w:num>
  <w:num w:numId="192">
    <w:abstractNumId w:val="191"/>
  </w:num>
  <w:num w:numId="193">
    <w:abstractNumId w:val="53"/>
  </w:num>
  <w:num w:numId="194">
    <w:abstractNumId w:val="199"/>
  </w:num>
  <w:num w:numId="195">
    <w:abstractNumId w:val="19"/>
  </w:num>
  <w:num w:numId="196">
    <w:abstractNumId w:val="8"/>
  </w:num>
  <w:num w:numId="197">
    <w:abstractNumId w:val="56"/>
  </w:num>
  <w:num w:numId="198">
    <w:abstractNumId w:val="140"/>
  </w:num>
  <w:num w:numId="199">
    <w:abstractNumId w:val="117"/>
  </w:num>
  <w:num w:numId="200">
    <w:abstractNumId w:val="115"/>
  </w:num>
  <w:num w:numId="201">
    <w:abstractNumId w:val="164"/>
  </w:num>
  <w:num w:numId="202">
    <w:abstractNumId w:val="87"/>
  </w:num>
  <w:num w:numId="203">
    <w:abstractNumId w:val="114"/>
  </w:num>
  <w:num w:numId="204">
    <w:abstractNumId w:val="215"/>
  </w:num>
  <w:num w:numId="205">
    <w:abstractNumId w:val="214"/>
  </w:num>
  <w:num w:numId="206">
    <w:abstractNumId w:val="15"/>
  </w:num>
  <w:num w:numId="207">
    <w:abstractNumId w:val="88"/>
  </w:num>
  <w:num w:numId="208">
    <w:abstractNumId w:val="18"/>
  </w:num>
  <w:num w:numId="209">
    <w:abstractNumId w:val="44"/>
  </w:num>
  <w:num w:numId="210">
    <w:abstractNumId w:val="109"/>
  </w:num>
  <w:num w:numId="211">
    <w:abstractNumId w:val="173"/>
  </w:num>
  <w:num w:numId="212">
    <w:abstractNumId w:val="198"/>
  </w:num>
  <w:num w:numId="213">
    <w:abstractNumId w:val="72"/>
  </w:num>
  <w:num w:numId="214">
    <w:abstractNumId w:val="36"/>
  </w:num>
  <w:num w:numId="215">
    <w:abstractNumId w:val="37"/>
  </w:num>
  <w:num w:numId="216">
    <w:abstractNumId w:val="216"/>
  </w:num>
  <w:num w:numId="217">
    <w:abstractNumId w:val="139"/>
  </w:num>
  <w:num w:numId="218">
    <w:abstractNumId w:val="124"/>
  </w:num>
  <w:num w:numId="219">
    <w:abstractNumId w:val="12"/>
  </w:num>
  <w:num w:numId="220">
    <w:abstractNumId w:val="59"/>
  </w:num>
  <w:num w:numId="221">
    <w:abstractNumId w:val="20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39E6"/>
    <w:rsid w:val="00074718"/>
    <w:rsid w:val="0008101A"/>
    <w:rsid w:val="00081991"/>
    <w:rsid w:val="00087F0B"/>
    <w:rsid w:val="000915A1"/>
    <w:rsid w:val="00094B69"/>
    <w:rsid w:val="0009671C"/>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36E9D"/>
    <w:rsid w:val="00140F03"/>
    <w:rsid w:val="00143DB9"/>
    <w:rsid w:val="00147A06"/>
    <w:rsid w:val="00150618"/>
    <w:rsid w:val="001507EB"/>
    <w:rsid w:val="0015122A"/>
    <w:rsid w:val="00157672"/>
    <w:rsid w:val="00162849"/>
    <w:rsid w:val="0016351D"/>
    <w:rsid w:val="00166642"/>
    <w:rsid w:val="0017775A"/>
    <w:rsid w:val="0018716E"/>
    <w:rsid w:val="00197233"/>
    <w:rsid w:val="001A11A2"/>
    <w:rsid w:val="001A2049"/>
    <w:rsid w:val="001A3665"/>
    <w:rsid w:val="001A683F"/>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0A4C"/>
    <w:rsid w:val="002739DF"/>
    <w:rsid w:val="00275945"/>
    <w:rsid w:val="00283DE8"/>
    <w:rsid w:val="00284596"/>
    <w:rsid w:val="002910CB"/>
    <w:rsid w:val="002911BC"/>
    <w:rsid w:val="00292636"/>
    <w:rsid w:val="00292F42"/>
    <w:rsid w:val="00293444"/>
    <w:rsid w:val="00294916"/>
    <w:rsid w:val="002A54BA"/>
    <w:rsid w:val="002A59E3"/>
    <w:rsid w:val="002B0192"/>
    <w:rsid w:val="002B2611"/>
    <w:rsid w:val="002C75C2"/>
    <w:rsid w:val="002D04F6"/>
    <w:rsid w:val="002D3203"/>
    <w:rsid w:val="002D5352"/>
    <w:rsid w:val="002E01BA"/>
    <w:rsid w:val="002E2CAE"/>
    <w:rsid w:val="002E2E9D"/>
    <w:rsid w:val="002E43C9"/>
    <w:rsid w:val="003044F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67A0"/>
    <w:rsid w:val="004177A1"/>
    <w:rsid w:val="00417F80"/>
    <w:rsid w:val="00421385"/>
    <w:rsid w:val="00424353"/>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6E01"/>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3099B"/>
    <w:rsid w:val="006320A7"/>
    <w:rsid w:val="00633506"/>
    <w:rsid w:val="006343AD"/>
    <w:rsid w:val="00634A1D"/>
    <w:rsid w:val="006356FD"/>
    <w:rsid w:val="00635FB4"/>
    <w:rsid w:val="006363B5"/>
    <w:rsid w:val="0063708C"/>
    <w:rsid w:val="00644DB2"/>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7FE3"/>
    <w:rsid w:val="00732156"/>
    <w:rsid w:val="00742EBE"/>
    <w:rsid w:val="00744B52"/>
    <w:rsid w:val="00753702"/>
    <w:rsid w:val="007553F9"/>
    <w:rsid w:val="00756A46"/>
    <w:rsid w:val="00763571"/>
    <w:rsid w:val="00764A74"/>
    <w:rsid w:val="00767B81"/>
    <w:rsid w:val="007747F6"/>
    <w:rsid w:val="00775D77"/>
    <w:rsid w:val="007805D0"/>
    <w:rsid w:val="00780DB9"/>
    <w:rsid w:val="0078240D"/>
    <w:rsid w:val="00782EDA"/>
    <w:rsid w:val="007837AA"/>
    <w:rsid w:val="0078692E"/>
    <w:rsid w:val="007907ED"/>
    <w:rsid w:val="00792886"/>
    <w:rsid w:val="00792F03"/>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36BF4"/>
    <w:rsid w:val="008463DD"/>
    <w:rsid w:val="0084671C"/>
    <w:rsid w:val="00847F1F"/>
    <w:rsid w:val="008615CB"/>
    <w:rsid w:val="0087385D"/>
    <w:rsid w:val="0087649E"/>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454B"/>
    <w:rsid w:val="00996CEA"/>
    <w:rsid w:val="009A6343"/>
    <w:rsid w:val="009A789A"/>
    <w:rsid w:val="009B028D"/>
    <w:rsid w:val="009B288A"/>
    <w:rsid w:val="009B2968"/>
    <w:rsid w:val="009B4B18"/>
    <w:rsid w:val="009C1111"/>
    <w:rsid w:val="009C26CE"/>
    <w:rsid w:val="009D0B34"/>
    <w:rsid w:val="009D0DAE"/>
    <w:rsid w:val="009D411A"/>
    <w:rsid w:val="009D6380"/>
    <w:rsid w:val="009E0D77"/>
    <w:rsid w:val="009E6286"/>
    <w:rsid w:val="009F56A7"/>
    <w:rsid w:val="009F741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B2A3A"/>
    <w:rsid w:val="00AB430E"/>
    <w:rsid w:val="00AB5B57"/>
    <w:rsid w:val="00AC0EA8"/>
    <w:rsid w:val="00AC555C"/>
    <w:rsid w:val="00AD1A2D"/>
    <w:rsid w:val="00AD38CF"/>
    <w:rsid w:val="00AD3B2B"/>
    <w:rsid w:val="00AD7C54"/>
    <w:rsid w:val="00AE0084"/>
    <w:rsid w:val="00AF5353"/>
    <w:rsid w:val="00B01B6B"/>
    <w:rsid w:val="00B04508"/>
    <w:rsid w:val="00B05D65"/>
    <w:rsid w:val="00B05F06"/>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454C"/>
    <w:rsid w:val="00B75B62"/>
    <w:rsid w:val="00B76EC8"/>
    <w:rsid w:val="00B85419"/>
    <w:rsid w:val="00B9123B"/>
    <w:rsid w:val="00B91DE1"/>
    <w:rsid w:val="00B92AD1"/>
    <w:rsid w:val="00B93038"/>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16C48"/>
    <w:rsid w:val="00C21A25"/>
    <w:rsid w:val="00C23FE9"/>
    <w:rsid w:val="00C245F8"/>
    <w:rsid w:val="00C24B45"/>
    <w:rsid w:val="00C268DA"/>
    <w:rsid w:val="00C33AD9"/>
    <w:rsid w:val="00C3605A"/>
    <w:rsid w:val="00C36CCD"/>
    <w:rsid w:val="00C402D5"/>
    <w:rsid w:val="00C452EF"/>
    <w:rsid w:val="00C5200A"/>
    <w:rsid w:val="00C71BF6"/>
    <w:rsid w:val="00C74B32"/>
    <w:rsid w:val="00C774D0"/>
    <w:rsid w:val="00C81125"/>
    <w:rsid w:val="00C812E1"/>
    <w:rsid w:val="00C82313"/>
    <w:rsid w:val="00C82684"/>
    <w:rsid w:val="00C82BF3"/>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643B"/>
    <w:rsid w:val="00D0700D"/>
    <w:rsid w:val="00D15ABA"/>
    <w:rsid w:val="00D16F06"/>
    <w:rsid w:val="00D173B3"/>
    <w:rsid w:val="00D416D4"/>
    <w:rsid w:val="00D44382"/>
    <w:rsid w:val="00D6004C"/>
    <w:rsid w:val="00D63259"/>
    <w:rsid w:val="00D67E9E"/>
    <w:rsid w:val="00D72285"/>
    <w:rsid w:val="00D80DE9"/>
    <w:rsid w:val="00D829D2"/>
    <w:rsid w:val="00D834CB"/>
    <w:rsid w:val="00D91610"/>
    <w:rsid w:val="00D97E4E"/>
    <w:rsid w:val="00DA212F"/>
    <w:rsid w:val="00DB1D58"/>
    <w:rsid w:val="00DB30F0"/>
    <w:rsid w:val="00DB3ED4"/>
    <w:rsid w:val="00DB66CA"/>
    <w:rsid w:val="00DC06FA"/>
    <w:rsid w:val="00DC1040"/>
    <w:rsid w:val="00DC10D8"/>
    <w:rsid w:val="00DC1711"/>
    <w:rsid w:val="00DC1B7D"/>
    <w:rsid w:val="00DC637D"/>
    <w:rsid w:val="00DC7098"/>
    <w:rsid w:val="00DC7D9E"/>
    <w:rsid w:val="00DD1573"/>
    <w:rsid w:val="00DD4B9E"/>
    <w:rsid w:val="00DD571D"/>
    <w:rsid w:val="00DE25AE"/>
    <w:rsid w:val="00DE6528"/>
    <w:rsid w:val="00DF00D0"/>
    <w:rsid w:val="00DF3D38"/>
    <w:rsid w:val="00DF4AA6"/>
    <w:rsid w:val="00E0106F"/>
    <w:rsid w:val="00E10D1A"/>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719D4"/>
    <w:rsid w:val="00E82606"/>
    <w:rsid w:val="00E923FA"/>
    <w:rsid w:val="00E971F4"/>
    <w:rsid w:val="00E9731C"/>
    <w:rsid w:val="00EA090C"/>
    <w:rsid w:val="00EA6A32"/>
    <w:rsid w:val="00EA78E6"/>
    <w:rsid w:val="00EB0E45"/>
    <w:rsid w:val="00EB248A"/>
    <w:rsid w:val="00EB2A1D"/>
    <w:rsid w:val="00EB42B2"/>
    <w:rsid w:val="00EB7BED"/>
    <w:rsid w:val="00EC15D7"/>
    <w:rsid w:val="00EC3F2C"/>
    <w:rsid w:val="00EC57FA"/>
    <w:rsid w:val="00EC7639"/>
    <w:rsid w:val="00EC7984"/>
    <w:rsid w:val="00ED4692"/>
    <w:rsid w:val="00ED5DD6"/>
    <w:rsid w:val="00EE0B90"/>
    <w:rsid w:val="00EE29F3"/>
    <w:rsid w:val="00EE2D85"/>
    <w:rsid w:val="00EE3666"/>
    <w:rsid w:val="00EE562B"/>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34A55"/>
    <w:rsid w:val="00F4638F"/>
    <w:rsid w:val="00F52270"/>
    <w:rsid w:val="00F5239B"/>
    <w:rsid w:val="00F55753"/>
    <w:rsid w:val="00F61063"/>
    <w:rsid w:val="00F61C0E"/>
    <w:rsid w:val="00F64395"/>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D09D6"/>
    <w:rsid w:val="00FD1E1C"/>
    <w:rsid w:val="00FD402D"/>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50240"/>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cpd6wotaa0mb.cloudfront.net/mdms/dms/EIS/10015916/10015916-FOAMULAR-Lifetime-Limited-Warranty.pdf?v=1424057118000"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20915/Owens-Corning-Enclosure-Solutions-Steel-Stud-Structural-Fire-Resistance-ASTM-E119-Tech-Bulletin.pdf?v=1490872108000"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cpd6wotaa0mb.cloudfront.net/mdms/dms/EIS/10015702/10015702-ASTM-C578-Types-and-Physical-Properties-for-FOAMULAR-Tech.-Bulletin.pdf?v=1343093874000" TargetMode="External"/><Relationship Id="rId29" Type="http://schemas.openxmlformats.org/officeDocument/2006/relationships/hyperlink" Target="https://www.owenscorning.com/insulation/commerci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hermafiberInsolutions@OwensCorning.com" TargetMode="External"/><Relationship Id="rId23" Type="http://schemas.openxmlformats.org/officeDocument/2006/relationships/hyperlink" Target="https://www.owenscorning.com/insulation/commercial" TargetMode="Externa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owenscorning.com/insulation/commerci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cpd6wotaa0mb.cloudfront.net/mdms/dms/EIS/10020915/Owens-Corning-Enclosure-Solutions-Steel-Stud-Structural-Fire-Resistance-ASTM-E119-Tech-Bulletin.pdf?v=1490872108000" TargetMode="External"/><Relationship Id="rId22" Type="http://schemas.openxmlformats.org/officeDocument/2006/relationships/hyperlink" Target="https://dcpd6wotaa0mb.cloudfront.net/mdms/dms/EIS/10020915/Owens-Corning-Enclosure-Solutions-Steel-Stud-Structural-Fire-Resistance-ASTM-E119-Tech-Bulletin.pdf?v=1490872108000" TargetMode="External"/><Relationship Id="rId27" Type="http://schemas.openxmlformats.org/officeDocument/2006/relationships/hyperlink" Target="https://dcpd6wotaa0mb.cloudfront.net/mdms/dms/EIS/10020915/Owens-Corning-Enclosure-Solutions-Steel-Stud-Structural-Fire-Resistance-ASTM-E119-Tech-Bulletin.pdf?v=1490872108000"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Wood Stud Wall</TermName>
          <TermId xmlns="http://schemas.microsoft.com/office/infopath/2007/PartnerControls">08e2b37a-58f2-4c3a-adf4-2b063df1f624</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Wood Stud with FOAMULAR 250 XPS Guide Specification</DocumentSetDescription>
    <Publish_x0020_Date xmlns="c113be2e-d717-4248-9c80-2a0db45c5d3a" xsi:nil="true"/>
    <PublishableLocations xmlns="c113be2e-d717-4248-9c80-2a0db45c5d3a">
      <Value>2</Value>
    </PublishableLocations>
    <_dlc_DocId xmlns="bf16e001-6e0a-41f6-b7fc-f0cc296fee81">6e394b99-153c-48ab-8125-ff2ad120e6aa</_dlc_DocId>
    <TaxCatchAll xmlns="c113be2e-d717-4248-9c80-2a0db45c5d3a">
      <Value>3491</Value>
      <Value>726</Value>
      <Value>863</Value>
      <Value>1160</Value>
      <Value>5690</Value>
      <Value>7046</Value>
      <Value>1019</Value>
      <Value>2969</Value>
      <Value>6648</Value>
    </TaxCatchAll>
    <ThumbnailURL xmlns="c113be2e-d717-4248-9c80-2a0db45c5d3a">
      <Url>http://whqv8501/DMS%20Project%20Thumbnails/Thumbnail_10024411.JPG</Url>
      <Description>http://whqv8501/DMS%20Project%20Thumbnails/Thumbnail_10024411.JPG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Projects/ES Wood Stud with FOAMULAR 250 XPS Guide Specification</Url>
      <Description>http://whqv8501/BMGMarketing/My Projects/ES Wood Stud with FOAMULAR 250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10024411</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http://whqv8501/BMGMarketing/_layouts/DocIdRedir.aspx?ID=6e394b99-153c-48ab-8125-ff2ad120e6aa</Url>
      <Description>6e394b99-153c-48ab-8125-ff2ad120e6aa</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Props1.xml><?xml version="1.0" encoding="utf-8"?>
<ds:datastoreItem xmlns:ds="http://schemas.openxmlformats.org/officeDocument/2006/customXml" ds:itemID="{2AF88A30-2B93-4545-8EBA-BEC617C3EA72}"/>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0266754C-2798-4405-8EBA-78686E350942}"/>
</file>

<file path=customXml/itemProps4.xml><?xml version="1.0" encoding="utf-8"?>
<ds:datastoreItem xmlns:ds="http://schemas.openxmlformats.org/officeDocument/2006/customXml" ds:itemID="{F7B2E0C3-709C-4E66-AF43-0168AD91AEFB}"/>
</file>

<file path=customXml/itemProps5.xml><?xml version="1.0" encoding="utf-8"?>
<ds:datastoreItem xmlns:ds="http://schemas.openxmlformats.org/officeDocument/2006/customXml" ds:itemID="{A98EB40C-9B1E-4CAC-9CDC-896662A71401}"/>
</file>

<file path=docProps/app.xml><?xml version="1.0" encoding="utf-8"?>
<Properties xmlns="http://schemas.openxmlformats.org/officeDocument/2006/extended-properties" xmlns:vt="http://schemas.openxmlformats.org/officeDocument/2006/docPropsVTypes">
  <Template>Normal</Template>
  <TotalTime>2</TotalTime>
  <Pages>31</Pages>
  <Words>14931</Words>
  <Characters>85110</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2022-10-02T20:57:00Z</dcterms:created>
  <dcterms:modified xsi:type="dcterms:W3CDTF">2022-10-02T20:57:00Z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006a5187-8e14-447c-b0ce-bb95a2a19e90</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5690;#enclosure solutions|3cf02030-1024-4ec8-a3d6-287a20d9c03d;#863;#Foamular|61fa8a41-031c-459c-82f8-e6fd895f718d;#2969;#XPS|5a70e485-54f2-42fc-a9a6-1785f5d456d1;#7046;#Wood Stud Wall|08e2b37a-58f2-4c3a-adf4-2b063df1f624;#1019;#insulation|730be0b7-bd72-4c68-bdf3-e3ef4e9de584</vt:lpwstr>
  </property>
  <property fmtid="{D5CDD505-2E9C-101B-9397-08002B2CF9AE}" pid="9" name="ItemRetentionFormula">
    <vt:lpwstr/>
  </property>
  <property fmtid="{D5CDD505-2E9C-101B-9397-08002B2CF9AE}" pid="10" name="_dlc_DocIdItemGuid">
    <vt:lpwstr>9d30ac5c-1371-44ea-8f8c-a4f8c59470cc</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