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B7724C">
        <w:rPr>
          <w:rFonts w:ascii="Arial" w:hAnsi="Arial" w:cs="Arial"/>
          <w:b/>
          <w:sz w:val="24"/>
          <w:szCs w:val="24"/>
        </w:rPr>
        <w:t>S</w:t>
      </w:r>
      <w:r w:rsidR="008D1C4E">
        <w:rPr>
          <w:rFonts w:ascii="Arial" w:hAnsi="Arial" w:cs="Arial"/>
          <w:b/>
          <w:sz w:val="24"/>
          <w:szCs w:val="24"/>
        </w:rPr>
        <w:t>lab Foundations</w:t>
      </w:r>
      <w:r w:rsidR="00726A9B">
        <w:rPr>
          <w:rFonts w:ascii="Arial" w:hAnsi="Arial" w:cs="Arial"/>
          <w:b/>
          <w:sz w:val="24"/>
          <w:szCs w:val="24"/>
        </w:rPr>
        <w:t xml:space="preserve"> </w:t>
      </w:r>
      <w:r w:rsidR="00486749">
        <w:rPr>
          <w:rFonts w:ascii="Arial" w:hAnsi="Arial" w:cs="Arial"/>
          <w:b/>
          <w:sz w:val="24"/>
          <w:szCs w:val="24"/>
        </w:rPr>
        <w:t xml:space="preserve">with </w:t>
      </w:r>
      <w:r w:rsidR="00CB1AFE">
        <w:rPr>
          <w:rFonts w:ascii="Arial" w:hAnsi="Arial" w:cs="Arial"/>
          <w:b/>
          <w:sz w:val="24"/>
          <w:szCs w:val="24"/>
        </w:rPr>
        <w:t xml:space="preserve">FOAMULAR®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w:t>
      </w:r>
      <w:proofErr w:type="gramStart"/>
      <w:r w:rsidR="00CB1AFE" w:rsidRPr="007E71FB">
        <w:rPr>
          <w:rFonts w:ascii="Arial" w:hAnsi="Arial" w:cs="Arial"/>
          <w:sz w:val="18"/>
          <w:szCs w:val="18"/>
        </w:rPr>
        <w:t>all of</w:t>
      </w:r>
      <w:proofErr w:type="gramEnd"/>
      <w:r w:rsidR="00CB1AFE" w:rsidRPr="007E71FB">
        <w:rPr>
          <w:rFonts w:ascii="Arial" w:hAnsi="Arial" w:cs="Arial"/>
          <w:sz w:val="18"/>
          <w:szCs w:val="18"/>
        </w:rPr>
        <w:t xml:space="preserve">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8D1C4E">
        <w:rPr>
          <w:rFonts w:ascii="Arial" w:hAnsi="Arial" w:cs="Arial"/>
          <w:sz w:val="18"/>
          <w:szCs w:val="18"/>
        </w:rPr>
        <w:t>Foundation</w:t>
      </w:r>
      <w:r w:rsidR="00CB1AFE">
        <w:rPr>
          <w:rFonts w:ascii="Arial" w:hAnsi="Arial" w:cs="Arial"/>
          <w:sz w:val="18"/>
          <w:szCs w:val="18"/>
        </w:rPr>
        <w:t xml:space="preserve"> with FOAMULAR® Extruded Polystyrene</w:t>
      </w:r>
      <w:r w:rsidR="008D1C4E">
        <w:rPr>
          <w:rFonts w:ascii="Arial" w:hAnsi="Arial" w:cs="Arial"/>
          <w:sz w:val="18"/>
          <w:szCs w:val="18"/>
        </w:rPr>
        <w:t xml:space="preserve"> </w:t>
      </w:r>
      <w:proofErr w:type="spellStart"/>
      <w:r w:rsidR="008D1C4E">
        <w:rPr>
          <w:rFonts w:ascii="Arial" w:hAnsi="Arial" w:cs="Arial"/>
          <w:sz w:val="18"/>
          <w:szCs w:val="18"/>
        </w:rPr>
        <w:t>Underslab</w:t>
      </w:r>
      <w:proofErr w:type="spellEnd"/>
      <w:r w:rsidR="00CB1AFE">
        <w:rPr>
          <w:rFonts w:ascii="Arial" w:hAnsi="Arial" w:cs="Arial"/>
          <w:sz w:val="18"/>
          <w:szCs w:val="18"/>
        </w:rPr>
        <w:t xml:space="preserve">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B7724C">
        <w:rPr>
          <w:rFonts w:ascii="Arial" w:hAnsi="Arial" w:cs="Arial"/>
          <w:sz w:val="18"/>
          <w:szCs w:val="18"/>
        </w:rPr>
        <w:t xml:space="preserve">slab </w:t>
      </w:r>
      <w:r w:rsidR="008D1C4E">
        <w:rPr>
          <w:rFonts w:ascii="Arial" w:hAnsi="Arial" w:cs="Arial"/>
          <w:sz w:val="18"/>
          <w:szCs w:val="18"/>
        </w:rPr>
        <w:t>foundation</w:t>
      </w:r>
      <w:r w:rsidR="00CB1AFE">
        <w:rPr>
          <w:rFonts w:ascii="Arial" w:hAnsi="Arial" w:cs="Arial"/>
          <w:sz w:val="18"/>
          <w:szCs w:val="18"/>
        </w:rPr>
        <w:t xml:space="preserve"> FOAMULAR® Extruded Polystyrene </w:t>
      </w:r>
      <w:proofErr w:type="spellStart"/>
      <w:r w:rsidR="008D1C4E">
        <w:rPr>
          <w:rFonts w:ascii="Arial" w:hAnsi="Arial" w:cs="Arial"/>
          <w:sz w:val="18"/>
          <w:szCs w:val="18"/>
        </w:rPr>
        <w:t>Underslab</w:t>
      </w:r>
      <w:proofErr w:type="spellEnd"/>
      <w:r w:rsidR="008D1C4E">
        <w:rPr>
          <w:rFonts w:ascii="Arial" w:hAnsi="Arial" w:cs="Arial"/>
          <w:sz w:val="18"/>
          <w:szCs w:val="18"/>
        </w:rPr>
        <w:t xml:space="preserve"> </w:t>
      </w:r>
      <w:r w:rsidR="00CB1AFE">
        <w:rPr>
          <w:rFonts w:ascii="Arial" w:hAnsi="Arial" w:cs="Arial"/>
          <w:sz w:val="18"/>
          <w:szCs w:val="18"/>
        </w:rPr>
        <w:t>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(OC) FOAMULAR® Extruded Polystyrene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8D1C4E" w:rsidRDefault="00CB1AFE" w:rsidP="008D1C4E">
      <w:pPr>
        <w:tabs>
          <w:tab w:val="center" w:pos="4680"/>
        </w:tabs>
        <w:rPr>
          <w:rFonts w:ascii="Arial" w:hAnsi="Arial" w:cs="Arial"/>
          <w:b/>
          <w:sz w:val="18"/>
          <w:szCs w:val="18"/>
        </w:rPr>
      </w:pPr>
      <w:r w:rsidRPr="007E71FB">
        <w:rPr>
          <w:rFonts w:ascii="Arial" w:hAnsi="Arial" w:cs="Arial"/>
          <w:b/>
          <w:sz w:val="18"/>
          <w:szCs w:val="18"/>
        </w:rPr>
        <w:t xml:space="preserve">SECTION </w:t>
      </w:r>
      <w:r w:rsidR="008D1C4E" w:rsidRPr="007E71FB">
        <w:rPr>
          <w:rFonts w:ascii="Arial" w:hAnsi="Arial" w:cs="Arial"/>
          <w:b/>
          <w:sz w:val="18"/>
          <w:szCs w:val="18"/>
        </w:rPr>
        <w:t>07 21 13</w:t>
      </w:r>
      <w:r w:rsidR="008D1C4E">
        <w:rPr>
          <w:rFonts w:ascii="Arial" w:hAnsi="Arial" w:cs="Arial"/>
          <w:b/>
          <w:sz w:val="18"/>
          <w:szCs w:val="18"/>
        </w:rPr>
        <w:t>.13 FOAM</w:t>
      </w:r>
      <w:r w:rsidR="008D1C4E" w:rsidRPr="007E71FB">
        <w:rPr>
          <w:rFonts w:ascii="Arial" w:hAnsi="Arial" w:cs="Arial"/>
          <w:b/>
          <w:sz w:val="18"/>
          <w:szCs w:val="18"/>
        </w:rPr>
        <w:t xml:space="preserve"> BOARD INSULATION</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86043">
        <w:rPr>
          <w:rFonts w:ascii="Arial" w:hAnsi="Arial" w:cs="Arial"/>
          <w:color w:val="D30F7D"/>
          <w:sz w:val="18"/>
          <w:szCs w:val="18"/>
        </w:rPr>
        <w:t xml:space="preserve">foundation </w:t>
      </w:r>
      <w:r w:rsidRPr="001B4BA0">
        <w:rPr>
          <w:rFonts w:ascii="Arial" w:hAnsi="Arial" w:cs="Arial"/>
          <w:color w:val="D30F7D"/>
          <w:sz w:val="18"/>
          <w:szCs w:val="18"/>
        </w:rPr>
        <w:t>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B7558E">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8D1C4E">
        <w:rPr>
          <w:rFonts w:ascii="Arial" w:hAnsi="Arial" w:cs="Arial"/>
          <w:color w:val="000000"/>
          <w:sz w:val="18"/>
          <w:szCs w:val="18"/>
        </w:rPr>
        <w:t>Foundation</w:t>
      </w:r>
      <w:r w:rsidR="00264A67">
        <w:rPr>
          <w:rFonts w:ascii="Arial" w:hAnsi="Arial" w:cs="Arial"/>
          <w:color w:val="000000"/>
          <w:sz w:val="18"/>
          <w:szCs w:val="18"/>
        </w:rPr>
        <w:t xml:space="preserve"> </w:t>
      </w:r>
      <w:r w:rsidR="008D1C4E">
        <w:rPr>
          <w:rFonts w:ascii="Arial" w:hAnsi="Arial" w:cs="Arial"/>
          <w:color w:val="000000"/>
          <w:sz w:val="18"/>
          <w:szCs w:val="18"/>
        </w:rPr>
        <w:t xml:space="preserve">Slab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B7558E">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B7558E">
      <w:pPr>
        <w:pStyle w:val="ListParagraph"/>
        <w:numPr>
          <w:ilvl w:val="0"/>
          <w:numId w:val="10"/>
        </w:numPr>
        <w:rPr>
          <w:rFonts w:ascii="Arial" w:hAnsi="Arial" w:cs="Arial"/>
          <w:sz w:val="18"/>
          <w:szCs w:val="18"/>
        </w:rPr>
      </w:pPr>
      <w:r>
        <w:rPr>
          <w:rFonts w:ascii="Arial" w:hAnsi="Arial" w:cs="Arial"/>
          <w:sz w:val="18"/>
          <w:szCs w:val="18"/>
        </w:rPr>
        <w:t xml:space="preserve">The complete </w:t>
      </w:r>
      <w:r w:rsidR="008D1C4E">
        <w:rPr>
          <w:rFonts w:ascii="Arial" w:hAnsi="Arial" w:cs="Arial"/>
          <w:sz w:val="18"/>
          <w:szCs w:val="18"/>
        </w:rPr>
        <w:t xml:space="preserve">foundation slab </w:t>
      </w:r>
      <w:r>
        <w:rPr>
          <w:rFonts w:ascii="Arial" w:hAnsi="Arial" w:cs="Arial"/>
          <w:sz w:val="18"/>
          <w:szCs w:val="18"/>
        </w:rPr>
        <w:t>system shall include the following:</w:t>
      </w:r>
    </w:p>
    <w:p w:rsidR="008D1C4E" w:rsidRPr="007C4F21" w:rsidRDefault="00D24450" w:rsidP="00B7558E">
      <w:pPr>
        <w:pStyle w:val="ListParagraph"/>
        <w:numPr>
          <w:ilvl w:val="0"/>
          <w:numId w:val="13"/>
        </w:numPr>
        <w:rPr>
          <w:rFonts w:ascii="Arial" w:hAnsi="Arial" w:cs="Arial"/>
          <w:sz w:val="18"/>
          <w:szCs w:val="18"/>
        </w:rPr>
      </w:pPr>
      <w:r>
        <w:rPr>
          <w:rFonts w:ascii="Arial" w:hAnsi="Arial" w:cs="Arial"/>
          <w:sz w:val="18"/>
          <w:szCs w:val="18"/>
        </w:rPr>
        <w:t>Reinforced c</w:t>
      </w:r>
      <w:r w:rsidR="008D1C4E" w:rsidRPr="008D1C4E">
        <w:rPr>
          <w:rFonts w:ascii="Arial" w:hAnsi="Arial" w:cs="Arial"/>
          <w:sz w:val="18"/>
          <w:szCs w:val="18"/>
        </w:rPr>
        <w:t>oncrete slab on grade</w:t>
      </w:r>
      <w:r w:rsidR="008D1C4E" w:rsidRPr="001C46DC">
        <w:rPr>
          <w:rFonts w:ascii="Arial" w:hAnsi="Arial" w:cs="Arial"/>
          <w:b/>
          <w:sz w:val="18"/>
          <w:szCs w:val="18"/>
        </w:rPr>
        <w:t xml:space="preserve"> </w:t>
      </w:r>
      <w:r w:rsidR="008D1C4E">
        <w:rPr>
          <w:rFonts w:ascii="Arial" w:hAnsi="Arial" w:cs="Arial"/>
          <w:sz w:val="18"/>
          <w:szCs w:val="18"/>
        </w:rPr>
        <w:t>foundation</w:t>
      </w:r>
      <w:r w:rsidR="008D1C4E" w:rsidRPr="007C4F21">
        <w:rPr>
          <w:rFonts w:ascii="Arial" w:hAnsi="Arial" w:cs="Arial"/>
          <w:sz w:val="18"/>
          <w:szCs w:val="18"/>
        </w:rPr>
        <w:t xml:space="preserve"> </w:t>
      </w:r>
      <w:r w:rsidR="008D1C4E">
        <w:rPr>
          <w:rFonts w:ascii="Arial" w:hAnsi="Arial" w:cs="Arial"/>
          <w:sz w:val="18"/>
          <w:szCs w:val="18"/>
        </w:rPr>
        <w:t xml:space="preserve">concrete </w:t>
      </w:r>
      <w:r w:rsidR="008D1C4E" w:rsidRPr="007C4F21">
        <w:rPr>
          <w:rFonts w:ascii="Arial" w:hAnsi="Arial" w:cs="Arial"/>
          <w:sz w:val="18"/>
          <w:szCs w:val="18"/>
        </w:rPr>
        <w:t>by contractors.</w:t>
      </w:r>
    </w:p>
    <w:p w:rsidR="00D24450" w:rsidRDefault="00D24450" w:rsidP="00B7558E">
      <w:pPr>
        <w:pStyle w:val="ListParagraph"/>
        <w:numPr>
          <w:ilvl w:val="0"/>
          <w:numId w:val="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insulation</w:t>
      </w:r>
      <w:r>
        <w:rPr>
          <w:rFonts w:ascii="Arial" w:hAnsi="Arial" w:cs="Arial"/>
          <w:sz w:val="18"/>
          <w:szCs w:val="18"/>
        </w:rPr>
        <w:t xml:space="preserve"> capable of withstanding required compressive loads as determined by </w:t>
      </w:r>
      <w:r w:rsidRPr="00D24450">
        <w:rPr>
          <w:rFonts w:ascii="Arial" w:hAnsi="Arial" w:cs="Arial"/>
          <w:b/>
          <w:sz w:val="18"/>
          <w:szCs w:val="18"/>
          <w:highlight w:val="lightGray"/>
        </w:rPr>
        <w:t>[</w:t>
      </w:r>
      <w:r w:rsidR="00B72066">
        <w:rPr>
          <w:rFonts w:ascii="Arial" w:hAnsi="Arial" w:cs="Arial"/>
          <w:b/>
          <w:sz w:val="18"/>
          <w:szCs w:val="18"/>
          <w:highlight w:val="lightGray"/>
        </w:rPr>
        <w:t>A</w:t>
      </w:r>
      <w:r w:rsidRPr="00D24450">
        <w:rPr>
          <w:rFonts w:ascii="Arial" w:hAnsi="Arial" w:cs="Arial"/>
          <w:b/>
          <w:sz w:val="18"/>
          <w:szCs w:val="18"/>
          <w:highlight w:val="lightGray"/>
        </w:rPr>
        <w:t xml:space="preserve">rchitect, </w:t>
      </w:r>
      <w:r w:rsidR="00B72066">
        <w:rPr>
          <w:rFonts w:ascii="Arial" w:hAnsi="Arial" w:cs="Arial"/>
          <w:b/>
          <w:sz w:val="18"/>
          <w:szCs w:val="18"/>
          <w:highlight w:val="lightGray"/>
        </w:rPr>
        <w:t>E</w:t>
      </w:r>
      <w:r w:rsidRPr="00D24450">
        <w:rPr>
          <w:rFonts w:ascii="Arial" w:hAnsi="Arial" w:cs="Arial"/>
          <w:b/>
          <w:sz w:val="18"/>
          <w:szCs w:val="18"/>
          <w:highlight w:val="lightGray"/>
        </w:rPr>
        <w:t>ngineer</w:t>
      </w:r>
      <w:r w:rsidR="00B72066">
        <w:rPr>
          <w:rFonts w:ascii="Arial" w:hAnsi="Arial" w:cs="Arial"/>
          <w:b/>
          <w:sz w:val="18"/>
          <w:szCs w:val="18"/>
          <w:highlight w:val="lightGray"/>
        </w:rPr>
        <w:t>, Consultant</w:t>
      </w:r>
      <w:r w:rsidRPr="00D24450">
        <w:rPr>
          <w:rFonts w:ascii="Arial" w:hAnsi="Arial" w:cs="Arial"/>
          <w:b/>
          <w:sz w:val="18"/>
          <w:szCs w:val="18"/>
          <w:highlight w:val="lightGray"/>
        </w:rPr>
        <w:t>.]</w:t>
      </w:r>
      <w:r>
        <w:rPr>
          <w:rFonts w:ascii="Arial" w:hAnsi="Arial" w:cs="Arial"/>
          <w:sz w:val="18"/>
          <w:szCs w:val="18"/>
        </w:rPr>
        <w:t xml:space="preserve"> </w:t>
      </w:r>
    </w:p>
    <w:p w:rsidR="008D1C4E" w:rsidRPr="0056725E" w:rsidRDefault="008D1C4E" w:rsidP="00B7558E">
      <w:pPr>
        <w:pStyle w:val="ListParagraph"/>
        <w:numPr>
          <w:ilvl w:val="0"/>
          <w:numId w:val="13"/>
        </w:numPr>
        <w:rPr>
          <w:rFonts w:ascii="Arial" w:hAnsi="Arial" w:cs="Arial"/>
          <w:sz w:val="18"/>
          <w:szCs w:val="18"/>
        </w:rPr>
      </w:pPr>
      <w:r>
        <w:rPr>
          <w:rFonts w:ascii="Arial" w:hAnsi="Arial" w:cs="Arial"/>
          <w:sz w:val="18"/>
          <w:szCs w:val="18"/>
        </w:rPr>
        <w:t xml:space="preserve">Continuous </w:t>
      </w:r>
      <w:r>
        <w:rPr>
          <w:rFonts w:ascii="Arial" w:hAnsi="Arial" w:cs="Arial"/>
          <w:b/>
          <w:sz w:val="18"/>
          <w:szCs w:val="18"/>
          <w:highlight w:val="lightGray"/>
        </w:rPr>
        <w:t>vapor barrie</w:t>
      </w:r>
      <w:r w:rsidR="00D24450">
        <w:rPr>
          <w:rFonts w:ascii="Arial" w:hAnsi="Arial" w:cs="Arial"/>
          <w:b/>
          <w:sz w:val="18"/>
          <w:szCs w:val="18"/>
          <w:highlight w:val="lightGray"/>
        </w:rPr>
        <w:t>r</w:t>
      </w:r>
      <w:r w:rsidRPr="0056725E">
        <w:rPr>
          <w:rFonts w:ascii="Arial" w:hAnsi="Arial" w:cs="Arial"/>
          <w:sz w:val="18"/>
          <w:szCs w:val="18"/>
        </w:rPr>
        <w:t xml:space="preserve"> </w:t>
      </w:r>
      <w:r>
        <w:rPr>
          <w:rFonts w:ascii="Arial" w:hAnsi="Arial" w:cs="Arial"/>
          <w:sz w:val="18"/>
          <w:szCs w:val="18"/>
        </w:rPr>
        <w:t>membrane</w:t>
      </w:r>
      <w:r w:rsidRPr="0056725E">
        <w:rPr>
          <w:rFonts w:ascii="Arial" w:hAnsi="Arial" w:cs="Arial"/>
          <w:sz w:val="18"/>
          <w:szCs w:val="18"/>
        </w:rPr>
        <w:t xml:space="preserve"> applied </w:t>
      </w:r>
      <w:r>
        <w:rPr>
          <w:rFonts w:ascii="Arial" w:hAnsi="Arial" w:cs="Arial"/>
          <w:sz w:val="18"/>
          <w:szCs w:val="18"/>
        </w:rPr>
        <w:t>below the foundation insulation</w:t>
      </w:r>
      <w:r w:rsidRPr="0056725E">
        <w:rPr>
          <w:rFonts w:ascii="Arial" w:hAnsi="Arial" w:cs="Arial"/>
          <w:sz w:val="18"/>
          <w:szCs w:val="18"/>
        </w:rPr>
        <w:t xml:space="preserve"> </w:t>
      </w:r>
      <w:r>
        <w:rPr>
          <w:rFonts w:ascii="Arial" w:hAnsi="Arial" w:cs="Arial"/>
          <w:sz w:val="18"/>
          <w:szCs w:val="18"/>
        </w:rPr>
        <w:t xml:space="preserve">in a watertight and flexible manner, allowing for the relative movement of systems due to thermal and moisture variations and capable of withstanding moisture pressure without damage or displacement. </w:t>
      </w:r>
    </w:p>
    <w:p w:rsidR="0046541A" w:rsidRPr="00B72066" w:rsidRDefault="00B72066" w:rsidP="00B7558E">
      <w:pPr>
        <w:pStyle w:val="ListParagraph"/>
        <w:numPr>
          <w:ilvl w:val="0"/>
          <w:numId w:val="13"/>
        </w:numPr>
        <w:rPr>
          <w:rFonts w:ascii="Arial" w:hAnsi="Arial" w:cs="Arial"/>
          <w:color w:val="D30F7D"/>
          <w:sz w:val="18"/>
          <w:szCs w:val="18"/>
        </w:rPr>
      </w:pPr>
      <w:r w:rsidRPr="00B72066">
        <w:rPr>
          <w:rFonts w:ascii="Arial" w:hAnsi="Arial" w:cs="Arial"/>
          <w:sz w:val="18"/>
          <w:szCs w:val="18"/>
        </w:rPr>
        <w:t>Base Course</w:t>
      </w:r>
      <w:r>
        <w:rPr>
          <w:rFonts w:ascii="Arial" w:hAnsi="Arial" w:cs="Arial"/>
          <w:color w:val="D30F7D"/>
          <w:sz w:val="18"/>
          <w:szCs w:val="18"/>
        </w:rPr>
        <w:t xml:space="preserve">. </w:t>
      </w:r>
    </w:p>
    <w:p w:rsidR="0046541A" w:rsidRPr="008F7B38" w:rsidRDefault="0046541A" w:rsidP="00B7558E">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B7558E">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D24450">
        <w:rPr>
          <w:rFonts w:ascii="Arial" w:hAnsi="Arial" w:cs="Arial"/>
          <w:sz w:val="18"/>
          <w:szCs w:val="18"/>
        </w:rPr>
        <w:t>floor slab</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B7558E">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382D4C" w:rsidRPr="0056725E" w:rsidRDefault="00382D4C"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w:t>
      </w:r>
      <w:r w:rsidR="00DB3121">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 xml:space="preserve">Concrete </w:t>
      </w:r>
      <w:r w:rsidR="00DB3121">
        <w:rPr>
          <w:rFonts w:ascii="Arial" w:hAnsi="Arial" w:cs="Arial"/>
          <w:sz w:val="18"/>
          <w:szCs w:val="18"/>
        </w:rPr>
        <w:t xml:space="preserve">Forming and </w:t>
      </w:r>
      <w:r>
        <w:rPr>
          <w:rFonts w:ascii="Arial" w:hAnsi="Arial" w:cs="Arial"/>
          <w:sz w:val="18"/>
          <w:szCs w:val="18"/>
        </w:rPr>
        <w:t>Accessories</w:t>
      </w:r>
    </w:p>
    <w:p w:rsidR="00DB3121" w:rsidRPr="00136347"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03 20 00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Reinforcing</w:t>
      </w:r>
    </w:p>
    <w:p w:rsidR="00E45318" w:rsidRPr="00136347"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B3121"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03 60 00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Grouting</w:t>
      </w:r>
    </w:p>
    <w:p w:rsidR="00DB3121" w:rsidRDefault="00DB3121" w:rsidP="00B7558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B3121" w:rsidRDefault="00DB3121" w:rsidP="00B7558E">
      <w:pPr>
        <w:pStyle w:val="ListParagraph"/>
        <w:numPr>
          <w:ilvl w:val="0"/>
          <w:numId w:val="52"/>
        </w:numPr>
        <w:rPr>
          <w:rFonts w:ascii="Arial" w:hAnsi="Arial" w:cs="Arial"/>
          <w:sz w:val="18"/>
          <w:szCs w:val="18"/>
        </w:rPr>
      </w:pPr>
      <w:r>
        <w:rPr>
          <w:rFonts w:ascii="Arial" w:hAnsi="Arial" w:cs="Arial"/>
          <w:b/>
          <w:sz w:val="18"/>
          <w:szCs w:val="18"/>
          <w:shd w:val="clear" w:color="auto" w:fill="D9D9D9" w:themeFill="background1" w:themeFillShade="D9"/>
        </w:rPr>
        <w:t>S</w:t>
      </w:r>
      <w:r w:rsidRPr="00C24B45">
        <w:rPr>
          <w:rFonts w:ascii="Arial" w:hAnsi="Arial" w:cs="Arial"/>
          <w:b/>
          <w:sz w:val="18"/>
          <w:szCs w:val="18"/>
          <w:shd w:val="clear" w:color="auto" w:fill="D9D9D9" w:themeFill="background1" w:themeFillShade="D9"/>
        </w:rPr>
        <w:t xml:space="preserve">ection 07 21 </w:t>
      </w:r>
      <w:r>
        <w:rPr>
          <w:rFonts w:ascii="Arial" w:hAnsi="Arial" w:cs="Arial"/>
          <w:b/>
          <w:sz w:val="18"/>
          <w:szCs w:val="18"/>
          <w:shd w:val="clear" w:color="auto" w:fill="D9D9D9" w:themeFill="background1" w:themeFillShade="D9"/>
        </w:rPr>
        <w:t>13.12</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Foam Board</w:t>
      </w:r>
      <w:r w:rsidRPr="008C0C1F">
        <w:rPr>
          <w:rFonts w:ascii="Arial" w:hAnsi="Arial" w:cs="Arial"/>
          <w:sz w:val="18"/>
          <w:szCs w:val="18"/>
        </w:rPr>
        <w:t xml:space="preserve"> Insulation </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sidR="00DB3121">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sidR="00DB3121">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00DB3121">
        <w:rPr>
          <w:rFonts w:ascii="Arial" w:hAnsi="Arial" w:cs="Arial"/>
          <w:sz w:val="18"/>
          <w:szCs w:val="18"/>
        </w:rPr>
        <w:t>Roof Board Insulation</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sidR="00DB3121">
        <w:rPr>
          <w:rFonts w:ascii="Arial" w:hAnsi="Arial" w:cs="Arial"/>
          <w:b/>
          <w:sz w:val="18"/>
          <w:szCs w:val="18"/>
          <w:shd w:val="clear" w:color="auto" w:fill="D9D9D9" w:themeFill="background1" w:themeFillShade="D9"/>
        </w:rPr>
        <w:t xml:space="preserve">26 16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00DB3121">
        <w:rPr>
          <w:rFonts w:ascii="Arial" w:hAnsi="Arial" w:cs="Arial"/>
          <w:sz w:val="18"/>
          <w:szCs w:val="18"/>
        </w:rPr>
        <w:t>Below Grade Vapor Retarders</w:t>
      </w:r>
    </w:p>
    <w:p w:rsidR="00DB3121" w:rsidRDefault="00DB3121"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Gas Retarders</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sidR="00DB3121">
        <w:rPr>
          <w:rFonts w:ascii="Arial" w:hAnsi="Arial" w:cs="Arial"/>
          <w:b/>
          <w:sz w:val="18"/>
          <w:szCs w:val="18"/>
          <w:shd w:val="clear" w:color="auto" w:fill="D9D9D9" w:themeFill="background1" w:themeFillShade="D9"/>
        </w:rPr>
        <w:t>27</w:t>
      </w:r>
      <w:r w:rsidRPr="00C24B45">
        <w:rPr>
          <w:rFonts w:ascii="Arial" w:hAnsi="Arial" w:cs="Arial"/>
          <w:b/>
          <w:sz w:val="18"/>
          <w:szCs w:val="18"/>
          <w:shd w:val="clear" w:color="auto" w:fill="D9D9D9" w:themeFill="background1" w:themeFillShade="D9"/>
        </w:rPr>
        <w:t xml:space="preserve"> </w:t>
      </w:r>
      <w:r w:rsidR="00DB3121">
        <w:rPr>
          <w:rFonts w:ascii="Arial" w:hAnsi="Arial" w:cs="Arial"/>
          <w:b/>
          <w:sz w:val="18"/>
          <w:szCs w:val="18"/>
          <w:shd w:val="clear" w:color="auto" w:fill="D9D9D9" w:themeFill="background1" w:themeFillShade="D9"/>
        </w:rPr>
        <w:t>00</w:t>
      </w:r>
      <w:r>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00DB3121">
        <w:rPr>
          <w:rFonts w:ascii="Arial" w:hAnsi="Arial" w:cs="Arial"/>
          <w:sz w:val="18"/>
          <w:szCs w:val="18"/>
        </w:rPr>
        <w:t>Air Barriers</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Default="00E45318"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w:t>
      </w:r>
      <w:r w:rsidR="00DB3121">
        <w:rPr>
          <w:rFonts w:ascii="Arial" w:hAnsi="Arial" w:cs="Arial"/>
          <w:b/>
          <w:sz w:val="18"/>
          <w:szCs w:val="18"/>
          <w:shd w:val="clear" w:color="auto" w:fill="D9D9D9" w:themeFill="background1" w:themeFillShade="D9"/>
        </w:rPr>
        <w:t>60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DB3121">
        <w:rPr>
          <w:rFonts w:ascii="Arial" w:hAnsi="Arial" w:cs="Arial"/>
          <w:b/>
          <w:sz w:val="18"/>
          <w:szCs w:val="18"/>
        </w:rPr>
        <w:t xml:space="preserve"> </w:t>
      </w:r>
      <w:r w:rsidR="00DB3121" w:rsidRPr="00DB3121">
        <w:rPr>
          <w:rFonts w:ascii="Arial" w:hAnsi="Arial" w:cs="Arial"/>
          <w:sz w:val="18"/>
          <w:szCs w:val="18"/>
        </w:rPr>
        <w:t>Flooring</w:t>
      </w:r>
    </w:p>
    <w:p w:rsid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 Moving</w:t>
      </w:r>
    </w:p>
    <w:p w:rsid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31 23 23.13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Backfill</w:t>
      </w:r>
    </w:p>
    <w:p w:rsidR="00382D4C" w:rsidRPr="002D77E8"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31 30 00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Earthwork Methods</w:t>
      </w:r>
    </w:p>
    <w:p w:rsidR="00382D4C" w:rsidRPr="00382D4C" w:rsidRDefault="00382D4C" w:rsidP="00B7558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32 10 00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Bases, Ballasts, and Paving</w:t>
      </w:r>
    </w:p>
    <w:p w:rsidR="00E45318" w:rsidRPr="008C0C1F" w:rsidRDefault="00E45318" w:rsidP="00B7558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B7558E">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Coordinate installation</w:t>
      </w:r>
      <w:r w:rsidR="0046541A">
        <w:rPr>
          <w:rFonts w:ascii="Arial" w:hAnsi="Arial" w:cs="Arial"/>
          <w:sz w:val="18"/>
          <w:szCs w:val="18"/>
        </w:rPr>
        <w:t xml:space="preserve"> </w:t>
      </w:r>
      <w:r w:rsidR="00E70FC1">
        <w:rPr>
          <w:rFonts w:ascii="Arial" w:hAnsi="Arial" w:cs="Arial"/>
          <w:sz w:val="18"/>
          <w:szCs w:val="18"/>
        </w:rPr>
        <w:t>reinforced concrete slab</w:t>
      </w:r>
      <w:r w:rsidR="00510570">
        <w:rPr>
          <w:rFonts w:ascii="Arial" w:hAnsi="Arial" w:cs="Arial"/>
          <w:sz w:val="18"/>
          <w:szCs w:val="18"/>
        </w:rPr>
        <w:t xml:space="preserve"> with installation of</w:t>
      </w:r>
      <w:r w:rsidR="0046541A">
        <w:rPr>
          <w:rFonts w:ascii="Arial" w:hAnsi="Arial" w:cs="Arial"/>
          <w:sz w:val="18"/>
          <w:szCs w:val="18"/>
        </w:rPr>
        <w:t xml:space="preserve"> </w:t>
      </w:r>
      <w:r w:rsidR="00510570" w:rsidRPr="00510570">
        <w:rPr>
          <w:rFonts w:ascii="Arial" w:hAnsi="Arial" w:cs="Arial"/>
          <w:b/>
          <w:sz w:val="18"/>
          <w:szCs w:val="18"/>
          <w:highlight w:val="lightGray"/>
        </w:rPr>
        <w:t>[vapor barrier membrane],</w:t>
      </w:r>
      <w:r w:rsidR="00510570">
        <w:rPr>
          <w:rFonts w:ascii="Arial" w:hAnsi="Arial" w:cs="Arial"/>
          <w:sz w:val="18"/>
          <w:szCs w:val="18"/>
        </w:rPr>
        <w:t xml:space="preserve"> </w:t>
      </w:r>
      <w:r w:rsidR="0046541A">
        <w:rPr>
          <w:rFonts w:ascii="Arial" w:hAnsi="Arial" w:cs="Arial"/>
          <w:sz w:val="18"/>
          <w:szCs w:val="18"/>
        </w:rPr>
        <w:t>i</w:t>
      </w:r>
      <w:r>
        <w:rPr>
          <w:rFonts w:ascii="Arial" w:hAnsi="Arial" w:cs="Arial"/>
          <w:sz w:val="18"/>
          <w:szCs w:val="18"/>
        </w:rPr>
        <w:t>nsulation</w:t>
      </w:r>
      <w:r w:rsidR="0046541A">
        <w:rPr>
          <w:rFonts w:ascii="Arial" w:hAnsi="Arial" w:cs="Arial"/>
          <w:sz w:val="18"/>
          <w:szCs w:val="18"/>
        </w:rPr>
        <w:t xml:space="preserve">, </w:t>
      </w:r>
      <w:r w:rsidR="00510570">
        <w:rPr>
          <w:rFonts w:ascii="Arial" w:hAnsi="Arial" w:cs="Arial"/>
          <w:sz w:val="18"/>
          <w:szCs w:val="18"/>
        </w:rPr>
        <w:t xml:space="preserve">base course, </w:t>
      </w:r>
      <w:r w:rsidRPr="005F6639">
        <w:rPr>
          <w:rFonts w:ascii="Arial" w:hAnsi="Arial" w:cs="Arial"/>
          <w:sz w:val="18"/>
          <w:szCs w:val="18"/>
        </w:rPr>
        <w:t xml:space="preserve">air barrier </w:t>
      </w:r>
      <w:r w:rsidRPr="00510570">
        <w:rPr>
          <w:rFonts w:ascii="Arial" w:hAnsi="Arial" w:cs="Arial"/>
          <w:sz w:val="18"/>
          <w:szCs w:val="18"/>
        </w:rPr>
        <w:t>membran</w:t>
      </w:r>
      <w:r w:rsidR="00510570">
        <w:rPr>
          <w:rFonts w:ascii="Arial" w:hAnsi="Arial" w:cs="Arial"/>
          <w:sz w:val="18"/>
          <w:szCs w:val="18"/>
        </w:rPr>
        <w:t>e</w:t>
      </w:r>
      <w:r w:rsidRPr="0051057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Attendance is required by representatives of related trades including Owner’s Representative, Contractor, Architect, Installer,</w:t>
      </w:r>
      <w:r w:rsidR="00FD5EDC">
        <w:rPr>
          <w:rFonts w:ascii="Arial" w:hAnsi="Arial" w:cs="Arial"/>
          <w:sz w:val="18"/>
          <w:szCs w:val="18"/>
        </w:rPr>
        <w:t xml:space="preserve"> excavation subcontractor,</w:t>
      </w:r>
      <w:r w:rsidRPr="00E26897">
        <w:rPr>
          <w:rFonts w:ascii="Arial" w:hAnsi="Arial" w:cs="Arial"/>
          <w:sz w:val="18"/>
          <w:szCs w:val="18"/>
        </w:rPr>
        <w:t xml:space="preserve"> </w:t>
      </w:r>
      <w:r w:rsidR="00B72066">
        <w:rPr>
          <w:rFonts w:ascii="Arial" w:hAnsi="Arial" w:cs="Arial"/>
          <w:sz w:val="18"/>
          <w:szCs w:val="18"/>
        </w:rPr>
        <w:t xml:space="preserve">Below Grade </w:t>
      </w:r>
      <w:r w:rsidRPr="00E26897">
        <w:rPr>
          <w:rFonts w:ascii="Arial" w:hAnsi="Arial" w:cs="Arial"/>
          <w:sz w:val="18"/>
          <w:szCs w:val="18"/>
        </w:rPr>
        <w:t xml:space="preserve">Waterproofing Subcontractor, </w:t>
      </w:r>
      <w:r>
        <w:rPr>
          <w:rFonts w:ascii="Arial" w:hAnsi="Arial" w:cs="Arial"/>
          <w:sz w:val="18"/>
          <w:szCs w:val="18"/>
        </w:rPr>
        <w:lastRenderedPageBreak/>
        <w:t xml:space="preserve">mechanical subcontractor, electrical contractor, </w:t>
      </w:r>
      <w:r w:rsidRPr="00E26897">
        <w:rPr>
          <w:rFonts w:ascii="Arial" w:hAnsi="Arial" w:cs="Arial"/>
          <w:sz w:val="18"/>
          <w:szCs w:val="18"/>
        </w:rPr>
        <w:t xml:space="preserve">and all subcontractors who have materials penetrating the </w:t>
      </w:r>
      <w:r w:rsidR="00B72066">
        <w:rPr>
          <w:rFonts w:ascii="Arial" w:hAnsi="Arial" w:cs="Arial"/>
          <w:sz w:val="18"/>
          <w:szCs w:val="18"/>
        </w:rPr>
        <w:t xml:space="preserve">foundation slab </w:t>
      </w:r>
      <w:r>
        <w:rPr>
          <w:rFonts w:ascii="Arial" w:hAnsi="Arial" w:cs="Arial"/>
          <w:sz w:val="18"/>
          <w:szCs w:val="18"/>
        </w:rPr>
        <w:t>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B7558E">
      <w:pPr>
        <w:pStyle w:val="ListParagraph"/>
        <w:numPr>
          <w:ilvl w:val="0"/>
          <w:numId w:val="56"/>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B7558E">
      <w:pPr>
        <w:pStyle w:val="ListParagraph"/>
        <w:numPr>
          <w:ilvl w:val="0"/>
          <w:numId w:val="56"/>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B7558E">
      <w:pPr>
        <w:pStyle w:val="ListParagraph"/>
        <w:numPr>
          <w:ilvl w:val="0"/>
          <w:numId w:val="55"/>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Sequence of construction.</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Compatibility of materials.</w:t>
      </w:r>
    </w:p>
    <w:p w:rsidR="00E45318" w:rsidRDefault="00FD5EDC" w:rsidP="00B7558E">
      <w:pPr>
        <w:pStyle w:val="ListParagraph"/>
        <w:numPr>
          <w:ilvl w:val="0"/>
          <w:numId w:val="55"/>
        </w:numPr>
        <w:rPr>
          <w:rFonts w:ascii="Arial" w:hAnsi="Arial" w:cs="Arial"/>
          <w:sz w:val="18"/>
          <w:szCs w:val="18"/>
        </w:rPr>
      </w:pPr>
      <w:r>
        <w:rPr>
          <w:rFonts w:ascii="Arial" w:hAnsi="Arial" w:cs="Arial"/>
          <w:sz w:val="18"/>
          <w:szCs w:val="18"/>
        </w:rPr>
        <w:t xml:space="preserve">Waterproofing </w:t>
      </w:r>
      <w:r w:rsidR="00E45318">
        <w:rPr>
          <w:rFonts w:ascii="Arial" w:hAnsi="Arial" w:cs="Arial"/>
          <w:sz w:val="18"/>
          <w:szCs w:val="18"/>
        </w:rPr>
        <w:t>membrane</w:t>
      </w:r>
      <w:r w:rsidR="00E45318" w:rsidRPr="00330CA2">
        <w:rPr>
          <w:rFonts w:ascii="Arial" w:hAnsi="Arial" w:cs="Arial"/>
          <w:sz w:val="18"/>
          <w:szCs w:val="18"/>
        </w:rPr>
        <w:t xml:space="preserve"> requirements and installation.</w:t>
      </w:r>
    </w:p>
    <w:p w:rsidR="00E45318" w:rsidRDefault="00E45318" w:rsidP="00B7558E">
      <w:pPr>
        <w:pStyle w:val="ListParagraph"/>
        <w:numPr>
          <w:ilvl w:val="0"/>
          <w:numId w:val="55"/>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Minimum curing period.</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Special details.</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Mockups.</w:t>
      </w:r>
    </w:p>
    <w:p w:rsidR="00E45318" w:rsidRDefault="00E45318" w:rsidP="00B7558E">
      <w:pPr>
        <w:pStyle w:val="ListParagraph"/>
        <w:numPr>
          <w:ilvl w:val="0"/>
          <w:numId w:val="55"/>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FD5EDC" w:rsidP="00B7558E">
      <w:pPr>
        <w:pStyle w:val="ListParagraph"/>
        <w:numPr>
          <w:ilvl w:val="0"/>
          <w:numId w:val="55"/>
        </w:numPr>
        <w:rPr>
          <w:rFonts w:ascii="Arial" w:hAnsi="Arial" w:cs="Arial"/>
          <w:sz w:val="18"/>
          <w:szCs w:val="18"/>
        </w:rPr>
      </w:pPr>
      <w:r>
        <w:rPr>
          <w:rFonts w:ascii="Arial" w:hAnsi="Arial" w:cs="Arial"/>
          <w:sz w:val="18"/>
          <w:szCs w:val="18"/>
        </w:rPr>
        <w:t xml:space="preserve">Waterproofing </w:t>
      </w:r>
      <w:r w:rsidR="00E45318">
        <w:rPr>
          <w:rFonts w:ascii="Arial" w:hAnsi="Arial" w:cs="Arial"/>
          <w:sz w:val="18"/>
          <w:szCs w:val="18"/>
        </w:rPr>
        <w:t>membrane</w:t>
      </w:r>
      <w:r w:rsidR="00E45318" w:rsidRPr="00330CA2">
        <w:rPr>
          <w:rFonts w:ascii="Arial" w:hAnsi="Arial" w:cs="Arial"/>
          <w:sz w:val="18"/>
          <w:szCs w:val="18"/>
        </w:rPr>
        <w:t xml:space="preserve"> protection and repair.</w:t>
      </w:r>
    </w:p>
    <w:p w:rsidR="00E45318" w:rsidRDefault="00E45318" w:rsidP="00B7558E">
      <w:pPr>
        <w:pStyle w:val="ListParagraph"/>
        <w:numPr>
          <w:ilvl w:val="0"/>
          <w:numId w:val="55"/>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9638A5" w:rsidRPr="009638A5" w:rsidRDefault="009638A5" w:rsidP="00557B5A">
      <w:pPr>
        <w:pStyle w:val="ListParagraph"/>
        <w:rPr>
          <w:rFonts w:ascii="Arial" w:hAnsi="Arial" w:cs="Arial"/>
          <w:sz w:val="18"/>
          <w:szCs w:val="18"/>
        </w:rPr>
      </w:pPr>
    </w:p>
    <w:p w:rsidR="000915A1" w:rsidRDefault="000915A1" w:rsidP="00B7558E">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186043">
        <w:rPr>
          <w:rFonts w:ascii="Arial" w:hAnsi="Arial" w:cs="Arial"/>
          <w:sz w:val="18"/>
          <w:szCs w:val="18"/>
        </w:rPr>
        <w:t xml:space="preserve">foundation slab </w:t>
      </w:r>
      <w:r>
        <w:rPr>
          <w:rFonts w:ascii="Arial" w:hAnsi="Arial" w:cs="Arial"/>
          <w:sz w:val="18"/>
          <w:szCs w:val="18"/>
        </w:rPr>
        <w:t xml:space="preserve">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E45318"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w:t>
      </w:r>
      <w:r w:rsidR="00E45318">
        <w:rPr>
          <w:rFonts w:ascii="Arial" w:hAnsi="Arial" w:cs="Arial"/>
          <w:b/>
          <w:sz w:val="18"/>
          <w:szCs w:val="18"/>
          <w:highlight w:val="lightGray"/>
        </w:rPr>
        <w:t>,</w:t>
      </w:r>
      <w:r w:rsidR="00FD5EDC">
        <w:rPr>
          <w:rFonts w:ascii="Arial" w:hAnsi="Arial" w:cs="Arial"/>
          <w:b/>
          <w:sz w:val="18"/>
          <w:szCs w:val="18"/>
          <w:highlight w:val="lightGray"/>
        </w:rPr>
        <w:t xml:space="preserve"> 07 21 13.13 Foam Board Insulation, 07 26 16 Vapor Retarders, 07 26 23 Below Grade Gas Retarders,</w:t>
      </w:r>
      <w:r w:rsidR="00E45318">
        <w:rPr>
          <w:rFonts w:ascii="Arial" w:hAnsi="Arial" w:cs="Arial"/>
          <w:b/>
          <w:sz w:val="18"/>
          <w:szCs w:val="18"/>
          <w:highlight w:val="lightGray"/>
        </w:rPr>
        <w:t xml:space="preserve"> </w:t>
      </w:r>
      <w:r w:rsidR="00FD5EDC">
        <w:rPr>
          <w:rFonts w:ascii="Arial" w:hAnsi="Arial" w:cs="Arial"/>
          <w:b/>
          <w:sz w:val="18"/>
          <w:szCs w:val="18"/>
          <w:highlight w:val="lightGray"/>
        </w:rPr>
        <w:t xml:space="preserve">31 20 00 Earth Moving, 31 30 00 Earthwork Methods, </w:t>
      </w:r>
      <w:r w:rsidR="00E45318">
        <w:rPr>
          <w:rFonts w:ascii="Arial" w:hAnsi="Arial" w:cs="Arial"/>
          <w:b/>
          <w:sz w:val="18"/>
          <w:szCs w:val="18"/>
          <w:highlight w:val="lightGray"/>
        </w:rPr>
        <w:t xml:space="preserve">32 </w:t>
      </w:r>
      <w:r w:rsidR="00FD5EDC">
        <w:rPr>
          <w:rFonts w:ascii="Arial" w:hAnsi="Arial" w:cs="Arial"/>
          <w:b/>
          <w:sz w:val="18"/>
          <w:szCs w:val="18"/>
          <w:highlight w:val="lightGray"/>
        </w:rPr>
        <w:t>10</w:t>
      </w:r>
      <w:r w:rsidR="00E45318">
        <w:rPr>
          <w:rFonts w:ascii="Arial" w:hAnsi="Arial" w:cs="Arial"/>
          <w:b/>
          <w:sz w:val="18"/>
          <w:szCs w:val="18"/>
          <w:highlight w:val="lightGray"/>
        </w:rPr>
        <w:t xml:space="preserve"> 00 </w:t>
      </w:r>
      <w:r w:rsidR="00FD5EDC">
        <w:rPr>
          <w:rFonts w:ascii="Arial" w:hAnsi="Arial" w:cs="Arial"/>
          <w:b/>
          <w:sz w:val="18"/>
          <w:szCs w:val="18"/>
          <w:highlight w:val="lightGray"/>
        </w:rPr>
        <w:t>Bases, Ballasts, and Paving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B7558E">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186043">
        <w:rPr>
          <w:rFonts w:ascii="Arial" w:hAnsi="Arial" w:cs="Arial"/>
          <w:color w:val="D30F7D"/>
          <w:sz w:val="18"/>
          <w:szCs w:val="18"/>
        </w:rPr>
        <w:t xml:space="preserve">foundation slab </w:t>
      </w:r>
      <w:r w:rsidRPr="009638A5">
        <w:rPr>
          <w:rFonts w:ascii="Arial" w:hAnsi="Arial" w:cs="Arial"/>
          <w:color w:val="D30F7D"/>
          <w:sz w:val="18"/>
          <w:szCs w:val="18"/>
        </w:rPr>
        <w:t>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w:t>
      </w:r>
      <w:r w:rsidR="00186043">
        <w:rPr>
          <w:rFonts w:ascii="Arial" w:hAnsi="Arial" w:cs="Arial"/>
          <w:sz w:val="18"/>
          <w:szCs w:val="18"/>
        </w:rPr>
        <w:t xml:space="preserve">foundation slab </w:t>
      </w:r>
      <w:r w:rsidR="00105E3C">
        <w:rPr>
          <w:rFonts w:ascii="Arial" w:hAnsi="Arial" w:cs="Arial"/>
          <w:sz w:val="18"/>
          <w:szCs w:val="18"/>
        </w:rPr>
        <w:t>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FD5EDC"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FD5EDC"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FD5EDC" w:rsidRPr="009638A5">
        <w:rPr>
          <w:rFonts w:ascii="Arial" w:hAnsi="Arial" w:cs="Arial"/>
          <w:b/>
          <w:sz w:val="18"/>
          <w:szCs w:val="18"/>
          <w:highlight w:val="lightGray"/>
        </w:rPr>
        <w:t>]</w:t>
      </w:r>
      <w:r w:rsidR="00FD5EDC" w:rsidRPr="006676BC">
        <w:rPr>
          <w:rFonts w:ascii="Arial" w:hAnsi="Arial" w:cs="Arial"/>
          <w:b/>
          <w:sz w:val="18"/>
          <w:szCs w:val="18"/>
          <w:highlight w:val="lightGray"/>
        </w:rPr>
        <w:t>.</w:t>
      </w:r>
      <w:r w:rsidR="00FD5EDC">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186043">
        <w:rPr>
          <w:rFonts w:ascii="Arial" w:hAnsi="Arial" w:cs="Arial"/>
          <w:sz w:val="18"/>
          <w:szCs w:val="18"/>
        </w:rPr>
        <w:t xml:space="preserve">foundation slab </w:t>
      </w:r>
      <w:r w:rsidR="006676BC">
        <w:rPr>
          <w:rFonts w:ascii="Arial" w:hAnsi="Arial" w:cs="Arial"/>
          <w:sz w:val="18"/>
          <w:szCs w:val="18"/>
        </w:rPr>
        <w:t xml:space="preserve">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B7558E">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186043">
        <w:rPr>
          <w:rFonts w:ascii="Arial" w:hAnsi="Arial" w:cs="Arial"/>
          <w:sz w:val="18"/>
          <w:szCs w:val="18"/>
        </w:rPr>
        <w:t xml:space="preserve">foundation slab </w:t>
      </w:r>
      <w:r w:rsidR="00F3435C">
        <w:rPr>
          <w:rFonts w:ascii="Arial" w:hAnsi="Arial" w:cs="Arial"/>
          <w:sz w:val="18"/>
          <w:szCs w:val="18"/>
        </w:rPr>
        <w:t xml:space="preserve">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B7558E">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186043">
        <w:rPr>
          <w:rFonts w:ascii="Arial" w:hAnsi="Arial" w:cs="Arial"/>
          <w:sz w:val="18"/>
          <w:szCs w:val="18"/>
        </w:rPr>
        <w:t xml:space="preserve">foundation slab </w:t>
      </w:r>
      <w:r w:rsidR="00B7724C">
        <w:rPr>
          <w:rFonts w:ascii="Arial" w:hAnsi="Arial" w:cs="Arial"/>
          <w:sz w:val="18"/>
          <w:szCs w:val="18"/>
        </w:rPr>
        <w:t xml:space="preserve">assembly </w:t>
      </w:r>
      <w:r w:rsidRPr="00EF6AD0">
        <w:rPr>
          <w:rFonts w:ascii="Arial" w:hAnsi="Arial" w:cs="Arial"/>
          <w:sz w:val="18"/>
          <w:szCs w:val="18"/>
        </w:rPr>
        <w:t>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B7558E">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B7724C">
        <w:rPr>
          <w:rFonts w:ascii="Arial" w:hAnsi="Arial" w:cs="Arial"/>
          <w:sz w:val="18"/>
          <w:szCs w:val="18"/>
        </w:rPr>
        <w:t>foundation slab</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B7558E">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B7724C">
        <w:rPr>
          <w:rFonts w:ascii="Arial" w:hAnsi="Arial" w:cs="Arial"/>
          <w:sz w:val="18"/>
          <w:szCs w:val="18"/>
        </w:rPr>
        <w:t xml:space="preserve">foundation slab </w:t>
      </w:r>
      <w:r>
        <w:rPr>
          <w:rFonts w:ascii="Arial" w:hAnsi="Arial" w:cs="Arial"/>
          <w:sz w:val="18"/>
          <w:szCs w:val="18"/>
        </w:rPr>
        <w:t xml:space="preserve">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lastRenderedPageBreak/>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B7724C">
        <w:rPr>
          <w:rFonts w:ascii="Arial" w:hAnsi="Arial" w:cs="Arial"/>
          <w:sz w:val="18"/>
          <w:szCs w:val="18"/>
        </w:rPr>
        <w:t xml:space="preserve">foundation slab </w:t>
      </w:r>
      <w:r>
        <w:rPr>
          <w:rFonts w:ascii="Arial" w:hAnsi="Arial" w:cs="Arial"/>
          <w:sz w:val="18"/>
          <w:szCs w:val="18"/>
        </w:rPr>
        <w:t>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B7558E">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B7558E">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B7558E">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B7724C">
        <w:rPr>
          <w:rFonts w:ascii="Arial" w:hAnsi="Arial" w:cs="Arial"/>
          <w:sz w:val="18"/>
          <w:szCs w:val="18"/>
        </w:rPr>
        <w:t>foundation slab  a</w:t>
      </w:r>
      <w:r>
        <w:rPr>
          <w:rFonts w:ascii="Arial" w:hAnsi="Arial" w:cs="Arial"/>
          <w:sz w:val="18"/>
          <w:szCs w:val="18"/>
        </w:rPr>
        <w:t xml:space="preserve">ssembly shall meet Quality Assurance Qualifications requirements per </w:t>
      </w:r>
      <w:r w:rsidR="00FD5EDC" w:rsidRPr="009638A5">
        <w:rPr>
          <w:rFonts w:ascii="Arial" w:hAnsi="Arial" w:cs="Arial"/>
          <w:b/>
          <w:sz w:val="18"/>
          <w:szCs w:val="18"/>
          <w:highlight w:val="lightGray"/>
        </w:rPr>
        <w:t xml:space="preserve">[Sections </w:t>
      </w:r>
      <w:r w:rsidR="00FD5EDC">
        <w:rPr>
          <w:rFonts w:ascii="Arial" w:hAnsi="Arial" w:cs="Arial"/>
          <w:b/>
          <w:sz w:val="18"/>
          <w:szCs w:val="18"/>
          <w:highlight w:val="lightGray"/>
        </w:rPr>
        <w:t xml:space="preserve">03 10 00 Concrete Forming and Accessories, </w:t>
      </w:r>
      <w:r w:rsidR="00FD5EDC" w:rsidRPr="009638A5">
        <w:rPr>
          <w:rFonts w:ascii="Arial" w:hAnsi="Arial" w:cs="Arial"/>
          <w:b/>
          <w:sz w:val="18"/>
          <w:szCs w:val="18"/>
          <w:highlight w:val="lightGray"/>
        </w:rPr>
        <w:t>0</w:t>
      </w:r>
      <w:r w:rsidR="00FD5ED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FD5EDC" w:rsidRPr="009638A5">
        <w:rPr>
          <w:rFonts w:ascii="Arial" w:hAnsi="Arial" w:cs="Arial"/>
          <w:b/>
          <w:sz w:val="18"/>
          <w:szCs w:val="18"/>
          <w:highlight w:val="lightGray"/>
        </w:rPr>
        <w:t>]</w:t>
      </w:r>
      <w:r w:rsidR="00FD5EDC" w:rsidRPr="006676BC">
        <w:rPr>
          <w:rFonts w:ascii="Arial" w:hAnsi="Arial" w:cs="Arial"/>
          <w:b/>
          <w:sz w:val="18"/>
          <w:szCs w:val="18"/>
          <w:highlight w:val="lightGray"/>
        </w:rPr>
        <w:t>.</w:t>
      </w:r>
      <w:r w:rsidR="00FD5ED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B7558E">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B7724C">
        <w:rPr>
          <w:rFonts w:ascii="Arial" w:hAnsi="Arial" w:cs="Arial"/>
          <w:sz w:val="18"/>
          <w:szCs w:val="18"/>
        </w:rPr>
        <w:t>foundation slab</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B7558E">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B7558E">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sidR="0051746C">
        <w:rPr>
          <w:rFonts w:ascii="Arial" w:hAnsi="Arial" w:cs="Arial"/>
          <w:sz w:val="18"/>
          <w:szCs w:val="18"/>
        </w:rPr>
        <w:t>foundation</w:t>
      </w:r>
      <w:r>
        <w:rPr>
          <w:rFonts w:ascii="Arial" w:hAnsi="Arial" w:cs="Arial"/>
          <w:sz w:val="18"/>
          <w:szCs w:val="18"/>
        </w:rPr>
        <w:t xml:space="preserve"> assembly </w:t>
      </w:r>
      <w:r w:rsidRPr="003A6C09">
        <w:rPr>
          <w:rFonts w:ascii="Arial" w:hAnsi="Arial" w:cs="Arial"/>
          <w:sz w:val="18"/>
          <w:szCs w:val="18"/>
        </w:rPr>
        <w:t>samp</w:t>
      </w:r>
      <w:r>
        <w:rPr>
          <w:rFonts w:ascii="Arial" w:hAnsi="Arial" w:cs="Arial"/>
          <w:sz w:val="18"/>
          <w:szCs w:val="18"/>
        </w:rPr>
        <w:t>le minimum 100 square feet that includes</w:t>
      </w:r>
      <w:r w:rsidR="0051746C">
        <w:rPr>
          <w:rFonts w:ascii="Arial" w:hAnsi="Arial" w:cs="Arial"/>
          <w:sz w:val="18"/>
          <w:szCs w:val="18"/>
        </w:rPr>
        <w:t xml:space="preserve"> aggregate fill, leveling fill,</w:t>
      </w:r>
      <w:r>
        <w:rPr>
          <w:rFonts w:ascii="Arial" w:hAnsi="Arial" w:cs="Arial"/>
          <w:sz w:val="18"/>
          <w:szCs w:val="18"/>
        </w:rPr>
        <w:t xml:space="preserve"> </w:t>
      </w:r>
      <w:r w:rsidR="0051746C" w:rsidRPr="0051746C">
        <w:rPr>
          <w:rFonts w:ascii="Arial" w:hAnsi="Arial" w:cs="Arial"/>
          <w:b/>
          <w:sz w:val="18"/>
          <w:szCs w:val="18"/>
          <w:highlight w:val="lightGray"/>
        </w:rPr>
        <w:t>[vapor retarder, and/or below grade gas retarder]</w:t>
      </w:r>
      <w:r>
        <w:rPr>
          <w:rFonts w:ascii="Arial" w:hAnsi="Arial" w:cs="Arial"/>
          <w:sz w:val="18"/>
          <w:szCs w:val="18"/>
        </w:rPr>
        <w:t xml:space="preserve">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layers, and </w:t>
      </w:r>
      <w:r w:rsidR="0051746C">
        <w:rPr>
          <w:rFonts w:ascii="Arial" w:hAnsi="Arial" w:cs="Arial"/>
          <w:sz w:val="18"/>
          <w:szCs w:val="18"/>
        </w:rPr>
        <w:t xml:space="preserve">reinforced </w:t>
      </w:r>
      <w:r w:rsidR="0051746C" w:rsidRPr="0051746C">
        <w:rPr>
          <w:rFonts w:ascii="Arial" w:hAnsi="Arial" w:cs="Arial"/>
          <w:sz w:val="18"/>
          <w:szCs w:val="18"/>
        </w:rPr>
        <w:t>slab</w:t>
      </w:r>
      <w:r w:rsidRPr="0051746C">
        <w:rPr>
          <w:rFonts w:ascii="Arial" w:hAnsi="Arial" w:cs="Arial"/>
          <w:b/>
          <w:sz w:val="18"/>
          <w:szCs w:val="18"/>
        </w:rPr>
        <w:t xml:space="preserve">.  </w:t>
      </w:r>
      <w:r w:rsidRPr="0051746C">
        <w:rPr>
          <w:rFonts w:ascii="Arial" w:hAnsi="Arial" w:cs="Arial"/>
          <w:sz w:val="18"/>
          <w:szCs w:val="18"/>
        </w:rPr>
        <w:t>The</w:t>
      </w:r>
      <w:r w:rsidRPr="003A6C09">
        <w:rPr>
          <w:rFonts w:ascii="Arial" w:hAnsi="Arial" w:cs="Arial"/>
          <w:sz w:val="18"/>
          <w:szCs w:val="18"/>
        </w:rPr>
        <w:t xml:space="preserve"> mock-up shall also include a </w:t>
      </w:r>
      <w:r>
        <w:rPr>
          <w:rFonts w:ascii="Arial" w:hAnsi="Arial" w:cs="Arial"/>
          <w:sz w:val="18"/>
          <w:szCs w:val="18"/>
        </w:rPr>
        <w:t>pipe penetration</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w:t>
      </w:r>
      <w:r w:rsidR="009066DD">
        <w:rPr>
          <w:rFonts w:ascii="Arial" w:hAnsi="Arial" w:cs="Arial"/>
          <w:sz w:val="18"/>
          <w:szCs w:val="18"/>
        </w:rPr>
        <w:t>integration with</w:t>
      </w:r>
      <w:r w:rsidRPr="003A6C09">
        <w:rPr>
          <w:rFonts w:ascii="Arial" w:hAnsi="Arial" w:cs="Arial"/>
          <w:sz w:val="18"/>
          <w:szCs w:val="18"/>
        </w:rPr>
        <w:t xml:space="preserve"> </w:t>
      </w:r>
      <w:r w:rsidR="0051746C">
        <w:rPr>
          <w:rFonts w:ascii="Arial" w:hAnsi="Arial" w:cs="Arial"/>
          <w:sz w:val="18"/>
          <w:szCs w:val="18"/>
        </w:rPr>
        <w:t>air barrier</w:t>
      </w:r>
      <w:r>
        <w:rPr>
          <w:rFonts w:ascii="Arial" w:hAnsi="Arial" w:cs="Arial"/>
          <w:sz w:val="18"/>
          <w:szCs w:val="18"/>
        </w:rPr>
        <w:t xml:space="preserve"> membrane system</w:t>
      </w:r>
      <w:r w:rsidRPr="003A6C09">
        <w:rPr>
          <w:rFonts w:ascii="Arial" w:hAnsi="Arial" w:cs="Arial"/>
          <w:sz w:val="18"/>
          <w:szCs w:val="18"/>
        </w:rPr>
        <w:t>, and sealing of gaps, terminations, and penet</w:t>
      </w:r>
      <w:r>
        <w:rPr>
          <w:rFonts w:ascii="Arial" w:hAnsi="Arial" w:cs="Arial"/>
          <w:sz w:val="18"/>
          <w:szCs w:val="18"/>
        </w:rPr>
        <w:t xml:space="preserve">rations of the </w:t>
      </w:r>
      <w:r w:rsidR="0051746C">
        <w:rPr>
          <w:rFonts w:ascii="Arial" w:hAnsi="Arial" w:cs="Arial"/>
          <w:sz w:val="18"/>
          <w:szCs w:val="18"/>
        </w:rPr>
        <w:t xml:space="preserve">below grade waterproofing </w:t>
      </w:r>
      <w:r>
        <w:rPr>
          <w:rFonts w:ascii="Arial" w:hAnsi="Arial" w:cs="Arial"/>
          <w:sz w:val="18"/>
          <w:szCs w:val="18"/>
        </w:rPr>
        <w:t>assembly</w:t>
      </w:r>
      <w:r w:rsidRPr="003A6C09">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51746C">
        <w:rPr>
          <w:rFonts w:ascii="Arial" w:hAnsi="Arial" w:cs="Arial"/>
          <w:sz w:val="18"/>
          <w:szCs w:val="18"/>
        </w:rPr>
        <w:t xml:space="preserve">waterproofing </w:t>
      </w:r>
      <w:r>
        <w:rPr>
          <w:rFonts w:ascii="Arial" w:hAnsi="Arial" w:cs="Arial"/>
          <w:sz w:val="18"/>
          <w:szCs w:val="18"/>
        </w:rPr>
        <w:t xml:space="preserve">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B7558E">
      <w:pPr>
        <w:pStyle w:val="ListParagraph"/>
        <w:numPr>
          <w:ilvl w:val="0"/>
          <w:numId w:val="5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B7724C">
        <w:rPr>
          <w:rFonts w:ascii="Arial" w:hAnsi="Arial" w:cs="Arial"/>
          <w:b/>
          <w:sz w:val="18"/>
          <w:szCs w:val="18"/>
          <w:highlight w:val="lightGray"/>
        </w:rPr>
        <w:t xml:space="preserve">foundation </w:t>
      </w:r>
      <w:r w:rsidRPr="00E20522">
        <w:rPr>
          <w:rFonts w:ascii="Arial" w:hAnsi="Arial" w:cs="Arial"/>
          <w:b/>
          <w:sz w:val="18"/>
          <w:szCs w:val="18"/>
          <w:highlight w:val="lightGray"/>
        </w:rPr>
        <w:t>represented by mockup on Drawings or draw mockup as separate element.]</w:t>
      </w:r>
    </w:p>
    <w:p w:rsidR="00E45318" w:rsidRDefault="00E45318" w:rsidP="00B7558E">
      <w:pPr>
        <w:pStyle w:val="ListParagraph"/>
        <w:numPr>
          <w:ilvl w:val="0"/>
          <w:numId w:val="5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B7558E">
      <w:pPr>
        <w:pStyle w:val="ListParagraph"/>
        <w:numPr>
          <w:ilvl w:val="0"/>
          <w:numId w:val="5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B7558E">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lastRenderedPageBreak/>
        <w:t xml:space="preserve">For specified products in the tested </w:t>
      </w:r>
      <w:r w:rsidR="00B7724C">
        <w:rPr>
          <w:rFonts w:ascii="Arial" w:hAnsi="Arial" w:cs="Arial"/>
          <w:sz w:val="18"/>
          <w:szCs w:val="18"/>
        </w:rPr>
        <w:t xml:space="preserve">foundation slab </w:t>
      </w:r>
      <w:r>
        <w:rPr>
          <w:rFonts w:ascii="Arial" w:hAnsi="Arial" w:cs="Arial"/>
          <w:sz w:val="18"/>
          <w:szCs w:val="18"/>
        </w:rPr>
        <w:t xml:space="preserve">assembly, follow Delivery, Storage, and Handling requirements per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B7558E">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B7724C">
        <w:rPr>
          <w:rFonts w:ascii="Arial" w:hAnsi="Arial" w:cs="Arial"/>
          <w:sz w:val="18"/>
          <w:szCs w:val="18"/>
        </w:rPr>
        <w:t>foundation slab</w:t>
      </w:r>
      <w:r>
        <w:rPr>
          <w:rFonts w:ascii="Arial" w:hAnsi="Arial" w:cs="Arial"/>
          <w:sz w:val="18"/>
          <w:szCs w:val="18"/>
        </w:rPr>
        <w:t xml:space="preserve"> assembly, follow Field Conditions requirements per </w:t>
      </w:r>
    </w:p>
    <w:p w:rsidR="00081991" w:rsidRDefault="0051746C" w:rsidP="00081991">
      <w:pPr>
        <w:pStyle w:val="ListParagraph"/>
        <w:rPr>
          <w:rFonts w:ascii="Arial" w:hAnsi="Arial" w:cs="Arial"/>
          <w:sz w:val="18"/>
          <w:szCs w:val="18"/>
        </w:rPr>
      </w:pPr>
      <w:r w:rsidRPr="009638A5">
        <w:rPr>
          <w:rFonts w:ascii="Arial" w:hAnsi="Arial" w:cs="Arial"/>
          <w:b/>
          <w:sz w:val="18"/>
          <w:szCs w:val="18"/>
          <w:highlight w:val="lightGray"/>
        </w:rPr>
        <w:t xml:space="preserve">[Sections </w:t>
      </w:r>
      <w:r>
        <w:rPr>
          <w:rFonts w:ascii="Arial" w:hAnsi="Arial" w:cs="Arial"/>
          <w:b/>
          <w:sz w:val="18"/>
          <w:szCs w:val="18"/>
          <w:highlight w:val="lightGray"/>
        </w:rPr>
        <w:t xml:space="preserve">03 10 00 Concrete Forming and Accessories, </w:t>
      </w:r>
      <w:r w:rsidRPr="009638A5">
        <w:rPr>
          <w:rFonts w:ascii="Arial" w:hAnsi="Arial" w:cs="Arial"/>
          <w:b/>
          <w:sz w:val="18"/>
          <w:szCs w:val="18"/>
          <w:highlight w:val="lightGray"/>
        </w:rPr>
        <w:t>0</w:t>
      </w:r>
      <w:r>
        <w:rPr>
          <w:rFonts w:ascii="Arial" w:hAnsi="Arial" w:cs="Arial"/>
          <w:b/>
          <w:sz w:val="18"/>
          <w:szCs w:val="18"/>
          <w:highlight w:val="lightGray"/>
        </w:rPr>
        <w:t>3 30 00 Cast-In-Place Concrete, 07 21 13.13 Foam Board Insulation, 07 26 16 Vapor Retarders, 07 26 23 Below Grade Gas Retarders, 31 20 00 Earth Moving, 31 30 00 Earthwork Methods, 32 10 00 Bases, Ballasts, and Paving</w:t>
      </w:r>
      <w:r w:rsidRPr="009638A5">
        <w:rPr>
          <w:rFonts w:ascii="Arial" w:hAnsi="Arial" w:cs="Arial"/>
          <w:b/>
          <w:sz w:val="18"/>
          <w:szCs w:val="18"/>
          <w:highlight w:val="lightGray"/>
        </w:rPr>
        <w:t>]</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B7558E">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B7558E">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21 13.13 Foam Board Insulation,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B7558E">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26 16 Vapor Retarders, 07 26 23 Below Grade Gas Retarders, 32 10 00 Bases, Ballasts, and Paving</w:t>
      </w:r>
      <w:r w:rsidR="0051746C" w:rsidRPr="009638A5">
        <w:rPr>
          <w:rFonts w:ascii="Arial" w:hAnsi="Arial" w:cs="Arial"/>
          <w:b/>
          <w:sz w:val="18"/>
          <w:szCs w:val="18"/>
          <w:highlight w:val="lightGray"/>
        </w:rPr>
        <w:t>]</w:t>
      </w:r>
      <w:r w:rsidR="0051746C" w:rsidRPr="006676BC">
        <w:rPr>
          <w:rFonts w:ascii="Arial" w:hAnsi="Arial" w:cs="Arial"/>
          <w:b/>
          <w:sz w:val="18"/>
          <w:szCs w:val="18"/>
          <w:highlight w:val="lightGray"/>
        </w:rPr>
        <w:t>.</w:t>
      </w:r>
      <w:r w:rsidR="0051746C">
        <w:rPr>
          <w:rFonts w:ascii="Arial" w:hAnsi="Arial" w:cs="Arial"/>
          <w:b/>
          <w:sz w:val="18"/>
          <w:szCs w:val="18"/>
        </w:rPr>
        <w:t xml:space="preserve"> </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B7558E">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51746C" w:rsidRPr="009638A5">
        <w:rPr>
          <w:rFonts w:ascii="Arial" w:hAnsi="Arial" w:cs="Arial"/>
          <w:b/>
          <w:sz w:val="18"/>
          <w:szCs w:val="18"/>
          <w:highlight w:val="lightGray"/>
        </w:rPr>
        <w:t xml:space="preserve">[Sections </w:t>
      </w:r>
      <w:r w:rsidR="0051746C">
        <w:rPr>
          <w:rFonts w:ascii="Arial" w:hAnsi="Arial" w:cs="Arial"/>
          <w:b/>
          <w:sz w:val="18"/>
          <w:szCs w:val="18"/>
          <w:highlight w:val="lightGray"/>
        </w:rPr>
        <w:t xml:space="preserve">03 10 00 Concrete Forming and Accessories, </w:t>
      </w:r>
      <w:r w:rsidR="0051746C" w:rsidRPr="009638A5">
        <w:rPr>
          <w:rFonts w:ascii="Arial" w:hAnsi="Arial" w:cs="Arial"/>
          <w:b/>
          <w:sz w:val="18"/>
          <w:szCs w:val="18"/>
          <w:highlight w:val="lightGray"/>
        </w:rPr>
        <w:t>0</w:t>
      </w:r>
      <w:r w:rsidR="0051746C">
        <w:rPr>
          <w:rFonts w:ascii="Arial" w:hAnsi="Arial" w:cs="Arial"/>
          <w:b/>
          <w:sz w:val="18"/>
          <w:szCs w:val="18"/>
          <w:highlight w:val="lightGray"/>
        </w:rPr>
        <w:t>3 30 00 Cast-In-Place Concrete, 07 26 16 Vapor Retarders, 07 26 23 Below Grade Gas Retarders, 32 10 00 Bases, Ballasts, and Paving</w:t>
      </w:r>
      <w:r w:rsidR="0051746C"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Pr="005D4B1C" w:rsidRDefault="006756C7" w:rsidP="00B7558E">
      <w:pPr>
        <w:pStyle w:val="ListParagraph"/>
        <w:numPr>
          <w:ilvl w:val="1"/>
          <w:numId w:val="6"/>
        </w:numPr>
        <w:rPr>
          <w:rFonts w:ascii="Arial" w:hAnsi="Arial" w:cs="Arial"/>
          <w:sz w:val="18"/>
          <w:szCs w:val="18"/>
        </w:rPr>
      </w:pPr>
      <w:r>
        <w:rPr>
          <w:rFonts w:ascii="Arial" w:hAnsi="Arial" w:cs="Arial"/>
          <w:sz w:val="18"/>
          <w:szCs w:val="18"/>
        </w:rPr>
        <w:t xml:space="preserve">TESTED </w:t>
      </w:r>
      <w:r w:rsidR="0051746C">
        <w:rPr>
          <w:rFonts w:ascii="Arial" w:hAnsi="Arial" w:cs="Arial"/>
          <w:sz w:val="18"/>
          <w:szCs w:val="18"/>
        </w:rPr>
        <w:t>INSULATED FOUNDATION SLAB</w:t>
      </w:r>
      <w:r w:rsidRPr="005D4B1C">
        <w:rPr>
          <w:rFonts w:ascii="Arial" w:hAnsi="Arial" w:cs="Arial"/>
          <w:sz w:val="18"/>
          <w:szCs w:val="18"/>
        </w:rPr>
        <w:t xml:space="preserve"> ASSEMBLY</w:t>
      </w: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51746C">
        <w:rPr>
          <w:rFonts w:ascii="Arial" w:hAnsi="Arial" w:cs="Arial"/>
          <w:sz w:val="18"/>
          <w:szCs w:val="18"/>
        </w:rPr>
        <w:t>Insulated Foundation Slab</w:t>
      </w:r>
    </w:p>
    <w:p w:rsidR="006756C7" w:rsidRDefault="006756C7" w:rsidP="00B7558E">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B7558E">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B7558E">
      <w:pPr>
        <w:pStyle w:val="ListParagraph"/>
        <w:numPr>
          <w:ilvl w:val="0"/>
          <w:numId w:val="12"/>
        </w:numPr>
        <w:rPr>
          <w:rFonts w:ascii="Arial" w:hAnsi="Arial" w:cs="Arial"/>
          <w:sz w:val="18"/>
          <w:szCs w:val="18"/>
        </w:rPr>
      </w:pPr>
      <w:r>
        <w:rPr>
          <w:rFonts w:ascii="Arial" w:hAnsi="Arial" w:cs="Arial"/>
          <w:sz w:val="18"/>
          <w:szCs w:val="18"/>
        </w:rPr>
        <w:t>Verification from the proposed manufacturers of independent third-party listings or engineering judgements that the proposed system substitution meets the requirements</w:t>
      </w:r>
      <w:r w:rsidRPr="00697090">
        <w:rPr>
          <w:rFonts w:ascii="Arial" w:hAnsi="Arial" w:cs="Arial"/>
          <w:sz w:val="18"/>
          <w:szCs w:val="18"/>
        </w:rPr>
        <w:t>.</w:t>
      </w:r>
    </w:p>
    <w:p w:rsidR="00403685" w:rsidRPr="00490C34" w:rsidRDefault="00403685" w:rsidP="00B7558E">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reinforced </w:t>
      </w:r>
      <w:r w:rsidR="002B6EAB">
        <w:rPr>
          <w:rFonts w:ascii="Arial" w:hAnsi="Arial" w:cs="Arial"/>
          <w:sz w:val="18"/>
          <w:szCs w:val="18"/>
        </w:rPr>
        <w:t xml:space="preserve">foundation slab </w:t>
      </w:r>
      <w:r w:rsidRPr="004726EB">
        <w:rPr>
          <w:rFonts w:ascii="Arial" w:hAnsi="Arial" w:cs="Arial"/>
          <w:sz w:val="18"/>
          <w:szCs w:val="18"/>
        </w:rPr>
        <w:t xml:space="preserve">with </w:t>
      </w:r>
      <w:r>
        <w:rPr>
          <w:rFonts w:ascii="Arial" w:hAnsi="Arial" w:cs="Arial"/>
          <w:sz w:val="18"/>
          <w:szCs w:val="18"/>
        </w:rPr>
        <w:t>extruded polystyrene (XPS)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w:t>
      </w:r>
      <w:r w:rsidR="002B6EAB">
        <w:rPr>
          <w:rFonts w:ascii="Arial" w:hAnsi="Arial" w:cs="Arial"/>
          <w:b/>
          <w:sz w:val="18"/>
          <w:szCs w:val="18"/>
          <w:highlight w:val="lightGray"/>
        </w:rPr>
        <w:t>vapor retarder membrane system and/or below grade gas retarder membrane system</w:t>
      </w:r>
      <w:r w:rsidRPr="009F2726">
        <w:rPr>
          <w:rFonts w:ascii="Arial" w:hAnsi="Arial" w:cs="Arial"/>
          <w:b/>
          <w:sz w:val="18"/>
          <w:szCs w:val="18"/>
          <w:highlight w:val="lightGray"/>
        </w:rPr>
        <w:t>]</w:t>
      </w:r>
      <w:r>
        <w:rPr>
          <w:rFonts w:ascii="Arial" w:hAnsi="Arial" w:cs="Arial"/>
          <w:sz w:val="18"/>
          <w:szCs w:val="18"/>
        </w:rPr>
        <w:t xml:space="preserve">, that effectively controls thermal, air, and water performance, resists </w:t>
      </w:r>
      <w:r w:rsidR="002B6EAB">
        <w:rPr>
          <w:rFonts w:ascii="Arial" w:hAnsi="Arial" w:cs="Arial"/>
          <w:sz w:val="18"/>
          <w:szCs w:val="18"/>
        </w:rPr>
        <w:t>compressive and seismic loads</w:t>
      </w:r>
      <w:r>
        <w:rPr>
          <w:rFonts w:ascii="Arial" w:hAnsi="Arial" w:cs="Arial"/>
          <w:sz w:val="18"/>
          <w:szCs w:val="18"/>
        </w:rPr>
        <w:t xml:space="preserve">,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B7558E">
      <w:pPr>
        <w:pStyle w:val="ListParagraph"/>
        <w:numPr>
          <w:ilvl w:val="0"/>
          <w:numId w:val="7"/>
        </w:numPr>
        <w:rPr>
          <w:rFonts w:ascii="Arial" w:hAnsi="Arial" w:cs="Arial"/>
          <w:sz w:val="18"/>
          <w:szCs w:val="18"/>
        </w:rPr>
      </w:pPr>
      <w:r>
        <w:rPr>
          <w:rFonts w:ascii="Arial" w:hAnsi="Arial" w:cs="Arial"/>
          <w:sz w:val="18"/>
          <w:szCs w:val="18"/>
        </w:rPr>
        <w:t>PERFORMANCE/ DESIGN CRITERIA</w:t>
      </w:r>
    </w:p>
    <w:p w:rsidR="00403685" w:rsidRDefault="005129A0" w:rsidP="00B7558E">
      <w:pPr>
        <w:pStyle w:val="ListParagraph"/>
        <w:numPr>
          <w:ilvl w:val="0"/>
          <w:numId w:val="11"/>
        </w:numPr>
        <w:rPr>
          <w:rFonts w:ascii="Arial" w:hAnsi="Arial" w:cs="Arial"/>
          <w:sz w:val="18"/>
          <w:szCs w:val="18"/>
        </w:rPr>
      </w:pPr>
      <w:r>
        <w:rPr>
          <w:rFonts w:ascii="Arial" w:hAnsi="Arial" w:cs="Arial"/>
          <w:sz w:val="18"/>
          <w:szCs w:val="18"/>
        </w:rPr>
        <w:t>STRUCTURAL PERFORMANCE</w:t>
      </w:r>
    </w:p>
    <w:p w:rsidR="005129A0" w:rsidRPr="005129A0" w:rsidRDefault="005129A0" w:rsidP="005129A0">
      <w:pPr>
        <w:pStyle w:val="ListParagraph"/>
        <w:ind w:left="1080"/>
        <w:rPr>
          <w:rFonts w:ascii="Arial" w:hAnsi="Arial" w:cs="Arial"/>
          <w:sz w:val="18"/>
          <w:szCs w:val="18"/>
        </w:rPr>
      </w:pPr>
      <w:r w:rsidRPr="007F1B49">
        <w:rPr>
          <w:rFonts w:ascii="Arial" w:hAnsi="Arial" w:cs="Arial"/>
          <w:b/>
          <w:sz w:val="18"/>
          <w:szCs w:val="18"/>
          <w:highlight w:val="lightGray"/>
        </w:rPr>
        <w:lastRenderedPageBreak/>
        <w:t>[</w:t>
      </w:r>
      <w:r>
        <w:rPr>
          <w:rFonts w:ascii="Arial" w:hAnsi="Arial" w:cs="Arial"/>
          <w:b/>
          <w:sz w:val="18"/>
          <w:szCs w:val="18"/>
          <w:highlight w:val="lightGray"/>
        </w:rPr>
        <w:t>ASCE 7</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structural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B7558E">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5129A0" w:rsidRDefault="006756C7" w:rsidP="005129A0">
      <w:pPr>
        <w:pStyle w:val="ListParagraph"/>
        <w:numPr>
          <w:ilvl w:val="1"/>
          <w:numId w:val="11"/>
        </w:numPr>
        <w:rPr>
          <w:rFonts w:ascii="Arial" w:hAnsi="Arial" w:cs="Arial"/>
          <w:sz w:val="18"/>
          <w:szCs w:val="18"/>
        </w:rPr>
      </w:pPr>
      <w:r w:rsidRPr="005129A0">
        <w:rPr>
          <w:rFonts w:ascii="Arial" w:hAnsi="Arial" w:cs="Arial"/>
          <w:sz w:val="18"/>
          <w:szCs w:val="18"/>
        </w:rPr>
        <w:t xml:space="preserve">Provide a </w:t>
      </w:r>
      <w:r w:rsidR="00EF6764" w:rsidRPr="005129A0">
        <w:rPr>
          <w:rFonts w:ascii="Arial" w:hAnsi="Arial" w:cs="Arial"/>
          <w:sz w:val="18"/>
          <w:szCs w:val="18"/>
        </w:rPr>
        <w:t>tested</w:t>
      </w:r>
      <w:r w:rsidR="007F1B49" w:rsidRPr="005129A0">
        <w:rPr>
          <w:rFonts w:ascii="Arial" w:hAnsi="Arial" w:cs="Arial"/>
          <w:sz w:val="18"/>
          <w:szCs w:val="18"/>
        </w:rPr>
        <w:t xml:space="preserve"> or modeled</w:t>
      </w:r>
      <w:r w:rsidR="00EF6764" w:rsidRPr="005129A0">
        <w:rPr>
          <w:rFonts w:ascii="Arial" w:hAnsi="Arial" w:cs="Arial"/>
          <w:sz w:val="18"/>
          <w:szCs w:val="18"/>
        </w:rPr>
        <w:t xml:space="preserve"> </w:t>
      </w:r>
      <w:r w:rsidR="005129A0" w:rsidRPr="005129A0">
        <w:rPr>
          <w:rFonts w:ascii="Arial" w:hAnsi="Arial" w:cs="Arial"/>
          <w:sz w:val="18"/>
          <w:szCs w:val="18"/>
        </w:rPr>
        <w:t xml:space="preserve">foundation </w:t>
      </w:r>
      <w:r w:rsidRPr="005129A0">
        <w:rPr>
          <w:rFonts w:ascii="Arial" w:hAnsi="Arial" w:cs="Arial"/>
          <w:sz w:val="18"/>
          <w:szCs w:val="18"/>
        </w:rPr>
        <w:t xml:space="preserve">system that meets or exceeds code required R-value for </w:t>
      </w:r>
      <w:r w:rsidR="005129A0" w:rsidRPr="005129A0">
        <w:rPr>
          <w:rFonts w:ascii="Arial" w:hAnsi="Arial" w:cs="Arial"/>
          <w:b/>
          <w:sz w:val="18"/>
          <w:szCs w:val="18"/>
          <w:highlight w:val="lightGray"/>
        </w:rPr>
        <w:t>[unheated, heated]</w:t>
      </w:r>
      <w:r w:rsidR="005129A0" w:rsidRPr="005129A0">
        <w:rPr>
          <w:rFonts w:ascii="Arial" w:hAnsi="Arial" w:cs="Arial"/>
          <w:sz w:val="18"/>
          <w:szCs w:val="18"/>
        </w:rPr>
        <w:t xml:space="preserve"> slab-on-grade floor</w:t>
      </w:r>
      <w:r w:rsidRPr="005129A0">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5129A0">
        <w:rPr>
          <w:rFonts w:ascii="Arial" w:hAnsi="Arial" w:cs="Arial"/>
          <w:color w:val="D30F7D"/>
          <w:sz w:val="18"/>
          <w:szCs w:val="18"/>
        </w:rPr>
        <w:t xml:space="preserve">(Refer to Technical Bulletin for IBC Prescriptive Requirements for </w:t>
      </w:r>
      <w:r w:rsidR="005129A0" w:rsidRPr="005129A0">
        <w:rPr>
          <w:rFonts w:ascii="Arial" w:hAnsi="Arial" w:cs="Arial"/>
          <w:color w:val="D30F7D"/>
          <w:sz w:val="18"/>
          <w:szCs w:val="18"/>
        </w:rPr>
        <w:t>unheated or heated slabs</w:t>
      </w:r>
      <w:r w:rsidR="00B76EC8" w:rsidRPr="005129A0">
        <w:rPr>
          <w:rFonts w:ascii="Arial" w:hAnsi="Arial" w:cs="Arial"/>
          <w:color w:val="D30F7D"/>
          <w:sz w:val="18"/>
          <w:szCs w:val="18"/>
        </w:rPr>
        <w:t>).</w:t>
      </w:r>
    </w:p>
    <w:p w:rsidR="005129A0" w:rsidRPr="005129A0" w:rsidRDefault="005129A0" w:rsidP="005129A0">
      <w:pPr>
        <w:pStyle w:val="ListParagraph"/>
        <w:numPr>
          <w:ilvl w:val="1"/>
          <w:numId w:val="11"/>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32</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and wall,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thermal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6756C7" w:rsidRDefault="006756C7" w:rsidP="006756C7">
      <w:pPr>
        <w:pStyle w:val="ListParagraph"/>
        <w:rPr>
          <w:rFonts w:ascii="Arial" w:hAnsi="Arial" w:cs="Arial"/>
          <w:sz w:val="18"/>
          <w:szCs w:val="18"/>
        </w:rPr>
      </w:pPr>
    </w:p>
    <w:p w:rsidR="005129A0" w:rsidRDefault="005129A0" w:rsidP="005129A0">
      <w:pPr>
        <w:pStyle w:val="ListParagraph"/>
        <w:numPr>
          <w:ilvl w:val="0"/>
          <w:numId w:val="11"/>
        </w:numPr>
        <w:rPr>
          <w:rFonts w:ascii="Arial" w:hAnsi="Arial" w:cs="Arial"/>
          <w:sz w:val="18"/>
          <w:szCs w:val="18"/>
        </w:rPr>
      </w:pPr>
      <w:r>
        <w:rPr>
          <w:rFonts w:ascii="Arial" w:hAnsi="Arial" w:cs="Arial"/>
          <w:sz w:val="18"/>
          <w:szCs w:val="18"/>
        </w:rPr>
        <w:t>MOISTURE RESISTANCE</w:t>
      </w:r>
    </w:p>
    <w:p w:rsidR="005129A0" w:rsidRDefault="005129A0" w:rsidP="005129A0">
      <w:pPr>
        <w:pStyle w:val="ListParagraph"/>
        <w:ind w:left="1080"/>
        <w:rPr>
          <w:rFonts w:ascii="Arial" w:hAnsi="Arial" w:cs="Arial"/>
          <w:color w:val="D30F7D"/>
          <w:sz w:val="18"/>
          <w:szCs w:val="18"/>
        </w:rPr>
      </w:pPr>
      <w:r w:rsidRPr="005129A0">
        <w:rPr>
          <w:rFonts w:ascii="Arial" w:hAnsi="Arial" w:cs="Arial"/>
          <w:sz w:val="18"/>
          <w:szCs w:val="18"/>
        </w:rPr>
        <w:t xml:space="preserve">Provide a tested or modeled foundation system that meets or exceeds </w:t>
      </w:r>
      <w:r>
        <w:rPr>
          <w:rFonts w:ascii="Arial" w:hAnsi="Arial" w:cs="Arial"/>
          <w:sz w:val="18"/>
          <w:szCs w:val="18"/>
        </w:rPr>
        <w:t>moisture resistance requirements</w:t>
      </w:r>
      <w:r w:rsidRPr="005129A0">
        <w:rPr>
          <w:rFonts w:ascii="Arial" w:hAnsi="Arial" w:cs="Arial"/>
          <w:sz w:val="18"/>
          <w:szCs w:val="18"/>
        </w:rPr>
        <w:t xml:space="preserve">. Submit manufacturer product data sheets and test reports prepared by a qualified testing agency to verify properties for insulation including </w:t>
      </w:r>
      <w:r>
        <w:rPr>
          <w:rFonts w:ascii="Arial" w:hAnsi="Arial" w:cs="Arial"/>
          <w:sz w:val="18"/>
          <w:szCs w:val="18"/>
        </w:rPr>
        <w:t xml:space="preserve">moisture absorption and/or penetration testing </w:t>
      </w:r>
      <w:r w:rsidRPr="005129A0">
        <w:rPr>
          <w:rFonts w:ascii="Arial" w:hAnsi="Arial" w:cs="Arial"/>
          <w:sz w:val="18"/>
          <w:szCs w:val="18"/>
        </w:rPr>
        <w:t xml:space="preserve">and other physical properties. </w:t>
      </w:r>
    </w:p>
    <w:p w:rsidR="005129A0" w:rsidRPr="005129A0" w:rsidRDefault="005129A0" w:rsidP="005129A0">
      <w:pPr>
        <w:rPr>
          <w:rFonts w:ascii="Arial" w:hAnsi="Arial" w:cs="Arial"/>
          <w:sz w:val="18"/>
          <w:szCs w:val="18"/>
        </w:rPr>
      </w:pPr>
    </w:p>
    <w:p w:rsidR="00EF6764" w:rsidRDefault="005129A0" w:rsidP="00B7558E">
      <w:pPr>
        <w:pStyle w:val="ListParagraph"/>
        <w:numPr>
          <w:ilvl w:val="0"/>
          <w:numId w:val="11"/>
        </w:numPr>
        <w:rPr>
          <w:rFonts w:ascii="Arial" w:hAnsi="Arial" w:cs="Arial"/>
          <w:sz w:val="18"/>
          <w:szCs w:val="18"/>
        </w:rPr>
      </w:pPr>
      <w:r>
        <w:rPr>
          <w:rFonts w:ascii="Arial" w:hAnsi="Arial" w:cs="Arial"/>
          <w:sz w:val="18"/>
          <w:szCs w:val="18"/>
        </w:rPr>
        <w:t>I</w:t>
      </w:r>
      <w:r w:rsidR="00A87752">
        <w:rPr>
          <w:rFonts w:ascii="Arial" w:hAnsi="Arial" w:cs="Arial"/>
          <w:sz w:val="18"/>
          <w:szCs w:val="18"/>
        </w:rPr>
        <w:t>NDOOR AIR QUALITY</w:t>
      </w:r>
    </w:p>
    <w:p w:rsidR="006756C7" w:rsidRDefault="00792886" w:rsidP="00B7558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B7558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B7558E">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B7558E">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6756C7" w:rsidRPr="005129A0" w:rsidRDefault="006756C7" w:rsidP="005129A0">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w:t>
      </w:r>
      <w:r w:rsidR="005129A0">
        <w:rPr>
          <w:rFonts w:ascii="Arial" w:hAnsi="Arial" w:cs="Arial"/>
          <w:sz w:val="18"/>
          <w:szCs w:val="18"/>
        </w:rPr>
        <w:t>.</w:t>
      </w:r>
      <w:bookmarkEnd w:id="1"/>
    </w:p>
    <w:p w:rsidR="006756C7" w:rsidRDefault="006756C7" w:rsidP="006756C7">
      <w:pPr>
        <w:pStyle w:val="ListParagraph"/>
        <w:rPr>
          <w:rFonts w:ascii="Arial" w:hAnsi="Arial" w:cs="Arial"/>
          <w:sz w:val="18"/>
          <w:szCs w:val="18"/>
        </w:rPr>
      </w:pPr>
    </w:p>
    <w:p w:rsidR="00EF6764" w:rsidRPr="004957B1" w:rsidRDefault="006756C7" w:rsidP="00B7558E">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30653B" w:rsidP="00B7558E">
      <w:pPr>
        <w:pStyle w:val="ListParagraph"/>
        <w:numPr>
          <w:ilvl w:val="0"/>
          <w:numId w:val="43"/>
        </w:numPr>
        <w:rPr>
          <w:rFonts w:ascii="Arial" w:hAnsi="Arial" w:cs="Arial"/>
          <w:sz w:val="18"/>
          <w:szCs w:val="18"/>
        </w:rPr>
      </w:pPr>
      <w:r w:rsidRPr="008946C2">
        <w:rPr>
          <w:rFonts w:ascii="Arial" w:hAnsi="Arial" w:cs="Arial"/>
          <w:sz w:val="18"/>
          <w:szCs w:val="18"/>
        </w:rPr>
        <w:t xml:space="preserve">Reinforced </w:t>
      </w:r>
      <w:r w:rsidR="008946C2" w:rsidRPr="008946C2">
        <w:rPr>
          <w:rFonts w:ascii="Arial" w:hAnsi="Arial" w:cs="Arial"/>
          <w:sz w:val="18"/>
          <w:szCs w:val="18"/>
        </w:rPr>
        <w:t>foundation slab</w:t>
      </w:r>
      <w:r w:rsidRPr="008946C2">
        <w:rPr>
          <w:rFonts w:ascii="Arial" w:hAnsi="Arial" w:cs="Arial"/>
          <w:sz w:val="18"/>
          <w:szCs w:val="18"/>
        </w:rPr>
        <w:t xml:space="preserve"> applied</w:t>
      </w:r>
      <w:r w:rsidRPr="0046541A">
        <w:rPr>
          <w:rFonts w:ascii="Arial" w:hAnsi="Arial" w:cs="Arial"/>
          <w:sz w:val="18"/>
          <w:szCs w:val="18"/>
        </w:rPr>
        <w:t xml:space="preserve"> </w:t>
      </w:r>
      <w:r w:rsidRPr="008946C2">
        <w:rPr>
          <w:rFonts w:ascii="Arial" w:hAnsi="Arial" w:cs="Arial"/>
          <w:sz w:val="18"/>
          <w:szCs w:val="18"/>
        </w:rPr>
        <w:t xml:space="preserve">over </w:t>
      </w:r>
      <w:r w:rsidR="008946C2" w:rsidRPr="008946C2">
        <w:rPr>
          <w:rFonts w:ascii="Arial" w:hAnsi="Arial" w:cs="Arial"/>
          <w:sz w:val="18"/>
          <w:szCs w:val="18"/>
        </w:rPr>
        <w:t>extruded polystyrene insulation and</w:t>
      </w:r>
      <w:r w:rsidR="008946C2" w:rsidRPr="008946C2">
        <w:rPr>
          <w:rFonts w:ascii="Arial" w:hAnsi="Arial" w:cs="Arial"/>
          <w:b/>
          <w:sz w:val="18"/>
          <w:szCs w:val="18"/>
        </w:rPr>
        <w:t xml:space="preserve"> </w:t>
      </w:r>
      <w:r w:rsidR="008946C2">
        <w:rPr>
          <w:rFonts w:ascii="Arial" w:hAnsi="Arial" w:cs="Arial"/>
          <w:b/>
          <w:sz w:val="18"/>
          <w:szCs w:val="18"/>
          <w:highlight w:val="lightGray"/>
        </w:rPr>
        <w:t xml:space="preserve">[vapor retarding membrane system and/or below grade gas retarding membrane system] </w:t>
      </w:r>
      <w:r w:rsidR="008946C2">
        <w:rPr>
          <w:rFonts w:ascii="Arial" w:hAnsi="Arial" w:cs="Arial"/>
          <w:sz w:val="18"/>
          <w:szCs w:val="18"/>
        </w:rPr>
        <w:t>over drainage aggregate and leveling fill</w:t>
      </w:r>
      <w:r w:rsidRPr="0030653B">
        <w:rPr>
          <w:rFonts w:ascii="Arial" w:hAnsi="Arial" w:cs="Arial"/>
          <w:sz w:val="18"/>
          <w:szCs w:val="18"/>
        </w:rPr>
        <w:t xml:space="preserve"> by contractors creating a </w:t>
      </w:r>
      <w:r w:rsidR="003563E7">
        <w:rPr>
          <w:rFonts w:ascii="Arial" w:hAnsi="Arial" w:cs="Arial"/>
          <w:sz w:val="18"/>
          <w:szCs w:val="18"/>
        </w:rPr>
        <w:t>structurally sound</w:t>
      </w:r>
      <w:r w:rsidRPr="0030653B">
        <w:rPr>
          <w:rFonts w:ascii="Arial" w:hAnsi="Arial" w:cs="Arial"/>
          <w:sz w:val="18"/>
          <w:szCs w:val="18"/>
        </w:rPr>
        <w:t xml:space="preserve">, water and air tight </w:t>
      </w:r>
      <w:r w:rsidR="003563E7">
        <w:rPr>
          <w:rFonts w:ascii="Arial" w:hAnsi="Arial" w:cs="Arial"/>
          <w:sz w:val="18"/>
          <w:szCs w:val="18"/>
        </w:rPr>
        <w:t>foundation</w:t>
      </w:r>
      <w:r w:rsidRPr="0030653B">
        <w:rPr>
          <w:rFonts w:ascii="Arial" w:hAnsi="Arial" w:cs="Arial"/>
          <w:sz w:val="18"/>
          <w:szCs w:val="18"/>
        </w:rPr>
        <w:t xml:space="preserve"> allowing for the relative movement of systems due to thermal and moisture variations and capable of withstanding positive and negative combined </w:t>
      </w:r>
      <w:r w:rsidR="003563E7">
        <w:rPr>
          <w:rFonts w:ascii="Arial" w:hAnsi="Arial" w:cs="Arial"/>
          <w:sz w:val="18"/>
          <w:szCs w:val="18"/>
        </w:rPr>
        <w:t xml:space="preserve">dead </w:t>
      </w:r>
      <w:r w:rsidRPr="0030653B">
        <w:rPr>
          <w:rFonts w:ascii="Arial" w:hAnsi="Arial" w:cs="Arial"/>
          <w:sz w:val="18"/>
          <w:szCs w:val="18"/>
        </w:rPr>
        <w:t>and live load pressures on the building envelope without damage or displacement.</w:t>
      </w:r>
    </w:p>
    <w:p w:rsidR="008F7B38" w:rsidRPr="00136347" w:rsidRDefault="008F7B38" w:rsidP="00B7558E">
      <w:pPr>
        <w:pStyle w:val="ListParagraph"/>
        <w:numPr>
          <w:ilvl w:val="0"/>
          <w:numId w:val="43"/>
        </w:numPr>
        <w:rPr>
          <w:rFonts w:ascii="Arial" w:hAnsi="Arial" w:cs="Arial"/>
          <w:b/>
          <w:sz w:val="18"/>
          <w:szCs w:val="18"/>
        </w:rPr>
      </w:pPr>
      <w:r>
        <w:rPr>
          <w:rFonts w:ascii="Arial" w:hAnsi="Arial" w:cs="Arial"/>
          <w:b/>
          <w:sz w:val="18"/>
          <w:szCs w:val="18"/>
          <w:highlight w:val="lightGray"/>
        </w:rPr>
        <w:t>[</w:t>
      </w:r>
      <w:r w:rsidR="003563E7">
        <w:rPr>
          <w:rFonts w:ascii="Arial" w:hAnsi="Arial" w:cs="Arial"/>
          <w:b/>
          <w:sz w:val="18"/>
          <w:szCs w:val="18"/>
          <w:highlight w:val="lightGray"/>
        </w:rPr>
        <w:t>Vapor retarding membrane system.</w:t>
      </w:r>
      <w:r>
        <w:rPr>
          <w:rFonts w:ascii="Arial" w:hAnsi="Arial" w:cs="Arial"/>
          <w:b/>
          <w:sz w:val="18"/>
          <w:szCs w:val="18"/>
          <w:highlight w:val="lightGray"/>
        </w:rPr>
        <w:t>]</w:t>
      </w:r>
    </w:p>
    <w:p w:rsidR="008F7B38" w:rsidRPr="0011206A" w:rsidRDefault="003563E7" w:rsidP="00B7558E">
      <w:pPr>
        <w:pStyle w:val="ListParagraph"/>
        <w:numPr>
          <w:ilvl w:val="0"/>
          <w:numId w:val="43"/>
        </w:numPr>
        <w:rPr>
          <w:rFonts w:ascii="Arial" w:hAnsi="Arial" w:cs="Arial"/>
          <w:b/>
          <w:sz w:val="18"/>
          <w:szCs w:val="18"/>
        </w:rPr>
      </w:pPr>
      <w:r>
        <w:rPr>
          <w:rFonts w:ascii="Arial" w:hAnsi="Arial" w:cs="Arial"/>
          <w:b/>
          <w:sz w:val="18"/>
          <w:szCs w:val="18"/>
          <w:highlight w:val="lightGray"/>
        </w:rPr>
        <w:t>[Below-grade gas retarding system</w:t>
      </w:r>
      <w:r w:rsidR="008F7B38" w:rsidRPr="005974A2">
        <w:rPr>
          <w:rFonts w:ascii="Arial" w:hAnsi="Arial" w:cs="Arial"/>
          <w:b/>
          <w:sz w:val="18"/>
          <w:szCs w:val="18"/>
          <w:highlight w:val="lightGray"/>
        </w:rPr>
        <w:t>.]</w:t>
      </w:r>
      <w:r w:rsidR="008F7B38" w:rsidRPr="005974A2">
        <w:rPr>
          <w:rFonts w:ascii="Arial" w:hAnsi="Arial" w:cs="Arial"/>
          <w:b/>
          <w:sz w:val="18"/>
          <w:szCs w:val="18"/>
        </w:rPr>
        <w:t xml:space="preserve"> </w:t>
      </w:r>
    </w:p>
    <w:p w:rsidR="008F7B38" w:rsidRPr="0011206A" w:rsidRDefault="008F7B38" w:rsidP="00B7558E">
      <w:pPr>
        <w:pStyle w:val="ListParagraph"/>
        <w:numPr>
          <w:ilvl w:val="0"/>
          <w:numId w:val="43"/>
        </w:numPr>
        <w:rPr>
          <w:rFonts w:ascii="Arial" w:hAnsi="Arial" w:cs="Arial"/>
          <w:b/>
          <w:sz w:val="18"/>
          <w:szCs w:val="18"/>
        </w:rPr>
      </w:pPr>
      <w:r>
        <w:rPr>
          <w:rFonts w:ascii="Arial" w:hAnsi="Arial" w:cs="Arial"/>
          <w:b/>
          <w:sz w:val="18"/>
          <w:szCs w:val="18"/>
          <w:highlight w:val="lightGray"/>
        </w:rPr>
        <w:t xml:space="preserve">[Drain </w:t>
      </w:r>
      <w:r w:rsidR="003563E7">
        <w:rPr>
          <w:rFonts w:ascii="Arial" w:hAnsi="Arial" w:cs="Arial"/>
          <w:b/>
          <w:sz w:val="18"/>
          <w:szCs w:val="18"/>
          <w:highlight w:val="lightGray"/>
        </w:rPr>
        <w:t>composite and/or aggregate</w:t>
      </w:r>
      <w:r>
        <w:rPr>
          <w:rFonts w:ascii="Arial" w:hAnsi="Arial" w:cs="Arial"/>
          <w:b/>
          <w:sz w:val="18"/>
          <w:szCs w:val="18"/>
          <w:highlight w:val="lightGray"/>
        </w:rPr>
        <w:t>.]</w:t>
      </w:r>
      <w:r w:rsidRPr="005974A2">
        <w:rPr>
          <w:rFonts w:ascii="Arial" w:hAnsi="Arial" w:cs="Arial"/>
          <w:color w:val="D30F7D"/>
          <w:sz w:val="18"/>
          <w:szCs w:val="18"/>
        </w:rPr>
        <w:t xml:space="preserve"> </w:t>
      </w:r>
    </w:p>
    <w:p w:rsidR="008F7B38" w:rsidRPr="0011206A" w:rsidRDefault="008F7B38" w:rsidP="00B7558E">
      <w:pPr>
        <w:pStyle w:val="ListParagraph"/>
        <w:numPr>
          <w:ilvl w:val="0"/>
          <w:numId w:val="43"/>
        </w:numPr>
        <w:rPr>
          <w:rFonts w:ascii="Arial" w:hAnsi="Arial" w:cs="Arial"/>
          <w:color w:val="D30F7D"/>
          <w:sz w:val="18"/>
          <w:szCs w:val="18"/>
        </w:rPr>
      </w:pPr>
      <w:r w:rsidRPr="0011206A">
        <w:rPr>
          <w:rFonts w:ascii="Arial" w:hAnsi="Arial" w:cs="Arial"/>
          <w:b/>
          <w:sz w:val="18"/>
          <w:szCs w:val="18"/>
          <w:highlight w:val="lightGray"/>
        </w:rPr>
        <w:t>[</w:t>
      </w:r>
      <w:r w:rsidR="003563E7">
        <w:rPr>
          <w:rFonts w:ascii="Arial" w:hAnsi="Arial" w:cs="Arial"/>
          <w:b/>
          <w:sz w:val="18"/>
          <w:szCs w:val="18"/>
          <w:highlight w:val="lightGray"/>
        </w:rPr>
        <w:t>Leveling fill &amp; Earthwork</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 </w:t>
      </w:r>
    </w:p>
    <w:p w:rsidR="008F7B38" w:rsidRPr="003563E7" w:rsidRDefault="008F7B38" w:rsidP="00B7558E">
      <w:pPr>
        <w:pStyle w:val="ListParagraph"/>
        <w:numPr>
          <w:ilvl w:val="0"/>
          <w:numId w:val="43"/>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nsulation</w:t>
      </w:r>
      <w:r w:rsidR="003563E7">
        <w:rPr>
          <w:rFonts w:ascii="Arial" w:hAnsi="Arial" w:cs="Arial"/>
          <w:sz w:val="18"/>
          <w:szCs w:val="18"/>
        </w:rPr>
        <w:t>.</w:t>
      </w:r>
    </w:p>
    <w:p w:rsidR="008F7B38" w:rsidRPr="008F7B38" w:rsidRDefault="008F7B38" w:rsidP="00B7558E">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 xml:space="preserve">SECTION 07 </w:t>
      </w:r>
      <w:r w:rsidR="00A95688">
        <w:rPr>
          <w:rFonts w:ascii="Arial" w:hAnsi="Arial" w:cs="Arial"/>
          <w:b/>
          <w:sz w:val="24"/>
          <w:szCs w:val="24"/>
        </w:rPr>
        <w:t>21</w:t>
      </w:r>
      <w:r w:rsidR="009F2726">
        <w:rPr>
          <w:rFonts w:ascii="Arial" w:hAnsi="Arial" w:cs="Arial"/>
          <w:b/>
          <w:sz w:val="24"/>
          <w:szCs w:val="24"/>
        </w:rPr>
        <w:t xml:space="preserve"> 1</w:t>
      </w:r>
      <w:r w:rsidR="00A95688">
        <w:rPr>
          <w:rFonts w:ascii="Arial" w:hAnsi="Arial" w:cs="Arial"/>
          <w:b/>
          <w:sz w:val="24"/>
          <w:szCs w:val="24"/>
        </w:rPr>
        <w:t>3.13</w:t>
      </w:r>
      <w:r w:rsidR="009F2726">
        <w:rPr>
          <w:rFonts w:ascii="Arial" w:hAnsi="Arial" w:cs="Arial"/>
          <w:b/>
          <w:sz w:val="24"/>
          <w:szCs w:val="24"/>
        </w:rPr>
        <w:t xml:space="preserve"> </w:t>
      </w:r>
      <w:r w:rsidR="004960CB">
        <w:rPr>
          <w:rFonts w:ascii="Arial" w:hAnsi="Arial" w:cs="Arial"/>
          <w:b/>
          <w:sz w:val="24"/>
          <w:szCs w:val="24"/>
        </w:rPr>
        <w:t xml:space="preserve">FOAM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B7558E">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w:t>
      </w:r>
      <w:r w:rsidR="00B7724C">
        <w:rPr>
          <w:rFonts w:ascii="Arial" w:hAnsi="Arial" w:cs="Arial"/>
          <w:b/>
          <w:color w:val="000000"/>
          <w:sz w:val="18"/>
          <w:szCs w:val="18"/>
          <w:highlight w:val="lightGray"/>
          <w:shd w:val="clear" w:color="auto" w:fill="D9D9D9" w:themeFill="background1" w:themeFillShade="D9"/>
        </w:rPr>
        <w:t>ASCE-7</w:t>
      </w:r>
      <w:r w:rsidR="0030653B">
        <w:rPr>
          <w:rFonts w:ascii="Arial" w:hAnsi="Arial" w:cs="Arial"/>
          <w:b/>
          <w:sz w:val="18"/>
          <w:szCs w:val="18"/>
          <w:shd w:val="clear" w:color="auto" w:fill="D9D9D9" w:themeFill="background1" w:themeFillShade="D9"/>
        </w:rPr>
        <w:t xml:space="preserve">], and/or [ASCE </w:t>
      </w:r>
      <w:r w:rsidR="00B7724C">
        <w:rPr>
          <w:rFonts w:ascii="Arial" w:hAnsi="Arial" w:cs="Arial"/>
          <w:b/>
          <w:sz w:val="18"/>
          <w:szCs w:val="18"/>
          <w:shd w:val="clear" w:color="auto" w:fill="D9D9D9" w:themeFill="background1" w:themeFillShade="D9"/>
        </w:rPr>
        <w:t>32</w:t>
      </w:r>
      <w:r w:rsidR="0030653B">
        <w:rPr>
          <w:rFonts w:ascii="Arial" w:hAnsi="Arial" w:cs="Arial"/>
          <w:b/>
          <w:sz w:val="18"/>
          <w:szCs w:val="18"/>
          <w:shd w:val="clear" w:color="auto" w:fill="D9D9D9" w:themeFill="background1" w:themeFillShade="D9"/>
        </w:rPr>
        <w:t>]</w:t>
      </w:r>
      <w:r w:rsidR="00B7724C">
        <w:rPr>
          <w:rFonts w:ascii="Arial" w:hAnsi="Arial" w:cs="Arial"/>
          <w:b/>
          <w:sz w:val="18"/>
          <w:szCs w:val="18"/>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rsidR="00D63259" w:rsidRDefault="00D63259" w:rsidP="00B7558E">
      <w:pPr>
        <w:pStyle w:val="ListParagraph"/>
        <w:numPr>
          <w:ilvl w:val="0"/>
          <w:numId w:val="16"/>
        </w:numPr>
        <w:rPr>
          <w:rFonts w:ascii="Arial" w:hAnsi="Arial" w:cs="Arial"/>
          <w:sz w:val="18"/>
          <w:szCs w:val="18"/>
        </w:rPr>
      </w:pPr>
      <w:r>
        <w:rPr>
          <w:rFonts w:ascii="Arial" w:hAnsi="Arial" w:cs="Arial"/>
          <w:sz w:val="18"/>
          <w:szCs w:val="18"/>
        </w:rPr>
        <w:t>SECTION INCLUDES</w:t>
      </w:r>
    </w:p>
    <w:p w:rsidR="004960CB" w:rsidRDefault="004960CB" w:rsidP="004960CB">
      <w:pPr>
        <w:pStyle w:val="ListParagraph"/>
        <w:rPr>
          <w:rFonts w:ascii="Arial" w:hAnsi="Arial" w:cs="Arial"/>
          <w:sz w:val="18"/>
          <w:szCs w:val="18"/>
        </w:rPr>
      </w:pPr>
      <w:r>
        <w:rPr>
          <w:rFonts w:ascii="Arial" w:hAnsi="Arial" w:cs="Arial"/>
          <w:sz w:val="18"/>
          <w:szCs w:val="18"/>
        </w:rPr>
        <w:t xml:space="preserve">Provide and install reinforced foundation slab </w:t>
      </w:r>
      <w:r w:rsidRPr="004726EB">
        <w:rPr>
          <w:rFonts w:ascii="Arial" w:hAnsi="Arial" w:cs="Arial"/>
          <w:sz w:val="18"/>
          <w:szCs w:val="18"/>
        </w:rPr>
        <w:t xml:space="preserve">with </w:t>
      </w:r>
      <w:r>
        <w:rPr>
          <w:rFonts w:ascii="Arial" w:hAnsi="Arial" w:cs="Arial"/>
          <w:sz w:val="18"/>
          <w:szCs w:val="18"/>
        </w:rPr>
        <w:t>extruded polystyrene (XPS)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[vapor retarder membrane system and/or below grade gas retarder membrane system</w:t>
      </w:r>
      <w:r w:rsidRPr="009F2726">
        <w:rPr>
          <w:rFonts w:ascii="Arial" w:hAnsi="Arial" w:cs="Arial"/>
          <w:b/>
          <w:sz w:val="18"/>
          <w:szCs w:val="18"/>
          <w:highlight w:val="lightGray"/>
        </w:rPr>
        <w:t>]</w:t>
      </w:r>
      <w:r>
        <w:rPr>
          <w:rFonts w:ascii="Arial" w:hAnsi="Arial" w:cs="Arial"/>
          <w:sz w:val="18"/>
          <w:szCs w:val="18"/>
        </w:rPr>
        <w:t xml:space="preserve">, that effectively controls thermal, air, and water performance, resists compressive and seismic loads, and provides continuous insulation and continuity of the building envelope. </w:t>
      </w:r>
    </w:p>
    <w:p w:rsidR="00D63259" w:rsidRPr="00D63259" w:rsidRDefault="0015122A" w:rsidP="00B7558E">
      <w:pPr>
        <w:pStyle w:val="ListParagraph"/>
        <w:numPr>
          <w:ilvl w:val="0"/>
          <w:numId w:val="17"/>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B7558E">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w:t>
      </w:r>
      <w:r w:rsidR="00B7724C">
        <w:rPr>
          <w:rFonts w:ascii="Arial" w:hAnsi="Arial" w:cs="Arial"/>
          <w:sz w:val="18"/>
          <w:szCs w:val="18"/>
        </w:rPr>
        <w:t>foundation</w:t>
      </w:r>
      <w:r w:rsidR="0011206A">
        <w:rPr>
          <w:rFonts w:ascii="Arial" w:hAnsi="Arial" w:cs="Arial"/>
          <w:sz w:val="18"/>
          <w:szCs w:val="18"/>
        </w:rPr>
        <w:t xml:space="preserve">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B7558E">
      <w:pPr>
        <w:pStyle w:val="ListParagraph"/>
        <w:numPr>
          <w:ilvl w:val="0"/>
          <w:numId w:val="17"/>
        </w:numPr>
        <w:rPr>
          <w:rFonts w:ascii="Arial" w:hAnsi="Arial" w:cs="Arial"/>
          <w:sz w:val="18"/>
          <w:szCs w:val="18"/>
        </w:rPr>
      </w:pPr>
      <w:r>
        <w:rPr>
          <w:rFonts w:ascii="Arial" w:hAnsi="Arial" w:cs="Arial"/>
          <w:sz w:val="18"/>
          <w:szCs w:val="18"/>
        </w:rPr>
        <w:t xml:space="preserve">The complete </w:t>
      </w:r>
      <w:r w:rsidR="004960CB">
        <w:rPr>
          <w:rFonts w:ascii="Arial" w:hAnsi="Arial" w:cs="Arial"/>
          <w:sz w:val="18"/>
          <w:szCs w:val="18"/>
        </w:rPr>
        <w:t>foundation slab</w:t>
      </w:r>
      <w:r>
        <w:rPr>
          <w:rFonts w:ascii="Arial" w:hAnsi="Arial" w:cs="Arial"/>
          <w:sz w:val="18"/>
          <w:szCs w:val="18"/>
        </w:rPr>
        <w:t xml:space="preserve"> system shall include the following:</w:t>
      </w:r>
    </w:p>
    <w:p w:rsidR="004960CB" w:rsidRPr="0046541A" w:rsidRDefault="004960CB" w:rsidP="00B7558E">
      <w:pPr>
        <w:pStyle w:val="ListParagraph"/>
        <w:numPr>
          <w:ilvl w:val="1"/>
          <w:numId w:val="17"/>
        </w:numPr>
        <w:ind w:left="1440"/>
        <w:rPr>
          <w:rFonts w:ascii="Arial" w:hAnsi="Arial" w:cs="Arial"/>
          <w:sz w:val="18"/>
          <w:szCs w:val="18"/>
        </w:rPr>
      </w:pPr>
      <w:r w:rsidRPr="008946C2">
        <w:rPr>
          <w:rFonts w:ascii="Arial" w:hAnsi="Arial" w:cs="Arial"/>
          <w:sz w:val="18"/>
          <w:szCs w:val="18"/>
        </w:rPr>
        <w:t>Reinforced foundation slab applied</w:t>
      </w:r>
      <w:r w:rsidRPr="0046541A">
        <w:rPr>
          <w:rFonts w:ascii="Arial" w:hAnsi="Arial" w:cs="Arial"/>
          <w:sz w:val="18"/>
          <w:szCs w:val="18"/>
        </w:rPr>
        <w:t xml:space="preserve"> </w:t>
      </w:r>
      <w:r w:rsidRPr="008946C2">
        <w:rPr>
          <w:rFonts w:ascii="Arial" w:hAnsi="Arial" w:cs="Arial"/>
          <w:sz w:val="18"/>
          <w:szCs w:val="18"/>
        </w:rPr>
        <w:t>over extruded polystyrene insulation and</w:t>
      </w:r>
      <w:r w:rsidRPr="008946C2">
        <w:rPr>
          <w:rFonts w:ascii="Arial" w:hAnsi="Arial" w:cs="Arial"/>
          <w:b/>
          <w:sz w:val="18"/>
          <w:szCs w:val="18"/>
        </w:rPr>
        <w:t xml:space="preserve"> </w:t>
      </w:r>
      <w:r>
        <w:rPr>
          <w:rFonts w:ascii="Arial" w:hAnsi="Arial" w:cs="Arial"/>
          <w:b/>
          <w:sz w:val="18"/>
          <w:szCs w:val="18"/>
          <w:highlight w:val="lightGray"/>
        </w:rPr>
        <w:t xml:space="preserve">[vapor retarding membrane system and/or below grade gas retarding membrane system] </w:t>
      </w:r>
      <w:r>
        <w:rPr>
          <w:rFonts w:ascii="Arial" w:hAnsi="Arial" w:cs="Arial"/>
          <w:sz w:val="18"/>
          <w:szCs w:val="18"/>
        </w:rPr>
        <w:t>over drainage aggregate and leveling fill</w:t>
      </w:r>
      <w:r w:rsidRPr="0030653B">
        <w:rPr>
          <w:rFonts w:ascii="Arial" w:hAnsi="Arial" w:cs="Arial"/>
          <w:sz w:val="18"/>
          <w:szCs w:val="18"/>
        </w:rPr>
        <w:t xml:space="preserve"> by contractors creating a </w:t>
      </w:r>
      <w:r>
        <w:rPr>
          <w:rFonts w:ascii="Arial" w:hAnsi="Arial" w:cs="Arial"/>
          <w:sz w:val="18"/>
          <w:szCs w:val="18"/>
        </w:rPr>
        <w:t>structurally sound</w:t>
      </w:r>
      <w:r w:rsidRPr="0030653B">
        <w:rPr>
          <w:rFonts w:ascii="Arial" w:hAnsi="Arial" w:cs="Arial"/>
          <w:sz w:val="18"/>
          <w:szCs w:val="18"/>
        </w:rPr>
        <w:t xml:space="preserve">, water and air tight </w:t>
      </w:r>
      <w:r>
        <w:rPr>
          <w:rFonts w:ascii="Arial" w:hAnsi="Arial" w:cs="Arial"/>
          <w:sz w:val="18"/>
          <w:szCs w:val="18"/>
        </w:rPr>
        <w:t>foundation</w:t>
      </w:r>
      <w:r w:rsidRPr="0030653B">
        <w:rPr>
          <w:rFonts w:ascii="Arial" w:hAnsi="Arial" w:cs="Arial"/>
          <w:sz w:val="18"/>
          <w:szCs w:val="18"/>
        </w:rPr>
        <w:t xml:space="preserve"> allowing for the relative movement of systems due to thermal and moisture variations and capable of withstanding positive and negative combined </w:t>
      </w:r>
      <w:r>
        <w:rPr>
          <w:rFonts w:ascii="Arial" w:hAnsi="Arial" w:cs="Arial"/>
          <w:sz w:val="18"/>
          <w:szCs w:val="18"/>
        </w:rPr>
        <w:t xml:space="preserve">dead </w:t>
      </w:r>
      <w:r w:rsidRPr="0030653B">
        <w:rPr>
          <w:rFonts w:ascii="Arial" w:hAnsi="Arial" w:cs="Arial"/>
          <w:sz w:val="18"/>
          <w:szCs w:val="18"/>
        </w:rPr>
        <w:t>and live load pressures on the building envelope without damage or displacement.</w:t>
      </w:r>
    </w:p>
    <w:p w:rsidR="004960CB" w:rsidRPr="00136347"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[Vapor retarding membrane system.]</w:t>
      </w:r>
    </w:p>
    <w:p w:rsidR="004960CB" w:rsidRPr="0011206A"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[Below-grade gas retarding system</w:t>
      </w:r>
      <w:r w:rsidRPr="005974A2">
        <w:rPr>
          <w:rFonts w:ascii="Arial" w:hAnsi="Arial" w:cs="Arial"/>
          <w:b/>
          <w:sz w:val="18"/>
          <w:szCs w:val="18"/>
          <w:highlight w:val="lightGray"/>
        </w:rPr>
        <w:t>.]</w:t>
      </w:r>
      <w:r w:rsidRPr="005974A2">
        <w:rPr>
          <w:rFonts w:ascii="Arial" w:hAnsi="Arial" w:cs="Arial"/>
          <w:b/>
          <w:sz w:val="18"/>
          <w:szCs w:val="18"/>
        </w:rPr>
        <w:t xml:space="preserve"> </w:t>
      </w:r>
    </w:p>
    <w:p w:rsidR="004960CB" w:rsidRPr="0011206A" w:rsidRDefault="004960CB" w:rsidP="00B7558E">
      <w:pPr>
        <w:pStyle w:val="ListParagraph"/>
        <w:numPr>
          <w:ilvl w:val="1"/>
          <w:numId w:val="17"/>
        </w:numPr>
        <w:ind w:left="1440"/>
        <w:rPr>
          <w:rFonts w:ascii="Arial" w:hAnsi="Arial" w:cs="Arial"/>
          <w:b/>
          <w:sz w:val="18"/>
          <w:szCs w:val="18"/>
        </w:rPr>
      </w:pPr>
      <w:r>
        <w:rPr>
          <w:rFonts w:ascii="Arial" w:hAnsi="Arial" w:cs="Arial"/>
          <w:b/>
          <w:sz w:val="18"/>
          <w:szCs w:val="18"/>
          <w:highlight w:val="lightGray"/>
        </w:rPr>
        <w:t>[Drain composite and/or aggregate.]</w:t>
      </w:r>
      <w:r w:rsidRPr="005974A2">
        <w:rPr>
          <w:rFonts w:ascii="Arial" w:hAnsi="Arial" w:cs="Arial"/>
          <w:color w:val="D30F7D"/>
          <w:sz w:val="18"/>
          <w:szCs w:val="18"/>
        </w:rPr>
        <w:t xml:space="preserve"> </w:t>
      </w:r>
    </w:p>
    <w:p w:rsidR="004960CB" w:rsidRPr="0011206A" w:rsidRDefault="004960CB" w:rsidP="00B7558E">
      <w:pPr>
        <w:pStyle w:val="ListParagraph"/>
        <w:numPr>
          <w:ilvl w:val="1"/>
          <w:numId w:val="17"/>
        </w:numPr>
        <w:ind w:left="1440"/>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Leveling fill &amp; Earthwork</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 </w:t>
      </w:r>
    </w:p>
    <w:p w:rsidR="004960CB" w:rsidRPr="003563E7" w:rsidRDefault="004960CB" w:rsidP="00B7558E">
      <w:pPr>
        <w:pStyle w:val="ListParagraph"/>
        <w:numPr>
          <w:ilvl w:val="1"/>
          <w:numId w:val="17"/>
        </w:numPr>
        <w:ind w:left="1440"/>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nsulation</w:t>
      </w:r>
      <w:r>
        <w:rPr>
          <w:rFonts w:ascii="Arial" w:hAnsi="Arial" w:cs="Arial"/>
          <w:sz w:val="18"/>
          <w:szCs w:val="18"/>
        </w:rPr>
        <w:t>.</w:t>
      </w:r>
    </w:p>
    <w:p w:rsidR="004960CB" w:rsidRPr="008F7B38" w:rsidRDefault="004960CB" w:rsidP="00B7558E">
      <w:pPr>
        <w:pStyle w:val="ListParagraph"/>
        <w:numPr>
          <w:ilvl w:val="1"/>
          <w:numId w:val="1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B7558E">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B7724C">
        <w:rPr>
          <w:rFonts w:ascii="Arial" w:hAnsi="Arial" w:cs="Arial"/>
          <w:sz w:val="18"/>
          <w:szCs w:val="18"/>
        </w:rPr>
        <w:t xml:space="preserve">waterproofing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B7558E">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4960CB" w:rsidRPr="0056725E"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01 8</w:t>
      </w:r>
      <w:r w:rsidR="00795772">
        <w:rPr>
          <w:rFonts w:ascii="Arial" w:hAnsi="Arial" w:cs="Arial"/>
          <w:b/>
          <w:sz w:val="18"/>
          <w:szCs w:val="18"/>
          <w:highlight w:val="lightGray"/>
        </w:rPr>
        <w:t>2</w:t>
      </w:r>
      <w:r>
        <w:rPr>
          <w:rFonts w:ascii="Arial" w:hAnsi="Arial" w:cs="Arial"/>
          <w:b/>
          <w:sz w:val="18"/>
          <w:szCs w:val="18"/>
          <w:highlight w:val="lightGray"/>
        </w:rPr>
        <w:t xml:space="preserve"> 1</w:t>
      </w:r>
      <w:r w:rsidR="00795772">
        <w:rPr>
          <w:rFonts w:ascii="Arial" w:hAnsi="Arial" w:cs="Arial"/>
          <w:b/>
          <w:sz w:val="18"/>
          <w:szCs w:val="18"/>
          <w:highlight w:val="lightGray"/>
        </w:rPr>
        <w:t>3</w:t>
      </w:r>
      <w:r>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795772">
        <w:rPr>
          <w:rFonts w:ascii="Arial" w:hAnsi="Arial" w:cs="Arial"/>
          <w:sz w:val="18"/>
          <w:szCs w:val="18"/>
        </w:rPr>
        <w:t>Foundation</w:t>
      </w:r>
      <w:r>
        <w:rPr>
          <w:rFonts w:ascii="Arial" w:hAnsi="Arial" w:cs="Arial"/>
          <w:sz w:val="18"/>
          <w:szCs w:val="18"/>
        </w:rPr>
        <w:t xml:space="preserve"> Performance Requirements</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and Accessories</w:t>
      </w:r>
    </w:p>
    <w:p w:rsidR="004960CB" w:rsidRPr="00136347"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03 20 00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Reinforcing</w:t>
      </w:r>
    </w:p>
    <w:p w:rsidR="004960CB" w:rsidRPr="00136347"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03 60 00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Grouting</w:t>
      </w:r>
    </w:p>
    <w:p w:rsidR="004960CB" w:rsidRDefault="004960CB" w:rsidP="00B7558E">
      <w:pPr>
        <w:pStyle w:val="ListParagraph"/>
        <w:numPr>
          <w:ilvl w:val="0"/>
          <w:numId w:val="5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Roof Board Insulation</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Vapor Retarders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 xml:space="preserve">26 23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Below Grade Gas Retarders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27</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Air Barriers</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w:t>
      </w:r>
      <w:r>
        <w:rPr>
          <w:rFonts w:ascii="Arial" w:hAnsi="Arial" w:cs="Arial"/>
          <w:b/>
          <w:sz w:val="18"/>
          <w:szCs w:val="18"/>
          <w:shd w:val="clear" w:color="auto" w:fill="D9D9D9" w:themeFill="background1" w:themeFillShade="D9"/>
        </w:rPr>
        <w:t>60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rPr>
        <w:t xml:space="preserve"> </w:t>
      </w:r>
      <w:r w:rsidRPr="00DB3121">
        <w:rPr>
          <w:rFonts w:ascii="Arial" w:hAnsi="Arial" w:cs="Arial"/>
          <w:sz w:val="18"/>
          <w:szCs w:val="18"/>
        </w:rPr>
        <w:t>Flooring</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 Moving</w:t>
      </w:r>
    </w:p>
    <w:p w:rsidR="004960CB"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31 23 23.13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Backfill</w:t>
      </w:r>
    </w:p>
    <w:p w:rsidR="004960CB" w:rsidRPr="002D77E8"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 xml:space="preserve">31 30 00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Earthwork Methods</w:t>
      </w:r>
    </w:p>
    <w:p w:rsidR="004960CB" w:rsidRPr="00382D4C" w:rsidRDefault="004960CB" w:rsidP="00B7558E">
      <w:pPr>
        <w:pStyle w:val="ListParagraph"/>
        <w:numPr>
          <w:ilvl w:val="0"/>
          <w:numId w:val="58"/>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w:t>
      </w:r>
      <w:r>
        <w:rPr>
          <w:rFonts w:ascii="Arial" w:hAnsi="Arial" w:cs="Arial"/>
          <w:b/>
          <w:sz w:val="18"/>
          <w:szCs w:val="18"/>
          <w:shd w:val="clear" w:color="auto" w:fill="D9D9D9" w:themeFill="background1" w:themeFillShade="D9"/>
        </w:rPr>
        <w:t xml:space="preserve">32 10 00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Bases, Ballasts, and Paving</w:t>
      </w:r>
    </w:p>
    <w:p w:rsidR="004960CB" w:rsidRPr="008C0C1F" w:rsidRDefault="004960CB" w:rsidP="00B7558E">
      <w:pPr>
        <w:pStyle w:val="ListParagraph"/>
        <w:numPr>
          <w:ilvl w:val="0"/>
          <w:numId w:val="5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B7558E">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B7558E">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B7558E">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B7558E">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734C66" w:rsidRDefault="00734C66" w:rsidP="00B7558E">
      <w:pPr>
        <w:pStyle w:val="ListParagraph"/>
        <w:numPr>
          <w:ilvl w:val="1"/>
          <w:numId w:val="20"/>
        </w:numPr>
        <w:ind w:left="1440"/>
        <w:rPr>
          <w:rFonts w:ascii="Arial" w:hAnsi="Arial" w:cs="Arial"/>
          <w:sz w:val="18"/>
          <w:szCs w:val="18"/>
        </w:rPr>
      </w:pPr>
      <w:r>
        <w:rPr>
          <w:rFonts w:ascii="Arial" w:hAnsi="Arial" w:cs="Arial"/>
          <w:sz w:val="18"/>
          <w:szCs w:val="18"/>
        </w:rPr>
        <w:t xml:space="preserve">ASCE 32 Design and Construction of Frost-Protected Shallow Foundations  </w:t>
      </w:r>
    </w:p>
    <w:p w:rsidR="002D6403" w:rsidRDefault="002D6403" w:rsidP="002D6403">
      <w:pPr>
        <w:pStyle w:val="ListParagraph"/>
        <w:ind w:left="1800"/>
        <w:rPr>
          <w:rFonts w:ascii="Arial" w:hAnsi="Arial" w:cs="Arial"/>
          <w:sz w:val="18"/>
          <w:szCs w:val="18"/>
        </w:rPr>
      </w:pPr>
    </w:p>
    <w:p w:rsidR="00B75B62" w:rsidRPr="000A7909" w:rsidRDefault="00D63259" w:rsidP="00B7558E">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B7558E">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B7558E">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B7558E">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B7558E">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B7558E">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B7558E">
      <w:pPr>
        <w:pStyle w:val="ListParagraph"/>
        <w:numPr>
          <w:ilvl w:val="0"/>
          <w:numId w:val="22"/>
        </w:numPr>
        <w:rPr>
          <w:rFonts w:ascii="Arial" w:hAnsi="Arial" w:cs="Arial"/>
          <w:sz w:val="18"/>
          <w:szCs w:val="18"/>
        </w:rPr>
      </w:pPr>
      <w:r>
        <w:rPr>
          <w:rFonts w:ascii="Arial" w:hAnsi="Arial" w:cs="Arial"/>
          <w:sz w:val="18"/>
          <w:szCs w:val="18"/>
        </w:rPr>
        <w:t>COORDINATION</w:t>
      </w:r>
    </w:p>
    <w:p w:rsidR="00C05C69" w:rsidRPr="005F6639" w:rsidRDefault="00C05C69" w:rsidP="00C05C69">
      <w:pPr>
        <w:pStyle w:val="ListParagraph"/>
        <w:rPr>
          <w:rFonts w:ascii="Arial" w:hAnsi="Arial" w:cs="Arial"/>
          <w:sz w:val="18"/>
          <w:szCs w:val="18"/>
        </w:rPr>
      </w:pPr>
      <w:r w:rsidRPr="005F6639">
        <w:rPr>
          <w:rFonts w:ascii="Arial" w:hAnsi="Arial" w:cs="Arial"/>
          <w:sz w:val="18"/>
          <w:szCs w:val="18"/>
        </w:rPr>
        <w:t>Coordinate installation</w:t>
      </w:r>
      <w:r>
        <w:rPr>
          <w:rFonts w:ascii="Arial" w:hAnsi="Arial" w:cs="Arial"/>
          <w:sz w:val="18"/>
          <w:szCs w:val="18"/>
        </w:rPr>
        <w:t xml:space="preserve"> reinforced concrete slab with installation of </w:t>
      </w:r>
      <w:r w:rsidRPr="00510570">
        <w:rPr>
          <w:rFonts w:ascii="Arial" w:hAnsi="Arial" w:cs="Arial"/>
          <w:b/>
          <w:sz w:val="18"/>
          <w:szCs w:val="18"/>
          <w:highlight w:val="lightGray"/>
        </w:rPr>
        <w:t xml:space="preserve">[vapor </w:t>
      </w:r>
      <w:r w:rsidR="00B7724C">
        <w:rPr>
          <w:rFonts w:ascii="Arial" w:hAnsi="Arial" w:cs="Arial"/>
          <w:b/>
          <w:sz w:val="18"/>
          <w:szCs w:val="18"/>
          <w:highlight w:val="lightGray"/>
        </w:rPr>
        <w:t>retarding</w:t>
      </w:r>
      <w:r w:rsidRPr="00510570">
        <w:rPr>
          <w:rFonts w:ascii="Arial" w:hAnsi="Arial" w:cs="Arial"/>
          <w:b/>
          <w:sz w:val="18"/>
          <w:szCs w:val="18"/>
          <w:highlight w:val="lightGray"/>
        </w:rPr>
        <w:t xml:space="preserve"> membrane</w:t>
      </w:r>
      <w:r w:rsidR="00B7724C">
        <w:rPr>
          <w:rFonts w:ascii="Arial" w:hAnsi="Arial" w:cs="Arial"/>
          <w:b/>
          <w:sz w:val="18"/>
          <w:szCs w:val="18"/>
          <w:highlight w:val="lightGray"/>
        </w:rPr>
        <w:t>, below grade gas retarding membrane</w:t>
      </w:r>
      <w:r w:rsidRPr="00510570">
        <w:rPr>
          <w:rFonts w:ascii="Arial" w:hAnsi="Arial" w:cs="Arial"/>
          <w:b/>
          <w:sz w:val="18"/>
          <w:szCs w:val="18"/>
          <w:highlight w:val="lightGray"/>
        </w:rPr>
        <w:t>],</w:t>
      </w:r>
      <w:r>
        <w:rPr>
          <w:rFonts w:ascii="Arial" w:hAnsi="Arial" w:cs="Arial"/>
          <w:sz w:val="18"/>
          <w:szCs w:val="18"/>
        </w:rPr>
        <w:t xml:space="preserve"> insulation, base course, </w:t>
      </w:r>
      <w:r w:rsidRPr="005F6639">
        <w:rPr>
          <w:rFonts w:ascii="Arial" w:hAnsi="Arial" w:cs="Arial"/>
          <w:sz w:val="18"/>
          <w:szCs w:val="18"/>
        </w:rPr>
        <w:t xml:space="preserve">air barrier </w:t>
      </w:r>
      <w:r w:rsidRPr="00510570">
        <w:rPr>
          <w:rFonts w:ascii="Arial" w:hAnsi="Arial" w:cs="Arial"/>
          <w:sz w:val="18"/>
          <w:szCs w:val="18"/>
        </w:rPr>
        <w:t>membran</w:t>
      </w:r>
      <w:r>
        <w:rPr>
          <w:rFonts w:ascii="Arial" w:hAnsi="Arial" w:cs="Arial"/>
          <w:sz w:val="18"/>
          <w:szCs w:val="18"/>
        </w:rPr>
        <w:t>e</w:t>
      </w:r>
      <w:r w:rsidRPr="0051057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B7558E">
      <w:pPr>
        <w:pStyle w:val="ListParagraph"/>
        <w:numPr>
          <w:ilvl w:val="0"/>
          <w:numId w:val="22"/>
        </w:numPr>
        <w:rPr>
          <w:rFonts w:ascii="Arial" w:hAnsi="Arial" w:cs="Arial"/>
          <w:sz w:val="18"/>
          <w:szCs w:val="18"/>
        </w:rPr>
      </w:pPr>
      <w:r>
        <w:rPr>
          <w:rFonts w:ascii="Arial" w:hAnsi="Arial" w:cs="Arial"/>
          <w:sz w:val="18"/>
          <w:szCs w:val="18"/>
        </w:rPr>
        <w:t>PREINSTALLATION MEETINGS</w:t>
      </w:r>
    </w:p>
    <w:p w:rsidR="00C05C69" w:rsidRDefault="00C05C69" w:rsidP="00C05C69">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05C69" w:rsidRPr="00E26897"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Attendance is required by representatives of related trades including Owner’s Representative, Contractor, Architect, Installer,</w:t>
      </w:r>
      <w:r>
        <w:rPr>
          <w:rFonts w:ascii="Arial" w:hAnsi="Arial" w:cs="Arial"/>
          <w:sz w:val="18"/>
          <w:szCs w:val="18"/>
        </w:rPr>
        <w:t xml:space="preserve"> excavation subcontractor,</w:t>
      </w:r>
      <w:r w:rsidRPr="00E26897">
        <w:rPr>
          <w:rFonts w:ascii="Arial" w:hAnsi="Arial" w:cs="Arial"/>
          <w:sz w:val="18"/>
          <w:szCs w:val="18"/>
        </w:rPr>
        <w:t xml:space="preserve"> </w:t>
      </w:r>
      <w:r>
        <w:rPr>
          <w:rFonts w:ascii="Arial" w:hAnsi="Arial" w:cs="Arial"/>
          <w:sz w:val="18"/>
          <w:szCs w:val="18"/>
        </w:rPr>
        <w:t xml:space="preserve">Below Grade </w:t>
      </w:r>
      <w:r w:rsidRPr="00E26897">
        <w:rPr>
          <w:rFonts w:ascii="Arial" w:hAnsi="Arial" w:cs="Arial"/>
          <w:sz w:val="18"/>
          <w:szCs w:val="18"/>
        </w:rPr>
        <w:t xml:space="preserve">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foundation slab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05C69" w:rsidRPr="00E26897"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05C69" w:rsidRDefault="00C05C69" w:rsidP="00B7558E">
      <w:pPr>
        <w:pStyle w:val="ListParagraph"/>
        <w:numPr>
          <w:ilvl w:val="0"/>
          <w:numId w:val="5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05C69" w:rsidRPr="000A7909" w:rsidRDefault="00C05C69" w:rsidP="00B7558E">
      <w:pPr>
        <w:pStyle w:val="ListParagraph"/>
        <w:numPr>
          <w:ilvl w:val="0"/>
          <w:numId w:val="5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Materials proposed for use.</w:t>
      </w:r>
    </w:p>
    <w:p w:rsidR="00C05C69" w:rsidRPr="00CD2AA6" w:rsidRDefault="00C05C69" w:rsidP="00B7558E">
      <w:pPr>
        <w:pStyle w:val="ListParagraph"/>
        <w:numPr>
          <w:ilvl w:val="0"/>
          <w:numId w:val="6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Sequence of construction.</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Coordination with substrate preparation, condition, and pretreatment.</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Compatibility of materials.</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Waterproofing membrane</w:t>
      </w:r>
      <w:r w:rsidRPr="00330CA2">
        <w:rPr>
          <w:rFonts w:ascii="Arial" w:hAnsi="Arial" w:cs="Arial"/>
          <w:sz w:val="18"/>
          <w:szCs w:val="18"/>
        </w:rPr>
        <w:t xml:space="preserve"> requirements and installation.</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 xml:space="preserve">Mechanical and electrical requirements and installation. </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Minimum curing period.</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Special details.</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Mockups.</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05C69" w:rsidRDefault="00C05C69" w:rsidP="00B7558E">
      <w:pPr>
        <w:pStyle w:val="ListParagraph"/>
        <w:numPr>
          <w:ilvl w:val="0"/>
          <w:numId w:val="60"/>
        </w:numPr>
        <w:rPr>
          <w:rFonts w:ascii="Arial" w:hAnsi="Arial" w:cs="Arial"/>
          <w:sz w:val="18"/>
          <w:szCs w:val="18"/>
        </w:rPr>
      </w:pPr>
      <w:r>
        <w:rPr>
          <w:rFonts w:ascii="Arial" w:hAnsi="Arial" w:cs="Arial"/>
          <w:sz w:val="18"/>
          <w:szCs w:val="18"/>
        </w:rPr>
        <w:t>Waterproofing membrane</w:t>
      </w:r>
      <w:r w:rsidRPr="00330CA2">
        <w:rPr>
          <w:rFonts w:ascii="Arial" w:hAnsi="Arial" w:cs="Arial"/>
          <w:sz w:val="18"/>
          <w:szCs w:val="18"/>
        </w:rPr>
        <w:t xml:space="preserve"> protection and repair.</w:t>
      </w:r>
    </w:p>
    <w:p w:rsidR="00C05C69" w:rsidRDefault="00C05C69" w:rsidP="00B7558E">
      <w:pPr>
        <w:pStyle w:val="ListParagraph"/>
        <w:numPr>
          <w:ilvl w:val="0"/>
          <w:numId w:val="60"/>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0A7909" w:rsidRDefault="000A7909" w:rsidP="00C05C69">
      <w:pPr>
        <w:pStyle w:val="ListParagraph"/>
        <w:rPr>
          <w:rFonts w:ascii="Arial" w:hAnsi="Arial" w:cs="Arial"/>
          <w:sz w:val="18"/>
          <w:szCs w:val="18"/>
        </w:rPr>
      </w:pPr>
    </w:p>
    <w:p w:rsidR="000A7909" w:rsidRDefault="000A7909" w:rsidP="00B7558E">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B7558E">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B7558E">
      <w:pPr>
        <w:pStyle w:val="ListParagraph"/>
        <w:numPr>
          <w:ilvl w:val="0"/>
          <w:numId w:val="24"/>
        </w:numPr>
        <w:rPr>
          <w:rFonts w:ascii="Arial" w:hAnsi="Arial" w:cs="Arial"/>
          <w:sz w:val="18"/>
          <w:szCs w:val="18"/>
        </w:rPr>
      </w:pPr>
      <w:r>
        <w:rPr>
          <w:rFonts w:ascii="Arial" w:hAnsi="Arial" w:cs="Arial"/>
          <w:sz w:val="18"/>
          <w:szCs w:val="18"/>
        </w:rPr>
        <w:lastRenderedPageBreak/>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B7558E">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B7558E">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B7558E">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B7558E">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B7558E">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B7558E">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7558E">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2D6403" w:rsidRPr="005129A0" w:rsidRDefault="002D6403" w:rsidP="00B7558E">
      <w:pPr>
        <w:pStyle w:val="ListParagraph"/>
        <w:numPr>
          <w:ilvl w:val="0"/>
          <w:numId w:val="4"/>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w:t>
      </w:r>
      <w:r w:rsidRPr="007F1B49">
        <w:rPr>
          <w:rFonts w:ascii="Arial" w:hAnsi="Arial" w:cs="Arial"/>
          <w:b/>
          <w:sz w:val="18"/>
          <w:szCs w:val="18"/>
          <w:highlight w:val="lightGray"/>
        </w:rPr>
        <w:t xml:space="preserve">: Provide documentation from qualified engineer that the </w:t>
      </w:r>
      <w:r w:rsidR="005129A0">
        <w:rPr>
          <w:rFonts w:ascii="Arial" w:hAnsi="Arial" w:cs="Arial"/>
          <w:b/>
          <w:sz w:val="18"/>
          <w:szCs w:val="18"/>
          <w:highlight w:val="lightGray"/>
        </w:rPr>
        <w:t>foundation slab</w:t>
      </w:r>
      <w:r>
        <w:rPr>
          <w:rFonts w:ascii="Arial" w:hAnsi="Arial" w:cs="Arial"/>
          <w:b/>
          <w:sz w:val="18"/>
          <w:szCs w:val="18"/>
          <w:highlight w:val="lightGray"/>
        </w:rPr>
        <w:t>,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w:t>
      </w:r>
      <w:r w:rsidR="005129A0">
        <w:rPr>
          <w:rFonts w:ascii="Arial" w:hAnsi="Arial" w:cs="Arial"/>
          <w:b/>
          <w:sz w:val="18"/>
          <w:szCs w:val="18"/>
          <w:highlight w:val="lightGray"/>
        </w:rPr>
        <w:t xml:space="preserve"> structural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5129A0" w:rsidRPr="005129A0" w:rsidRDefault="005129A0" w:rsidP="005129A0">
      <w:pPr>
        <w:pStyle w:val="ListParagraph"/>
        <w:numPr>
          <w:ilvl w:val="0"/>
          <w:numId w:val="4"/>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32</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foundation slab and wall,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assembly </w:t>
      </w:r>
      <w:r>
        <w:rPr>
          <w:rFonts w:ascii="Arial" w:hAnsi="Arial" w:cs="Arial"/>
          <w:b/>
          <w:sz w:val="18"/>
          <w:szCs w:val="18"/>
          <w:highlight w:val="lightGray"/>
        </w:rPr>
        <w:t>meet the requirements for thermal performance</w:t>
      </w:r>
      <w:r w:rsidRPr="007F1B49">
        <w:rPr>
          <w:rFonts w:ascii="Arial" w:hAnsi="Arial" w:cs="Arial"/>
          <w:b/>
          <w:sz w:val="18"/>
          <w:szCs w:val="18"/>
          <w:highlight w:val="lightGray"/>
        </w:rPr>
        <w:t>.]</w:t>
      </w:r>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B7558E">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B7558E">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B7558E">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B7558E">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w:t>
      </w:r>
      <w:r w:rsidR="00B7724C">
        <w:rPr>
          <w:rFonts w:ascii="Arial" w:hAnsi="Arial" w:cs="Arial"/>
          <w:sz w:val="18"/>
          <w:szCs w:val="18"/>
        </w:rPr>
        <w:t xml:space="preserve">foundation slab </w:t>
      </w:r>
      <w:r w:rsidRPr="00E978C1">
        <w:rPr>
          <w:rFonts w:ascii="Arial" w:hAnsi="Arial" w:cs="Arial"/>
          <w:sz w:val="18"/>
          <w:szCs w:val="18"/>
        </w:rPr>
        <w:t>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B7558E">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B7558E">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B7558E">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lastRenderedPageBreak/>
        <w:t>CERTIFICATIONS</w:t>
      </w:r>
    </w:p>
    <w:p w:rsidR="005C6AF1" w:rsidRPr="005C6AF1" w:rsidRDefault="005C6AF1" w:rsidP="00B7558E">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B7558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B7558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B7558E">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B7558E">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B7558E">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B7558E">
      <w:pPr>
        <w:pStyle w:val="ListParagraph"/>
        <w:numPr>
          <w:ilvl w:val="0"/>
          <w:numId w:val="30"/>
        </w:numPr>
        <w:rPr>
          <w:rFonts w:ascii="Arial" w:hAnsi="Arial" w:cs="Arial"/>
          <w:caps/>
          <w:sz w:val="18"/>
          <w:szCs w:val="18"/>
        </w:rPr>
      </w:pPr>
      <w:r>
        <w:rPr>
          <w:rFonts w:ascii="Arial" w:hAnsi="Arial" w:cs="Arial"/>
          <w:caps/>
          <w:sz w:val="18"/>
          <w:szCs w:val="18"/>
        </w:rPr>
        <w:t>MOCK-UPS</w:t>
      </w:r>
    </w:p>
    <w:p w:rsidR="009066DD" w:rsidRPr="003A6C09" w:rsidRDefault="009066DD" w:rsidP="009066DD">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foundation assembly </w:t>
      </w:r>
      <w:r w:rsidRPr="003A6C09">
        <w:rPr>
          <w:rFonts w:ascii="Arial" w:hAnsi="Arial" w:cs="Arial"/>
          <w:sz w:val="18"/>
          <w:szCs w:val="18"/>
        </w:rPr>
        <w:t>samp</w:t>
      </w:r>
      <w:r>
        <w:rPr>
          <w:rFonts w:ascii="Arial" w:hAnsi="Arial" w:cs="Arial"/>
          <w:sz w:val="18"/>
          <w:szCs w:val="18"/>
        </w:rPr>
        <w:t xml:space="preserve">le minimum 100 square feet that includes aggregate fill, leveling fill, </w:t>
      </w:r>
      <w:r w:rsidRPr="0051746C">
        <w:rPr>
          <w:rFonts w:ascii="Arial" w:hAnsi="Arial" w:cs="Arial"/>
          <w:b/>
          <w:sz w:val="18"/>
          <w:szCs w:val="18"/>
          <w:highlight w:val="lightGray"/>
        </w:rPr>
        <w:t>[vapor retarder, and/or below grade gas retarder]</w:t>
      </w:r>
      <w:r>
        <w:rPr>
          <w:rFonts w:ascii="Arial" w:hAnsi="Arial" w:cs="Arial"/>
          <w:sz w:val="18"/>
          <w:szCs w:val="18"/>
        </w:rPr>
        <w:t xml:space="preserve">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layers, and reinforced </w:t>
      </w:r>
      <w:r w:rsidRPr="0051746C">
        <w:rPr>
          <w:rFonts w:ascii="Arial" w:hAnsi="Arial" w:cs="Arial"/>
          <w:sz w:val="18"/>
          <w:szCs w:val="18"/>
        </w:rPr>
        <w:t>slab</w:t>
      </w:r>
      <w:r w:rsidRPr="0051746C">
        <w:rPr>
          <w:rFonts w:ascii="Arial" w:hAnsi="Arial" w:cs="Arial"/>
          <w:b/>
          <w:sz w:val="18"/>
          <w:szCs w:val="18"/>
        </w:rPr>
        <w:t xml:space="preserve">.  </w:t>
      </w:r>
      <w:r w:rsidRPr="0051746C">
        <w:rPr>
          <w:rFonts w:ascii="Arial" w:hAnsi="Arial" w:cs="Arial"/>
          <w:sz w:val="18"/>
          <w:szCs w:val="18"/>
        </w:rPr>
        <w:t>The</w:t>
      </w:r>
      <w:r w:rsidRPr="003A6C09">
        <w:rPr>
          <w:rFonts w:ascii="Arial" w:hAnsi="Arial" w:cs="Arial"/>
          <w:sz w:val="18"/>
          <w:szCs w:val="18"/>
        </w:rPr>
        <w:t xml:space="preserve"> mock-up shall also include a </w:t>
      </w:r>
      <w:r>
        <w:rPr>
          <w:rFonts w:ascii="Arial" w:hAnsi="Arial" w:cs="Arial"/>
          <w:sz w:val="18"/>
          <w:szCs w:val="18"/>
        </w:rPr>
        <w:t>pipe penetration</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w:t>
      </w:r>
      <w:r>
        <w:rPr>
          <w:rFonts w:ascii="Arial" w:hAnsi="Arial" w:cs="Arial"/>
          <w:sz w:val="18"/>
          <w:szCs w:val="18"/>
        </w:rPr>
        <w:t>integration with</w:t>
      </w:r>
      <w:r w:rsidRPr="003A6C09">
        <w:rPr>
          <w:rFonts w:ascii="Arial" w:hAnsi="Arial" w:cs="Arial"/>
          <w:sz w:val="18"/>
          <w:szCs w:val="18"/>
        </w:rPr>
        <w:t xml:space="preserve"> </w:t>
      </w:r>
      <w:r>
        <w:rPr>
          <w:rFonts w:ascii="Arial" w:hAnsi="Arial" w:cs="Arial"/>
          <w:sz w:val="18"/>
          <w:szCs w:val="18"/>
        </w:rPr>
        <w:t>air barrier membrane system</w:t>
      </w:r>
      <w:r w:rsidRPr="003A6C09">
        <w:rPr>
          <w:rFonts w:ascii="Arial" w:hAnsi="Arial" w:cs="Arial"/>
          <w:sz w:val="18"/>
          <w:szCs w:val="18"/>
        </w:rPr>
        <w:t>, and sealing of gaps, terminations, and penet</w:t>
      </w:r>
      <w:r>
        <w:rPr>
          <w:rFonts w:ascii="Arial" w:hAnsi="Arial" w:cs="Arial"/>
          <w:sz w:val="18"/>
          <w:szCs w:val="18"/>
        </w:rPr>
        <w:t>rations of the below grade waterproofing assembly</w:t>
      </w:r>
      <w:r w:rsidRPr="003A6C09">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waterproofing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sz w:val="18"/>
          <w:szCs w:val="18"/>
        </w:rPr>
        <w:t>Locate as directed and remove upon review and approval.</w:t>
      </w:r>
    </w:p>
    <w:p w:rsidR="009066DD" w:rsidRPr="00B7724C" w:rsidRDefault="009066DD" w:rsidP="00B7724C">
      <w:pPr>
        <w:pStyle w:val="ListParagraph"/>
        <w:numPr>
          <w:ilvl w:val="0"/>
          <w:numId w:val="62"/>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B7724C">
        <w:rPr>
          <w:rFonts w:ascii="Arial" w:hAnsi="Arial" w:cs="Arial"/>
          <w:b/>
          <w:sz w:val="18"/>
          <w:szCs w:val="18"/>
          <w:highlight w:val="lightGray"/>
        </w:rPr>
        <w:t>foundation</w:t>
      </w:r>
      <w:r w:rsidRPr="00B7724C">
        <w:rPr>
          <w:rFonts w:ascii="Arial" w:hAnsi="Arial" w:cs="Arial"/>
          <w:b/>
          <w:sz w:val="18"/>
          <w:szCs w:val="18"/>
          <w:highlight w:val="lightGray"/>
        </w:rPr>
        <w:t xml:space="preserve"> represented by mockup on Drawings or draw mockup as separate element.]</w:t>
      </w:r>
    </w:p>
    <w:p w:rsidR="009066DD" w:rsidRDefault="009066DD" w:rsidP="00813343">
      <w:pPr>
        <w:pStyle w:val="ListParagraph"/>
        <w:numPr>
          <w:ilvl w:val="0"/>
          <w:numId w:val="6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9066DD" w:rsidRPr="003F5D83" w:rsidRDefault="009066DD" w:rsidP="00813343">
      <w:pPr>
        <w:pStyle w:val="ListParagraph"/>
        <w:numPr>
          <w:ilvl w:val="0"/>
          <w:numId w:val="62"/>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9066DD">
      <w:pPr>
        <w:pStyle w:val="ListParagraph"/>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B7558E">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B7558E">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B7558E">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B7558E">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B7558E">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B7558E">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B7558E">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B7558E">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B7558E">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B7558E">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B7558E">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8E3C96" w:rsidRDefault="00676AAB" w:rsidP="00B7558E">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B7558E">
      <w:pPr>
        <w:pStyle w:val="ListParagraph"/>
        <w:numPr>
          <w:ilvl w:val="1"/>
          <w:numId w:val="33"/>
        </w:numPr>
        <w:rPr>
          <w:rFonts w:ascii="Arial" w:hAnsi="Arial" w:cs="Arial"/>
          <w:sz w:val="18"/>
          <w:szCs w:val="18"/>
        </w:rPr>
      </w:pPr>
      <w:r w:rsidRPr="00E6491A">
        <w:rPr>
          <w:rFonts w:ascii="Arial" w:hAnsi="Arial" w:cs="Arial"/>
          <w:sz w:val="18"/>
          <w:szCs w:val="18"/>
        </w:rPr>
        <w:lastRenderedPageBreak/>
        <w:t>EXTRUDED POLYSTYRENE INSULATION</w:t>
      </w:r>
    </w:p>
    <w:p w:rsidR="00143DB9" w:rsidRPr="00E6491A" w:rsidRDefault="00143DB9" w:rsidP="00B7558E">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813343">
        <w:rPr>
          <w:rFonts w:ascii="Arial" w:hAnsi="Arial" w:cs="Arial"/>
          <w:sz w:val="18"/>
          <w:szCs w:val="18"/>
        </w:rPr>
        <w:t>FOAMULAR</w:t>
      </w:r>
      <w:r w:rsidR="00121E19" w:rsidRPr="00813343">
        <w:rPr>
          <w:rFonts w:ascii="Arial" w:hAnsi="Arial" w:cs="Arial"/>
          <w:b/>
          <w:sz w:val="18"/>
          <w:szCs w:val="18"/>
        </w:rPr>
        <w:t xml:space="preserve">® </w:t>
      </w:r>
      <w:r w:rsidR="008E3C96" w:rsidRPr="008E3C96">
        <w:rPr>
          <w:rFonts w:ascii="Arial" w:hAnsi="Arial" w:cs="Arial"/>
          <w:b/>
          <w:sz w:val="18"/>
          <w:szCs w:val="18"/>
          <w:highlight w:val="lightGray"/>
        </w:rPr>
        <w:t>[250, 400, 600, or 1000]</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B7558E">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B7558E">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813343" w:rsidRDefault="00FD402D" w:rsidP="00813343">
      <w:pPr>
        <w:pStyle w:val="ListParagraph"/>
        <w:numPr>
          <w:ilvl w:val="0"/>
          <w:numId w:val="4"/>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requirements</w:t>
      </w:r>
      <w:r w:rsidR="00813343">
        <w:rPr>
          <w:rFonts w:ascii="Arial" w:hAnsi="Arial" w:cs="Arial"/>
          <w:sz w:val="18"/>
          <w:szCs w:val="18"/>
        </w:rPr>
        <w:t xml:space="preserve"> of </w:t>
      </w:r>
      <w:r w:rsidR="00813343" w:rsidRPr="007F1B49">
        <w:rPr>
          <w:rFonts w:ascii="Arial" w:hAnsi="Arial" w:cs="Arial"/>
          <w:b/>
          <w:sz w:val="18"/>
          <w:szCs w:val="18"/>
          <w:highlight w:val="lightGray"/>
        </w:rPr>
        <w:t>[</w:t>
      </w:r>
      <w:r w:rsidR="00813343">
        <w:rPr>
          <w:rFonts w:ascii="Arial" w:hAnsi="Arial" w:cs="Arial"/>
          <w:b/>
          <w:sz w:val="18"/>
          <w:szCs w:val="18"/>
          <w:highlight w:val="lightGray"/>
        </w:rPr>
        <w:t>ASCE-7</w:t>
      </w:r>
      <w:r w:rsidR="00813343" w:rsidRPr="007F1B49">
        <w:rPr>
          <w:rFonts w:ascii="Arial" w:hAnsi="Arial" w:cs="Arial"/>
          <w:b/>
          <w:sz w:val="18"/>
          <w:szCs w:val="18"/>
          <w:highlight w:val="lightGray"/>
        </w:rPr>
        <w:t>]</w:t>
      </w:r>
      <w:r w:rsidR="00813343">
        <w:rPr>
          <w:rFonts w:ascii="Arial" w:hAnsi="Arial" w:cs="Arial"/>
          <w:b/>
          <w:sz w:val="18"/>
          <w:szCs w:val="18"/>
          <w:highlight w:val="lightGray"/>
        </w:rPr>
        <w:t xml:space="preserve"> and/or [ASCE-32]</w:t>
      </w:r>
      <w:r w:rsidRPr="00813343">
        <w:rPr>
          <w:rFonts w:ascii="Arial" w:hAnsi="Arial" w:cs="Arial"/>
          <w:sz w:val="18"/>
          <w:szCs w:val="18"/>
        </w:rPr>
        <w:t>.</w:t>
      </w:r>
    </w:p>
    <w:p w:rsidR="00FD402D" w:rsidRPr="00490C34" w:rsidRDefault="00FD402D" w:rsidP="00B7558E">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B7558E">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B7558E">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B7558E">
      <w:pPr>
        <w:pStyle w:val="ListParagraph"/>
        <w:numPr>
          <w:ilvl w:val="0"/>
          <w:numId w:val="54"/>
        </w:numPr>
        <w:rPr>
          <w:rFonts w:ascii="Arial" w:hAnsi="Arial" w:cs="Arial"/>
          <w:sz w:val="18"/>
          <w:szCs w:val="18"/>
        </w:rPr>
      </w:pPr>
      <w:r>
        <w:rPr>
          <w:rFonts w:ascii="Arial" w:hAnsi="Arial" w:cs="Arial"/>
          <w:sz w:val="18"/>
          <w:szCs w:val="18"/>
        </w:rPr>
        <w:t xml:space="preserve">Type </w:t>
      </w:r>
      <w:r w:rsidR="000F3DDF" w:rsidRPr="000F3DDF">
        <w:rPr>
          <w:rFonts w:ascii="Arial" w:hAnsi="Arial" w:cs="Arial"/>
          <w:b/>
          <w:sz w:val="18"/>
          <w:szCs w:val="18"/>
          <w:highlight w:val="lightGray"/>
        </w:rPr>
        <w:t>[IV, VI, 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0F3DDF" w:rsidRPr="000F3DDF"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F3DDF">
        <w:rPr>
          <w:rFonts w:ascii="Arial" w:hAnsi="Arial" w:cs="Arial"/>
          <w:sz w:val="18"/>
          <w:szCs w:val="18"/>
        </w:rPr>
        <w:t xml:space="preserve">Compressive Strength: </w:t>
      </w:r>
      <w:r w:rsidR="000F3DDF" w:rsidRPr="000F3DDF">
        <w:rPr>
          <w:rFonts w:ascii="Arial" w:hAnsi="Arial" w:cs="Arial"/>
          <w:b/>
          <w:sz w:val="18"/>
          <w:szCs w:val="18"/>
          <w:highlight w:val="lightGray"/>
        </w:rPr>
        <w:t>[40,</w:t>
      </w:r>
      <w:r w:rsidR="005F38FA" w:rsidRPr="000F3DDF">
        <w:rPr>
          <w:rFonts w:ascii="Arial" w:hAnsi="Arial" w:cs="Arial"/>
          <w:b/>
          <w:sz w:val="18"/>
          <w:szCs w:val="18"/>
          <w:highlight w:val="lightGray"/>
        </w:rPr>
        <w:t>60</w:t>
      </w:r>
      <w:r w:rsidR="000F3DDF" w:rsidRPr="000F3DDF">
        <w:rPr>
          <w:rFonts w:ascii="Arial" w:hAnsi="Arial" w:cs="Arial"/>
          <w:b/>
          <w:sz w:val="18"/>
          <w:szCs w:val="18"/>
          <w:highlight w:val="lightGray"/>
        </w:rPr>
        <w:t>,100]</w:t>
      </w:r>
      <w:r w:rsidRPr="000F3DDF">
        <w:rPr>
          <w:rFonts w:ascii="Arial" w:hAnsi="Arial" w:cs="Arial"/>
          <w:sz w:val="18"/>
          <w:szCs w:val="18"/>
        </w:rPr>
        <w:t xml:space="preserve"> psi, minimum per ASTM D1621.</w:t>
      </w:r>
      <w:r w:rsidRPr="000F3DDF">
        <w:rPr>
          <w:rFonts w:ascii="Arial" w:hAnsi="Arial" w:cs="Arial"/>
          <w:color w:val="70AD47" w:themeColor="accent6"/>
          <w:sz w:val="18"/>
          <w:szCs w:val="18"/>
        </w:rPr>
        <w:t xml:space="preserve"> </w:t>
      </w:r>
    </w:p>
    <w:p w:rsidR="00121E19" w:rsidRPr="000F3DDF"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F3DDF">
        <w:rPr>
          <w:rFonts w:ascii="Arial" w:hAnsi="Arial" w:cs="Arial"/>
          <w:sz w:val="18"/>
          <w:szCs w:val="18"/>
        </w:rPr>
        <w:t>Thermal Resistance (</w:t>
      </w:r>
      <w:proofErr w:type="gramStart"/>
      <w:r w:rsidRPr="000F3DDF">
        <w:rPr>
          <w:rFonts w:ascii="Arial" w:hAnsi="Arial" w:cs="Arial"/>
          <w:sz w:val="18"/>
          <w:szCs w:val="18"/>
        </w:rPr>
        <w:t>180 day</w:t>
      </w:r>
      <w:proofErr w:type="gramEnd"/>
      <w:r w:rsidRPr="000F3DDF">
        <w:rPr>
          <w:rFonts w:ascii="Arial" w:hAnsi="Arial" w:cs="Arial"/>
          <w:sz w:val="18"/>
          <w:szCs w:val="18"/>
        </w:rPr>
        <w:t xml:space="preserve"> real-time aging as mandated by ASTM C578, measured per ASTM C518 at mean temperature of 75F): R-5.0 per inch of thickness, with 90% lifetime limited warranty on thermal resistance.</w:t>
      </w:r>
      <w:r w:rsidRPr="000F3DDF">
        <w:rPr>
          <w:rFonts w:ascii="Arial" w:hAnsi="Arial" w:cs="Arial"/>
          <w:color w:val="70AD47" w:themeColor="accent6"/>
          <w:sz w:val="18"/>
          <w:szCs w:val="18"/>
        </w:rPr>
        <w:t xml:space="preserve"> </w:t>
      </w:r>
    </w:p>
    <w:p w:rsidR="00121E19" w:rsidRPr="00F31E02"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3734AE" w:rsidRPr="00734C66" w:rsidRDefault="00734C66"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734C66">
        <w:rPr>
          <w:rFonts w:ascii="Arial" w:hAnsi="Arial" w:cs="Arial"/>
          <w:b/>
          <w:sz w:val="18"/>
          <w:szCs w:val="18"/>
          <w:highlight w:val="lightGray"/>
        </w:rPr>
        <w:t>[</w:t>
      </w:r>
      <w:r w:rsidR="003734AE" w:rsidRPr="00734C66">
        <w:rPr>
          <w:rFonts w:ascii="Arial" w:hAnsi="Arial" w:cs="Arial"/>
          <w:b/>
          <w:sz w:val="18"/>
          <w:szCs w:val="18"/>
          <w:highlight w:val="lightGray"/>
        </w:rPr>
        <w:t>Assembly complaint with ASCE 7.</w:t>
      </w:r>
      <w:r w:rsidRPr="00734C66">
        <w:rPr>
          <w:rFonts w:ascii="Arial" w:hAnsi="Arial" w:cs="Arial"/>
          <w:b/>
          <w:sz w:val="18"/>
          <w:szCs w:val="18"/>
          <w:highlight w:val="lightGray"/>
        </w:rPr>
        <w:t>]</w:t>
      </w:r>
    </w:p>
    <w:p w:rsidR="00F538CE" w:rsidRPr="00F538CE" w:rsidRDefault="00F538CE" w:rsidP="00B7558E">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F538CE">
        <w:rPr>
          <w:rFonts w:ascii="Arial" w:hAnsi="Arial" w:cs="Arial"/>
          <w:b/>
          <w:sz w:val="18"/>
          <w:szCs w:val="18"/>
          <w:highlight w:val="lightGray"/>
        </w:rPr>
        <w:t>[Assembly compliant with ASCE 32.]</w:t>
      </w:r>
    </w:p>
    <w:p w:rsidR="0051663C" w:rsidRPr="0051663C" w:rsidRDefault="0051663C" w:rsidP="0051663C">
      <w:pPr>
        <w:pStyle w:val="ListParagraph"/>
        <w:rPr>
          <w:rFonts w:ascii="Arial" w:hAnsi="Arial" w:cs="Arial"/>
          <w:sz w:val="18"/>
          <w:szCs w:val="18"/>
        </w:rPr>
      </w:pPr>
    </w:p>
    <w:p w:rsidR="00143DB9" w:rsidRPr="00121E19" w:rsidRDefault="00143DB9" w:rsidP="00B7558E">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B7558E">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B7558E">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 xml:space="preserve">Contains no HCFCs. </w:t>
      </w:r>
    </w:p>
    <w:p w:rsidR="00B712BA" w:rsidRPr="00B712BA" w:rsidRDefault="00B712BA" w:rsidP="00B7558E">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Zero ozone depleting blowing agent. </w:t>
      </w:r>
    </w:p>
    <w:bookmarkEnd w:id="2"/>
    <w:p w:rsidR="00143DB9" w:rsidRPr="00AB01BC" w:rsidRDefault="00143DB9" w:rsidP="00B7558E">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B7558E">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[1-1/2”, 2”</w:t>
      </w:r>
      <w:r w:rsidR="004B0AFE">
        <w:rPr>
          <w:rFonts w:ascii="Arial" w:hAnsi="Arial" w:cs="Arial"/>
          <w:b/>
          <w:sz w:val="18"/>
          <w:szCs w:val="18"/>
          <w:highlight w:val="lightGray"/>
        </w:rPr>
        <w:t>, 2-1/2”</w:t>
      </w:r>
      <w:r w:rsidRPr="00CA22E3">
        <w:rPr>
          <w:rFonts w:ascii="Arial" w:hAnsi="Arial" w:cs="Arial"/>
          <w:b/>
          <w:sz w:val="18"/>
          <w:szCs w:val="18"/>
          <w:highlight w:val="lightGray"/>
        </w:rPr>
        <w:t xml:space="preserve">, 3”, 4”] </w:t>
      </w:r>
      <w:r w:rsidRPr="00CA22E3">
        <w:rPr>
          <w:rFonts w:ascii="Arial" w:hAnsi="Arial" w:cs="Arial"/>
          <w:sz w:val="18"/>
          <w:szCs w:val="18"/>
        </w:rPr>
        <w:t xml:space="preserve">thick; </w:t>
      </w:r>
      <w:r w:rsidR="007A2204" w:rsidRPr="004B0AFE">
        <w:rPr>
          <w:rFonts w:ascii="Arial" w:hAnsi="Arial" w:cs="Arial"/>
          <w:b/>
          <w:sz w:val="18"/>
          <w:szCs w:val="18"/>
          <w:highlight w:val="lightGray"/>
        </w:rPr>
        <w:t>[</w:t>
      </w:r>
      <w:r w:rsidR="005F38FA" w:rsidRPr="004B0AFE">
        <w:rPr>
          <w:rFonts w:ascii="Arial" w:hAnsi="Arial" w:cs="Arial"/>
          <w:b/>
          <w:sz w:val="18"/>
          <w:szCs w:val="18"/>
          <w:highlight w:val="lightGray"/>
        </w:rPr>
        <w:t>24</w:t>
      </w:r>
      <w:r w:rsidRPr="004B0AFE">
        <w:rPr>
          <w:rFonts w:ascii="Arial" w:hAnsi="Arial" w:cs="Arial"/>
          <w:b/>
          <w:sz w:val="18"/>
          <w:szCs w:val="18"/>
          <w:highlight w:val="lightGray"/>
        </w:rPr>
        <w:t>”</w:t>
      </w:r>
      <w:r w:rsidR="004B0AFE">
        <w:rPr>
          <w:rFonts w:ascii="Arial" w:hAnsi="Arial" w:cs="Arial"/>
          <w:b/>
          <w:sz w:val="18"/>
          <w:szCs w:val="18"/>
          <w:highlight w:val="lightGray"/>
        </w:rPr>
        <w:t xml:space="preserve"> </w:t>
      </w:r>
      <w:r w:rsidRPr="004B0AFE">
        <w:rPr>
          <w:rFonts w:ascii="Arial" w:hAnsi="Arial" w:cs="Arial"/>
          <w:b/>
          <w:sz w:val="18"/>
          <w:szCs w:val="18"/>
          <w:highlight w:val="lightGray"/>
        </w:rPr>
        <w:t>x</w:t>
      </w:r>
      <w:r w:rsidR="004B0AFE">
        <w:rPr>
          <w:rFonts w:ascii="Arial" w:hAnsi="Arial" w:cs="Arial"/>
          <w:b/>
          <w:sz w:val="18"/>
          <w:szCs w:val="18"/>
          <w:highlight w:val="lightGray"/>
        </w:rPr>
        <w:t xml:space="preserve"> </w:t>
      </w:r>
      <w:r w:rsidRPr="004B0AFE">
        <w:rPr>
          <w:rFonts w:ascii="Arial" w:hAnsi="Arial" w:cs="Arial"/>
          <w:b/>
          <w:sz w:val="18"/>
          <w:szCs w:val="18"/>
          <w:highlight w:val="lightGray"/>
        </w:rPr>
        <w:t>96”</w:t>
      </w:r>
      <w:r w:rsidR="004B0AFE">
        <w:rPr>
          <w:rFonts w:ascii="Arial" w:hAnsi="Arial" w:cs="Arial"/>
          <w:b/>
          <w:sz w:val="18"/>
          <w:szCs w:val="18"/>
          <w:highlight w:val="lightGray"/>
        </w:rPr>
        <w:t>,</w:t>
      </w:r>
      <w:r w:rsidR="007A2204" w:rsidRPr="004B0AFE">
        <w:rPr>
          <w:rFonts w:ascii="Arial" w:hAnsi="Arial" w:cs="Arial"/>
          <w:b/>
          <w:sz w:val="18"/>
          <w:szCs w:val="18"/>
          <w:highlight w:val="lightGray"/>
        </w:rPr>
        <w:t xml:space="preserve"> 48” x 96”]</w:t>
      </w:r>
      <w:r w:rsidRPr="00CA22E3">
        <w:rPr>
          <w:rFonts w:ascii="Arial" w:hAnsi="Arial" w:cs="Arial"/>
          <w:sz w:val="18"/>
          <w:szCs w:val="18"/>
        </w:rPr>
        <w:t>; square edge.</w:t>
      </w:r>
      <w:r w:rsidR="0078482F">
        <w:rPr>
          <w:rFonts w:ascii="Arial" w:hAnsi="Arial" w:cs="Arial"/>
          <w:sz w:val="18"/>
          <w:szCs w:val="18"/>
        </w:rPr>
        <w:t xml:space="preserve"> </w:t>
      </w:r>
      <w:r w:rsidR="00BA48E1">
        <w:rPr>
          <w:rFonts w:ascii="Arial" w:hAnsi="Arial" w:cs="Arial"/>
          <w:sz w:val="18"/>
          <w:szCs w:val="18"/>
        </w:rPr>
        <w:t xml:space="preserve"> </w:t>
      </w:r>
      <w:r w:rsidR="00E13B17" w:rsidRPr="0078482F">
        <w:rPr>
          <w:rFonts w:ascii="Arial" w:hAnsi="Arial" w:cs="Arial"/>
          <w:color w:val="D30F7D"/>
          <w:sz w:val="18"/>
          <w:szCs w:val="18"/>
        </w:rPr>
        <w:t xml:space="preserve">(FOAMULAR® </w:t>
      </w:r>
      <w:r w:rsidR="00E13B17">
        <w:rPr>
          <w:rFonts w:ascii="Arial" w:hAnsi="Arial" w:cs="Arial"/>
          <w:color w:val="D30F7D"/>
          <w:sz w:val="18"/>
          <w:szCs w:val="18"/>
        </w:rPr>
        <w:t>400, 600, 1000</w:t>
      </w:r>
      <w:r w:rsidR="00E13B17" w:rsidRPr="0078482F">
        <w:rPr>
          <w:rFonts w:ascii="Arial" w:hAnsi="Arial" w:cs="Arial"/>
          <w:color w:val="D30F7D"/>
          <w:sz w:val="18"/>
          <w:szCs w:val="18"/>
        </w:rPr>
        <w:t xml:space="preserve"> XPS </w:t>
      </w:r>
      <w:r w:rsidR="00E13B17">
        <w:rPr>
          <w:rFonts w:ascii="Arial" w:hAnsi="Arial" w:cs="Arial"/>
          <w:color w:val="D30F7D"/>
          <w:sz w:val="18"/>
          <w:szCs w:val="18"/>
        </w:rPr>
        <w:t>available only in 24” x 96”)</w:t>
      </w:r>
    </w:p>
    <w:p w:rsidR="00ED7354" w:rsidRDefault="00ED7354" w:rsidP="00B7558E">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B7558E">
      <w:pPr>
        <w:pStyle w:val="ListParagraph"/>
        <w:numPr>
          <w:ilvl w:val="0"/>
          <w:numId w:val="35"/>
        </w:numPr>
        <w:rPr>
          <w:rFonts w:ascii="Arial" w:hAnsi="Arial" w:cs="Arial"/>
          <w:sz w:val="18"/>
          <w:szCs w:val="18"/>
        </w:rPr>
      </w:pPr>
      <w:r>
        <w:rPr>
          <w:rFonts w:ascii="Arial" w:hAnsi="Arial" w:cs="Arial"/>
          <w:sz w:val="18"/>
          <w:szCs w:val="18"/>
        </w:rPr>
        <w:t xml:space="preserve">Verify that </w:t>
      </w:r>
      <w:r w:rsidR="0022719A">
        <w:rPr>
          <w:rFonts w:ascii="Arial" w:hAnsi="Arial" w:cs="Arial"/>
          <w:sz w:val="18"/>
          <w:szCs w:val="18"/>
        </w:rPr>
        <w:t xml:space="preserve">grade, excavation, </w:t>
      </w:r>
      <w:r w:rsidR="00965A7B">
        <w:rPr>
          <w:rFonts w:ascii="Arial" w:hAnsi="Arial" w:cs="Arial"/>
          <w:sz w:val="18"/>
          <w:szCs w:val="18"/>
        </w:rPr>
        <w:t xml:space="preserve">fill, service </w:t>
      </w:r>
      <w:r w:rsidR="00965A7B" w:rsidRPr="00965A7B">
        <w:rPr>
          <w:rFonts w:ascii="Arial" w:hAnsi="Arial" w:cs="Arial"/>
          <w:sz w:val="18"/>
          <w:szCs w:val="18"/>
        </w:rPr>
        <w:t>penetrations</w:t>
      </w:r>
      <w:r w:rsidR="00965A7B" w:rsidRPr="00965A7B">
        <w:rPr>
          <w:rFonts w:ascii="Arial" w:hAnsi="Arial" w:cs="Arial"/>
          <w:b/>
          <w:sz w:val="18"/>
          <w:szCs w:val="18"/>
        </w:rPr>
        <w:t xml:space="preserve">, </w:t>
      </w:r>
      <w:r w:rsidR="00965A7B" w:rsidRPr="00965A7B">
        <w:rPr>
          <w:rFonts w:ascii="Arial" w:hAnsi="Arial" w:cs="Arial"/>
          <w:b/>
          <w:sz w:val="18"/>
          <w:szCs w:val="18"/>
          <w:highlight w:val="lightGray"/>
        </w:rPr>
        <w:t>[concrete accessories], [vapor retarding membrane], and [below grade gas retarding membrane]</w:t>
      </w:r>
      <w:r w:rsidR="00965A7B">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B7558E">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965A7B">
        <w:rPr>
          <w:rFonts w:ascii="Arial" w:hAnsi="Arial" w:cs="Arial"/>
          <w:sz w:val="18"/>
          <w:szCs w:val="18"/>
        </w:rPr>
        <w:t xml:space="preserve"> waterproofing </w:t>
      </w:r>
      <w:r w:rsidR="00AE6A41">
        <w:rPr>
          <w:rFonts w:ascii="Arial" w:hAnsi="Arial" w:cs="Arial"/>
          <w:sz w:val="18"/>
          <w:szCs w:val="18"/>
        </w:rPr>
        <w:t>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B7558E">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 xml:space="preserve">of </w:t>
      </w:r>
      <w:r w:rsidRPr="00495B48">
        <w:rPr>
          <w:rFonts w:ascii="Arial" w:hAnsi="Arial" w:cs="Arial"/>
          <w:sz w:val="18"/>
          <w:szCs w:val="18"/>
        </w:rPr>
        <w:lastRenderedPageBreak/>
        <w:t>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B7558E">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B7558E">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B7558E">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B7558E">
      <w:pPr>
        <w:pStyle w:val="ListParagraph"/>
        <w:numPr>
          <w:ilvl w:val="1"/>
          <w:numId w:val="34"/>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B7558E">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Default="00AE6A41" w:rsidP="00B7558E">
      <w:pPr>
        <w:pStyle w:val="ListParagraph"/>
        <w:numPr>
          <w:ilvl w:val="0"/>
          <w:numId w:val="50"/>
        </w:numPr>
        <w:rPr>
          <w:rFonts w:ascii="Arial" w:hAnsi="Arial" w:cs="Arial"/>
          <w:sz w:val="18"/>
          <w:szCs w:val="18"/>
        </w:rPr>
      </w:pPr>
      <w:r>
        <w:rPr>
          <w:rFonts w:ascii="Arial" w:hAnsi="Arial" w:cs="Arial"/>
          <w:sz w:val="18"/>
          <w:szCs w:val="18"/>
        </w:rPr>
        <w:t xml:space="preserve">Verify all membrane testing has been satisfactorily completed prior to beginning installation. </w:t>
      </w:r>
    </w:p>
    <w:p w:rsidR="00AE6A41" w:rsidRDefault="00AE6A41" w:rsidP="00B7558E">
      <w:pPr>
        <w:pStyle w:val="ListParagraph"/>
        <w:numPr>
          <w:ilvl w:val="0"/>
          <w:numId w:val="50"/>
        </w:numPr>
        <w:rPr>
          <w:rFonts w:ascii="Arial" w:hAnsi="Arial" w:cs="Arial"/>
          <w:sz w:val="18"/>
          <w:szCs w:val="18"/>
        </w:rPr>
      </w:pPr>
      <w:r>
        <w:rPr>
          <w:rFonts w:ascii="Arial" w:hAnsi="Arial" w:cs="Arial"/>
          <w:sz w:val="18"/>
          <w:szCs w:val="18"/>
        </w:rPr>
        <w:t xml:space="preserve">Verify </w:t>
      </w:r>
      <w:r w:rsidR="00965A7B">
        <w:rPr>
          <w:rFonts w:ascii="Arial" w:hAnsi="Arial" w:cs="Arial"/>
          <w:sz w:val="18"/>
          <w:szCs w:val="18"/>
        </w:rPr>
        <w:t xml:space="preserve">vapor retarding membrane </w:t>
      </w:r>
      <w:r>
        <w:rPr>
          <w:rFonts w:ascii="Arial" w:hAnsi="Arial" w:cs="Arial"/>
          <w:sz w:val="18"/>
          <w:szCs w:val="18"/>
        </w:rPr>
        <w:t xml:space="preserve">is installed correctly if required prior to installation of extruded polystyrene insulation. </w:t>
      </w:r>
    </w:p>
    <w:p w:rsidR="00965A7B" w:rsidRPr="00965A7B" w:rsidRDefault="00965A7B" w:rsidP="00965A7B">
      <w:pPr>
        <w:pStyle w:val="ListParagraph"/>
        <w:numPr>
          <w:ilvl w:val="0"/>
          <w:numId w:val="50"/>
        </w:numPr>
        <w:rPr>
          <w:rFonts w:ascii="Arial" w:hAnsi="Arial" w:cs="Arial"/>
          <w:sz w:val="18"/>
          <w:szCs w:val="18"/>
        </w:rPr>
      </w:pPr>
      <w:r>
        <w:rPr>
          <w:rFonts w:ascii="Arial" w:hAnsi="Arial" w:cs="Arial"/>
          <w:sz w:val="18"/>
          <w:szCs w:val="18"/>
        </w:rPr>
        <w:t xml:space="preserve">Verify below grade gas retarding membrane is installed correctly if required prior to installation of extruded polystyrene insulation. </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965A7B" w:rsidRPr="00965A7B">
        <w:rPr>
          <w:rFonts w:ascii="Arial" w:hAnsi="Arial" w:cs="Arial"/>
          <w:b/>
          <w:sz w:val="18"/>
          <w:szCs w:val="18"/>
          <w:highlight w:val="lightGray"/>
        </w:rPr>
        <w:t>[drainage aggregate], [vapor retarding membrane]</w:t>
      </w:r>
      <w:r w:rsidRPr="00965A7B">
        <w:rPr>
          <w:rFonts w:ascii="Arial" w:hAnsi="Arial" w:cs="Arial"/>
          <w:b/>
          <w:sz w:val="18"/>
          <w:szCs w:val="18"/>
          <w:highlight w:val="lightGray"/>
        </w:rPr>
        <w:t xml:space="preserve"> and </w:t>
      </w:r>
      <w:r w:rsidR="00965A7B" w:rsidRPr="00965A7B">
        <w:rPr>
          <w:rFonts w:ascii="Arial" w:hAnsi="Arial" w:cs="Arial"/>
          <w:b/>
          <w:sz w:val="18"/>
          <w:szCs w:val="18"/>
          <w:highlight w:val="lightGray"/>
        </w:rPr>
        <w:t xml:space="preserve">[below grade gas retarding </w:t>
      </w:r>
      <w:r w:rsidR="00AE6A41" w:rsidRPr="00965A7B">
        <w:rPr>
          <w:rFonts w:ascii="Arial" w:hAnsi="Arial" w:cs="Arial"/>
          <w:b/>
          <w:sz w:val="18"/>
          <w:szCs w:val="18"/>
          <w:highlight w:val="lightGray"/>
        </w:rPr>
        <w:t>membrane</w:t>
      </w:r>
      <w:r w:rsidR="00965A7B" w:rsidRPr="00965A7B">
        <w:rPr>
          <w:rFonts w:ascii="Arial" w:hAnsi="Arial" w:cs="Arial"/>
          <w:b/>
          <w:sz w:val="18"/>
          <w:szCs w:val="18"/>
          <w:highlight w:val="lightGray"/>
        </w:rPr>
        <w:t>]</w:t>
      </w:r>
      <w:r w:rsidRPr="00965A7B">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B7558E">
      <w:pPr>
        <w:pStyle w:val="ListParagraph"/>
        <w:numPr>
          <w:ilvl w:val="0"/>
          <w:numId w:val="50"/>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B7558E">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B7558E">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B7558E">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B7558E">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B7558E">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B7558E">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3" w:name="_Hlk51587395"/>
      <w:r>
        <w:rPr>
          <w:rFonts w:ascii="Arial" w:hAnsi="Arial" w:cs="Arial"/>
          <w:color w:val="D30F7D"/>
          <w:sz w:val="18"/>
          <w:szCs w:val="18"/>
        </w:rPr>
        <w:t>FOAMULAR®</w:t>
      </w:r>
      <w:bookmarkEnd w:id="3"/>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734C66" w:rsidRPr="00734C66" w:rsidRDefault="004107AC" w:rsidP="00734C66">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Pr="00507B60" w:rsidRDefault="004373FA" w:rsidP="00507B60">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34C66">
        <w:rPr>
          <w:rFonts w:ascii="Arial" w:hAnsi="Arial" w:cs="Arial"/>
          <w:sz w:val="18"/>
          <w:szCs w:val="18"/>
        </w:rPr>
        <w:t xml:space="preserve">Install </w:t>
      </w:r>
      <w:r w:rsidR="00F34FF8">
        <w:rPr>
          <w:rFonts w:ascii="Arial" w:hAnsi="Arial" w:cs="Arial"/>
          <w:sz w:val="18"/>
          <w:szCs w:val="18"/>
        </w:rPr>
        <w:t xml:space="preserve">reinforced </w:t>
      </w:r>
      <w:r w:rsidR="00734C66" w:rsidRPr="00734C66">
        <w:rPr>
          <w:rFonts w:ascii="Arial" w:hAnsi="Arial" w:cs="Arial"/>
          <w:sz w:val="18"/>
          <w:szCs w:val="18"/>
        </w:rPr>
        <w:t xml:space="preserve">slab </w:t>
      </w:r>
      <w:r w:rsidR="005F1C07" w:rsidRPr="00734C66">
        <w:rPr>
          <w:rFonts w:ascii="Arial" w:hAnsi="Arial" w:cs="Arial"/>
          <w:sz w:val="18"/>
          <w:szCs w:val="18"/>
        </w:rPr>
        <w:t>immediately after installation of insulation</w:t>
      </w:r>
      <w:r w:rsidR="00E12D26" w:rsidRPr="00734C66">
        <w:rPr>
          <w:rFonts w:ascii="Arial" w:hAnsi="Arial" w:cs="Arial"/>
          <w:sz w:val="18"/>
          <w:szCs w:val="18"/>
        </w:rPr>
        <w:t xml:space="preserve"> as described in</w:t>
      </w:r>
      <w:r w:rsidR="00E12D26" w:rsidRPr="00734C66">
        <w:rPr>
          <w:rFonts w:ascii="Arial" w:hAnsi="Arial" w:cs="Arial"/>
          <w:b/>
          <w:sz w:val="18"/>
          <w:szCs w:val="18"/>
        </w:rPr>
        <w:t xml:space="preserve"> </w:t>
      </w:r>
      <w:r w:rsidR="00E12D26" w:rsidRPr="00507B60">
        <w:rPr>
          <w:rFonts w:ascii="Arial" w:hAnsi="Arial" w:cs="Arial"/>
          <w:b/>
          <w:sz w:val="18"/>
          <w:szCs w:val="18"/>
          <w:highlight w:val="lightGray"/>
        </w:rPr>
        <w:t>[</w:t>
      </w:r>
      <w:r w:rsidR="00734C66" w:rsidRPr="00507B60">
        <w:rPr>
          <w:rFonts w:ascii="Arial" w:hAnsi="Arial" w:cs="Arial"/>
          <w:b/>
          <w:sz w:val="18"/>
          <w:szCs w:val="18"/>
          <w:highlight w:val="lightGray"/>
        </w:rPr>
        <w:t>Section 03 20 00 Concrete Reinforcing</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30 00 Cast-in-Place Concrete</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40 00 Precast Concrete</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rPr>
        <w:t>Section 03 50 00 Cast Decks &amp; Underlayment</w:t>
      </w:r>
      <w:r w:rsidR="00507B60" w:rsidRPr="00507B60">
        <w:rPr>
          <w:rFonts w:ascii="Arial" w:hAnsi="Arial" w:cs="Arial"/>
          <w:b/>
          <w:sz w:val="18"/>
          <w:szCs w:val="18"/>
          <w:highlight w:val="lightGray"/>
        </w:rPr>
        <w:t xml:space="preserve">, </w:t>
      </w:r>
      <w:r w:rsidR="00734C66" w:rsidRPr="00507B60">
        <w:rPr>
          <w:rFonts w:ascii="Arial" w:hAnsi="Arial" w:cs="Arial"/>
          <w:b/>
          <w:sz w:val="18"/>
          <w:szCs w:val="18"/>
          <w:highlight w:val="lightGray"/>
          <w:shd w:val="clear" w:color="auto" w:fill="D9D9D9" w:themeFill="background1" w:themeFillShade="D9"/>
        </w:rPr>
        <w:t xml:space="preserve">Section 32 10 00 </w:t>
      </w:r>
      <w:r w:rsidR="00734C66" w:rsidRPr="00507B60">
        <w:rPr>
          <w:rFonts w:ascii="Arial" w:hAnsi="Arial" w:cs="Arial"/>
          <w:b/>
          <w:sz w:val="18"/>
          <w:szCs w:val="18"/>
          <w:highlight w:val="lightGray"/>
        </w:rPr>
        <w:t>Bases, Ballasts, and Paving</w:t>
      </w:r>
      <w:r w:rsidR="00507B60" w:rsidRPr="00507B60">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B7558E">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B7558E">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Pr="00F34FF8" w:rsidRDefault="00634A1D" w:rsidP="000D052E">
      <w:pPr>
        <w:pStyle w:val="ListParagraph"/>
        <w:numPr>
          <w:ilvl w:val="0"/>
          <w:numId w:val="63"/>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F34FF8">
        <w:rPr>
          <w:rFonts w:ascii="Arial" w:hAnsi="Arial" w:cs="Arial"/>
          <w:sz w:val="18"/>
          <w:szCs w:val="18"/>
        </w:rPr>
        <w:t>foundation slab</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0D052E">
        <w:rPr>
          <w:rFonts w:ascii="Arial" w:hAnsi="Arial" w:cs="Arial"/>
          <w:b/>
          <w:sz w:val="18"/>
          <w:szCs w:val="18"/>
          <w:highlight w:val="lightGray"/>
        </w:rPr>
        <w:t>[</w:t>
      </w:r>
      <w:r w:rsidR="00F34FF8" w:rsidRPr="000D052E">
        <w:rPr>
          <w:rFonts w:ascii="Arial" w:hAnsi="Arial" w:cs="Arial"/>
          <w:b/>
          <w:sz w:val="18"/>
          <w:szCs w:val="18"/>
          <w:highlight w:val="lightGray"/>
          <w:shd w:val="clear" w:color="auto" w:fill="D9D9D9" w:themeFill="background1" w:themeFillShade="D9"/>
        </w:rPr>
        <w:t xml:space="preserve">Section 07 26 16 </w:t>
      </w:r>
      <w:r w:rsidR="00F34FF8" w:rsidRPr="000D052E">
        <w:rPr>
          <w:rFonts w:ascii="Arial" w:hAnsi="Arial" w:cs="Arial"/>
          <w:b/>
          <w:sz w:val="18"/>
          <w:szCs w:val="18"/>
          <w:highlight w:val="lightGray"/>
        </w:rPr>
        <w:t xml:space="preserve">Below Grade Vapor </w:t>
      </w:r>
      <w:proofErr w:type="spellStart"/>
      <w:r w:rsidR="00F34FF8" w:rsidRPr="000D052E">
        <w:rPr>
          <w:rFonts w:ascii="Arial" w:hAnsi="Arial" w:cs="Arial"/>
          <w:b/>
          <w:sz w:val="18"/>
          <w:szCs w:val="18"/>
          <w:highlight w:val="lightGray"/>
        </w:rPr>
        <w:t>Retarders,</w:t>
      </w:r>
      <w:r w:rsidR="00F34FF8" w:rsidRPr="000D052E">
        <w:rPr>
          <w:rFonts w:ascii="Arial" w:hAnsi="Arial" w:cs="Arial"/>
          <w:b/>
          <w:sz w:val="18"/>
          <w:szCs w:val="18"/>
          <w:highlight w:val="lightGray"/>
          <w:shd w:val="clear" w:color="auto" w:fill="D9D9D9" w:themeFill="background1" w:themeFillShade="D9"/>
        </w:rPr>
        <w:t>Section</w:t>
      </w:r>
      <w:proofErr w:type="spellEnd"/>
      <w:r w:rsidR="00F34FF8" w:rsidRPr="000D052E">
        <w:rPr>
          <w:rFonts w:ascii="Arial" w:hAnsi="Arial" w:cs="Arial"/>
          <w:b/>
          <w:sz w:val="18"/>
          <w:szCs w:val="18"/>
          <w:highlight w:val="lightGray"/>
          <w:shd w:val="clear" w:color="auto" w:fill="D9D9D9" w:themeFill="background1" w:themeFillShade="D9"/>
        </w:rPr>
        <w:t xml:space="preserve"> 07 26 23 </w:t>
      </w:r>
      <w:r w:rsidR="00F34FF8" w:rsidRPr="000D052E">
        <w:rPr>
          <w:rFonts w:ascii="Arial" w:hAnsi="Arial" w:cs="Arial"/>
          <w:b/>
          <w:sz w:val="18"/>
          <w:szCs w:val="18"/>
          <w:highlight w:val="lightGray"/>
        </w:rPr>
        <w:t>Below Grade Gas Retarders</w:t>
      </w:r>
      <w:r w:rsidR="000D3AB0" w:rsidRPr="000D052E">
        <w:rPr>
          <w:rFonts w:ascii="Arial" w:hAnsi="Arial" w:cs="Arial"/>
          <w:b/>
          <w:sz w:val="18"/>
          <w:szCs w:val="18"/>
          <w:highlight w:val="lightGray"/>
        </w:rPr>
        <w:t xml:space="preserve">] </w:t>
      </w:r>
      <w:r w:rsidR="008278DA" w:rsidRPr="00F34FF8">
        <w:rPr>
          <w:rFonts w:ascii="Arial" w:hAnsi="Arial" w:cs="Arial"/>
          <w:color w:val="D30F7D"/>
          <w:sz w:val="18"/>
          <w:szCs w:val="18"/>
          <w:highlight w:val="lightGray"/>
        </w:rPr>
        <w:t>[</w:t>
      </w:r>
      <w:r w:rsidR="000D3AB0" w:rsidRPr="00F34FF8">
        <w:rPr>
          <w:rFonts w:ascii="Arial" w:hAnsi="Arial" w:cs="Arial"/>
          <w:color w:val="D30F7D"/>
          <w:sz w:val="18"/>
          <w:szCs w:val="18"/>
        </w:rPr>
        <w:t>Note: Fill of errant punctures, penetrations, and holes may be included in two separate specification sections and therefore the responsibilit</w:t>
      </w:r>
      <w:r w:rsidR="00AC555C" w:rsidRPr="00F34FF8">
        <w:rPr>
          <w:rFonts w:ascii="Arial" w:hAnsi="Arial" w:cs="Arial"/>
          <w:color w:val="D30F7D"/>
          <w:sz w:val="18"/>
          <w:szCs w:val="18"/>
        </w:rPr>
        <w:t>y of two separate trades. Identify</w:t>
      </w:r>
      <w:r w:rsidR="000D3AB0" w:rsidRPr="00F34FF8">
        <w:rPr>
          <w:rFonts w:ascii="Arial" w:hAnsi="Arial" w:cs="Arial"/>
          <w:color w:val="D30F7D"/>
          <w:sz w:val="18"/>
          <w:szCs w:val="18"/>
        </w:rPr>
        <w:t xml:space="preserve"> the responsible trade according to project specific requirements.]</w:t>
      </w:r>
    </w:p>
    <w:p w:rsidR="000D3AB0" w:rsidRDefault="000D3AB0" w:rsidP="000D052E">
      <w:pPr>
        <w:pStyle w:val="ListParagraph"/>
        <w:numPr>
          <w:ilvl w:val="0"/>
          <w:numId w:val="63"/>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B7558E">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B7558E">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B7558E">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B7558E">
      <w:pPr>
        <w:pStyle w:val="ListParagraph"/>
        <w:numPr>
          <w:ilvl w:val="0"/>
          <w:numId w:val="41"/>
        </w:numPr>
        <w:rPr>
          <w:rFonts w:ascii="Arial" w:hAnsi="Arial" w:cs="Arial"/>
          <w:sz w:val="18"/>
          <w:szCs w:val="18"/>
        </w:rPr>
      </w:pPr>
      <w:r w:rsidRPr="00283DE8">
        <w:rPr>
          <w:rFonts w:ascii="Arial" w:hAnsi="Arial" w:cs="Arial"/>
          <w:sz w:val="18"/>
          <w:szCs w:val="18"/>
        </w:rPr>
        <w:lastRenderedPageBreak/>
        <w:t>Protect insulation from damage due to weather and physical abuse until protected by permanent construction.</w:t>
      </w:r>
    </w:p>
    <w:p w:rsidR="000F0F66" w:rsidRDefault="000F0F66" w:rsidP="00B7558E">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B7558E">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B7558E">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w:t>
      </w:r>
      <w:r w:rsidR="000D052E">
        <w:rPr>
          <w:rFonts w:ascii="Arial" w:hAnsi="Arial" w:cs="Arial"/>
          <w:b/>
          <w:sz w:val="24"/>
          <w:szCs w:val="24"/>
        </w:rPr>
        <w:t>3.13</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BA43F0">
        <w:rPr>
          <w:rFonts w:ascii="Arial" w:hAnsi="Arial" w:cs="Arial"/>
          <w:sz w:val="12"/>
          <w:szCs w:val="12"/>
        </w:rPr>
        <w:t>24501</w:t>
      </w:r>
      <w:r w:rsidRPr="00540F77">
        <w:rPr>
          <w:rFonts w:ascii="Arial" w:hAnsi="Arial" w:cs="Arial"/>
          <w:sz w:val="12"/>
          <w:szCs w:val="12"/>
        </w:rPr>
        <w:t xml:space="preserve">. </w:t>
      </w:r>
      <w:proofErr w:type="gramStart"/>
      <w:r>
        <w:rPr>
          <w:rFonts w:ascii="Arial" w:hAnsi="Arial" w:cs="Arial"/>
          <w:sz w:val="12"/>
          <w:szCs w:val="12"/>
        </w:rPr>
        <w:t>The color PINK</w:t>
      </w:r>
      <w:proofErr w:type="gramEnd"/>
      <w:r>
        <w:rPr>
          <w:rFonts w:ascii="Arial" w:hAnsi="Arial" w:cs="Arial"/>
          <w:sz w:val="12"/>
          <w:szCs w:val="12"/>
        </w:rPr>
        <w:t xml:space="preserve"> is a registered tr</w:t>
      </w:r>
      <w:r w:rsidR="00BA43F0">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33A" w:rsidRDefault="0080733A" w:rsidP="001C28F9">
      <w:r>
        <w:separator/>
      </w:r>
    </w:p>
  </w:endnote>
  <w:endnote w:type="continuationSeparator" w:id="0">
    <w:p w:rsidR="0080733A" w:rsidRDefault="0080733A"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23F13" w:rsidRDefault="005129A0"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proofErr w:type="spellStart"/>
    <w:r w:rsidR="00B7724C">
      <w:rPr>
        <w:rFonts w:ascii="Arial" w:hAnsi="Arial" w:cs="Arial"/>
        <w:sz w:val="14"/>
        <w:szCs w:val="14"/>
      </w:rPr>
      <w:t>Underslab</w:t>
    </w:r>
    <w:proofErr w:type="spellEnd"/>
    <w:r w:rsidR="00B7724C">
      <w:rPr>
        <w:rFonts w:ascii="Arial" w:hAnsi="Arial" w:cs="Arial"/>
        <w:sz w:val="14"/>
        <w:szCs w:val="14"/>
      </w:rPr>
      <w:t xml:space="preserve"> Foundation</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F69B3" w:rsidRDefault="005129A0"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F69B3" w:rsidRDefault="005129A0"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33A" w:rsidRDefault="0080733A" w:rsidP="001C28F9">
      <w:r>
        <w:separator/>
      </w:r>
    </w:p>
  </w:footnote>
  <w:footnote w:type="continuationSeparator" w:id="0">
    <w:p w:rsidR="0080733A" w:rsidRDefault="0080733A"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9A0" w:rsidRPr="008A6176" w:rsidRDefault="005129A0"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5129A0" w:rsidRDefault="00B7724C" w:rsidP="008D1C4E">
    <w:pPr>
      <w:ind w:right="64"/>
      <w:jc w:val="right"/>
      <w:rPr>
        <w:rFonts w:ascii="Arial" w:hAnsi="Arial" w:cs="Arial"/>
        <w:b/>
        <w:bCs/>
        <w:sz w:val="24"/>
        <w:szCs w:val="24"/>
      </w:rPr>
    </w:pPr>
    <w:r>
      <w:rPr>
        <w:rFonts w:ascii="Arial" w:hAnsi="Arial" w:cs="Arial"/>
        <w:b/>
        <w:bCs/>
        <w:sz w:val="24"/>
        <w:szCs w:val="24"/>
      </w:rPr>
      <w:t>S</w:t>
    </w:r>
    <w:r w:rsidR="005129A0">
      <w:rPr>
        <w:rFonts w:ascii="Arial" w:hAnsi="Arial" w:cs="Arial"/>
        <w:b/>
        <w:bCs/>
        <w:sz w:val="24"/>
        <w:szCs w:val="24"/>
      </w:rPr>
      <w:t>lab Foundations with FOAMULAR®</w:t>
    </w:r>
    <w:r w:rsidR="005129A0" w:rsidRPr="008A6176">
      <w:rPr>
        <w:rFonts w:ascii="Arial" w:hAnsi="Arial" w:cs="Arial"/>
        <w:b/>
        <w:bCs/>
        <w:sz w:val="24"/>
        <w:szCs w:val="24"/>
      </w:rPr>
      <w:t xml:space="preserve"> </w:t>
    </w:r>
  </w:p>
  <w:p w:rsidR="005129A0" w:rsidRPr="008A6176" w:rsidRDefault="005129A0" w:rsidP="008D1C4E">
    <w:pPr>
      <w:ind w:right="64"/>
      <w:jc w:val="right"/>
      <w:rPr>
        <w:rFonts w:ascii="Arial" w:hAnsi="Arial" w:cs="Arial"/>
        <w:b/>
        <w:bCs/>
        <w:sz w:val="24"/>
        <w:szCs w:val="24"/>
      </w:rPr>
    </w:pPr>
    <w:r>
      <w:rPr>
        <w:rFonts w:ascii="Arial" w:hAnsi="Arial" w:cs="Arial"/>
        <w:b/>
        <w:bCs/>
        <w:sz w:val="24"/>
        <w:szCs w:val="24"/>
      </w:rPr>
      <w:t>Extruded Polystyrene Insulation</w:t>
    </w:r>
    <w:r w:rsidRPr="008A6176">
      <w:rPr>
        <w:rFonts w:ascii="Arial" w:hAnsi="Arial" w:cs="Arial"/>
        <w:b/>
        <w:bCs/>
        <w:sz w:val="24"/>
        <w:szCs w:val="24"/>
      </w:rPr>
      <w:t xml:space="preserve"> </w:t>
    </w:r>
  </w:p>
  <w:p w:rsidR="005129A0" w:rsidRPr="008A6176" w:rsidRDefault="005129A0"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5129A0" w:rsidRPr="008A6176" w:rsidRDefault="005129A0"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129A0" w:rsidRPr="008A6176" w:rsidRDefault="005129A0"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5129A0" w:rsidRPr="008A6176" w:rsidRDefault="005129A0"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5129A0" w:rsidRPr="008A6176" w:rsidRDefault="005129A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8639B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477B"/>
    <w:multiLevelType w:val="hybridMultilevel"/>
    <w:tmpl w:val="9F9A4F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96C52"/>
    <w:multiLevelType w:val="hybridMultilevel"/>
    <w:tmpl w:val="492447A6"/>
    <w:lvl w:ilvl="0" w:tplc="96EAF6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C57F2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08594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8077434"/>
    <w:multiLevelType w:val="hybridMultilevel"/>
    <w:tmpl w:val="9D46F1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B0117D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8"/>
  </w:num>
  <w:num w:numId="3">
    <w:abstractNumId w:val="26"/>
  </w:num>
  <w:num w:numId="4">
    <w:abstractNumId w:val="33"/>
  </w:num>
  <w:num w:numId="5">
    <w:abstractNumId w:val="13"/>
  </w:num>
  <w:num w:numId="6">
    <w:abstractNumId w:val="48"/>
  </w:num>
  <w:num w:numId="7">
    <w:abstractNumId w:val="47"/>
  </w:num>
  <w:num w:numId="8">
    <w:abstractNumId w:val="57"/>
  </w:num>
  <w:num w:numId="9">
    <w:abstractNumId w:val="14"/>
  </w:num>
  <w:num w:numId="10">
    <w:abstractNumId w:val="3"/>
  </w:num>
  <w:num w:numId="11">
    <w:abstractNumId w:val="5"/>
  </w:num>
  <w:num w:numId="12">
    <w:abstractNumId w:val="31"/>
  </w:num>
  <w:num w:numId="13">
    <w:abstractNumId w:val="62"/>
  </w:num>
  <w:num w:numId="14">
    <w:abstractNumId w:val="56"/>
  </w:num>
  <w:num w:numId="15">
    <w:abstractNumId w:val="25"/>
  </w:num>
  <w:num w:numId="16">
    <w:abstractNumId w:val="6"/>
  </w:num>
  <w:num w:numId="17">
    <w:abstractNumId w:val="11"/>
  </w:num>
  <w:num w:numId="18">
    <w:abstractNumId w:val="29"/>
  </w:num>
  <w:num w:numId="19">
    <w:abstractNumId w:val="8"/>
  </w:num>
  <w:num w:numId="20">
    <w:abstractNumId w:val="9"/>
  </w:num>
  <w:num w:numId="21">
    <w:abstractNumId w:val="16"/>
  </w:num>
  <w:num w:numId="22">
    <w:abstractNumId w:val="19"/>
  </w:num>
  <w:num w:numId="23">
    <w:abstractNumId w:val="20"/>
  </w:num>
  <w:num w:numId="24">
    <w:abstractNumId w:val="15"/>
  </w:num>
  <w:num w:numId="25">
    <w:abstractNumId w:val="49"/>
  </w:num>
  <w:num w:numId="26">
    <w:abstractNumId w:val="18"/>
  </w:num>
  <w:num w:numId="27">
    <w:abstractNumId w:val="35"/>
  </w:num>
  <w:num w:numId="28">
    <w:abstractNumId w:val="50"/>
  </w:num>
  <w:num w:numId="29">
    <w:abstractNumId w:val="30"/>
  </w:num>
  <w:num w:numId="30">
    <w:abstractNumId w:val="52"/>
  </w:num>
  <w:num w:numId="31">
    <w:abstractNumId w:val="17"/>
  </w:num>
  <w:num w:numId="32">
    <w:abstractNumId w:val="54"/>
  </w:num>
  <w:num w:numId="33">
    <w:abstractNumId w:val="2"/>
  </w:num>
  <w:num w:numId="34">
    <w:abstractNumId w:val="61"/>
  </w:num>
  <w:num w:numId="35">
    <w:abstractNumId w:val="22"/>
  </w:num>
  <w:num w:numId="36">
    <w:abstractNumId w:val="43"/>
  </w:num>
  <w:num w:numId="37">
    <w:abstractNumId w:val="46"/>
  </w:num>
  <w:num w:numId="38">
    <w:abstractNumId w:val="53"/>
  </w:num>
  <w:num w:numId="39">
    <w:abstractNumId w:val="32"/>
  </w:num>
  <w:num w:numId="40">
    <w:abstractNumId w:val="27"/>
  </w:num>
  <w:num w:numId="41">
    <w:abstractNumId w:val="42"/>
  </w:num>
  <w:num w:numId="42">
    <w:abstractNumId w:val="36"/>
  </w:num>
  <w:num w:numId="43">
    <w:abstractNumId w:val="60"/>
  </w:num>
  <w:num w:numId="44">
    <w:abstractNumId w:val="40"/>
  </w:num>
  <w:num w:numId="45">
    <w:abstractNumId w:val="1"/>
  </w:num>
  <w:num w:numId="46">
    <w:abstractNumId w:val="12"/>
  </w:num>
  <w:num w:numId="47">
    <w:abstractNumId w:val="24"/>
  </w:num>
  <w:num w:numId="48">
    <w:abstractNumId w:val="44"/>
  </w:num>
  <w:num w:numId="49">
    <w:abstractNumId w:val="37"/>
  </w:num>
  <w:num w:numId="50">
    <w:abstractNumId w:val="21"/>
  </w:num>
  <w:num w:numId="51">
    <w:abstractNumId w:val="51"/>
  </w:num>
  <w:num w:numId="52">
    <w:abstractNumId w:val="39"/>
  </w:num>
  <w:num w:numId="53">
    <w:abstractNumId w:val="59"/>
  </w:num>
  <w:num w:numId="54">
    <w:abstractNumId w:val="4"/>
  </w:num>
  <w:num w:numId="55">
    <w:abstractNumId w:val="28"/>
  </w:num>
  <w:num w:numId="56">
    <w:abstractNumId w:val="7"/>
  </w:num>
  <w:num w:numId="57">
    <w:abstractNumId w:val="34"/>
  </w:num>
  <w:num w:numId="58">
    <w:abstractNumId w:val="58"/>
  </w:num>
  <w:num w:numId="59">
    <w:abstractNumId w:val="41"/>
  </w:num>
  <w:num w:numId="60">
    <w:abstractNumId w:val="10"/>
  </w:num>
  <w:num w:numId="61">
    <w:abstractNumId w:val="23"/>
  </w:num>
  <w:num w:numId="62">
    <w:abstractNumId w:val="45"/>
  </w:num>
  <w:num w:numId="63">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052E"/>
    <w:rsid w:val="000D3AB0"/>
    <w:rsid w:val="000D65EB"/>
    <w:rsid w:val="000E2918"/>
    <w:rsid w:val="000E2953"/>
    <w:rsid w:val="000E4552"/>
    <w:rsid w:val="000E707C"/>
    <w:rsid w:val="000F0F66"/>
    <w:rsid w:val="000F15EC"/>
    <w:rsid w:val="000F1C0D"/>
    <w:rsid w:val="000F2CC3"/>
    <w:rsid w:val="000F3DDF"/>
    <w:rsid w:val="000F41DA"/>
    <w:rsid w:val="00100A2B"/>
    <w:rsid w:val="00100E01"/>
    <w:rsid w:val="00105E3C"/>
    <w:rsid w:val="0010626E"/>
    <w:rsid w:val="00107A5A"/>
    <w:rsid w:val="0011206A"/>
    <w:rsid w:val="00112E2C"/>
    <w:rsid w:val="00121E1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583F"/>
    <w:rsid w:val="0018604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19A"/>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B6EAB"/>
    <w:rsid w:val="002C75C2"/>
    <w:rsid w:val="002D04F6"/>
    <w:rsid w:val="002D3203"/>
    <w:rsid w:val="002D5352"/>
    <w:rsid w:val="002D6403"/>
    <w:rsid w:val="002D77E8"/>
    <w:rsid w:val="002E01BA"/>
    <w:rsid w:val="002E2CAE"/>
    <w:rsid w:val="002E2E9D"/>
    <w:rsid w:val="003053E5"/>
    <w:rsid w:val="0030653B"/>
    <w:rsid w:val="003105B4"/>
    <w:rsid w:val="00314F49"/>
    <w:rsid w:val="00316A62"/>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63E7"/>
    <w:rsid w:val="003573D2"/>
    <w:rsid w:val="00361B21"/>
    <w:rsid w:val="00362418"/>
    <w:rsid w:val="00365C49"/>
    <w:rsid w:val="00367A40"/>
    <w:rsid w:val="00370B09"/>
    <w:rsid w:val="00372062"/>
    <w:rsid w:val="003734AE"/>
    <w:rsid w:val="00375490"/>
    <w:rsid w:val="00375726"/>
    <w:rsid w:val="00380F9C"/>
    <w:rsid w:val="003814AF"/>
    <w:rsid w:val="00381784"/>
    <w:rsid w:val="00382D4C"/>
    <w:rsid w:val="00384A10"/>
    <w:rsid w:val="0038578D"/>
    <w:rsid w:val="003925B5"/>
    <w:rsid w:val="00394BD1"/>
    <w:rsid w:val="00395D51"/>
    <w:rsid w:val="003A053F"/>
    <w:rsid w:val="003A5F0C"/>
    <w:rsid w:val="003A6C09"/>
    <w:rsid w:val="003A6CC8"/>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115A"/>
    <w:rsid w:val="004479F9"/>
    <w:rsid w:val="0045200C"/>
    <w:rsid w:val="004522E6"/>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960CB"/>
    <w:rsid w:val="004A13C1"/>
    <w:rsid w:val="004A1568"/>
    <w:rsid w:val="004B0AFE"/>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07B60"/>
    <w:rsid w:val="00510570"/>
    <w:rsid w:val="005129A0"/>
    <w:rsid w:val="0051663C"/>
    <w:rsid w:val="0051746C"/>
    <w:rsid w:val="00522F68"/>
    <w:rsid w:val="00525C80"/>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2338"/>
    <w:rsid w:val="00584CD3"/>
    <w:rsid w:val="00585030"/>
    <w:rsid w:val="00586876"/>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D4B1C"/>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0269"/>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34C6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95772"/>
    <w:rsid w:val="007A1455"/>
    <w:rsid w:val="007A2204"/>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0733A"/>
    <w:rsid w:val="00811353"/>
    <w:rsid w:val="0081334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46C2"/>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1C4E"/>
    <w:rsid w:val="008D6284"/>
    <w:rsid w:val="008D633F"/>
    <w:rsid w:val="008E3C96"/>
    <w:rsid w:val="008E6CC0"/>
    <w:rsid w:val="008F093A"/>
    <w:rsid w:val="008F653F"/>
    <w:rsid w:val="008F69B3"/>
    <w:rsid w:val="008F7B38"/>
    <w:rsid w:val="00904F7B"/>
    <w:rsid w:val="00905EF9"/>
    <w:rsid w:val="009066DD"/>
    <w:rsid w:val="00913662"/>
    <w:rsid w:val="009152E7"/>
    <w:rsid w:val="00915664"/>
    <w:rsid w:val="00922546"/>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5A7B"/>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5688"/>
    <w:rsid w:val="00A971F0"/>
    <w:rsid w:val="00AB01BC"/>
    <w:rsid w:val="00AB2A3A"/>
    <w:rsid w:val="00AB430E"/>
    <w:rsid w:val="00AB5B57"/>
    <w:rsid w:val="00AC0EA8"/>
    <w:rsid w:val="00AC555C"/>
    <w:rsid w:val="00AD1A2D"/>
    <w:rsid w:val="00AD38CF"/>
    <w:rsid w:val="00AD3B2B"/>
    <w:rsid w:val="00AE0084"/>
    <w:rsid w:val="00AE5342"/>
    <w:rsid w:val="00AE6A41"/>
    <w:rsid w:val="00AF5353"/>
    <w:rsid w:val="00B01B6B"/>
    <w:rsid w:val="00B04508"/>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2066"/>
    <w:rsid w:val="00B7454C"/>
    <w:rsid w:val="00B7558E"/>
    <w:rsid w:val="00B75B62"/>
    <w:rsid w:val="00B76EC8"/>
    <w:rsid w:val="00B7724C"/>
    <w:rsid w:val="00B81DC7"/>
    <w:rsid w:val="00B85419"/>
    <w:rsid w:val="00B9123B"/>
    <w:rsid w:val="00B91DE1"/>
    <w:rsid w:val="00B92AD1"/>
    <w:rsid w:val="00B97A82"/>
    <w:rsid w:val="00BA0921"/>
    <w:rsid w:val="00BA2BDE"/>
    <w:rsid w:val="00BA43F0"/>
    <w:rsid w:val="00BA48E1"/>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05C69"/>
    <w:rsid w:val="00C16661"/>
    <w:rsid w:val="00C21A25"/>
    <w:rsid w:val="00C23FE9"/>
    <w:rsid w:val="00C245F8"/>
    <w:rsid w:val="00C24B45"/>
    <w:rsid w:val="00C268DA"/>
    <w:rsid w:val="00C336CC"/>
    <w:rsid w:val="00C33AD9"/>
    <w:rsid w:val="00C353E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647"/>
    <w:rsid w:val="00CA2CE2"/>
    <w:rsid w:val="00CA31AD"/>
    <w:rsid w:val="00CA3D5B"/>
    <w:rsid w:val="00CB1259"/>
    <w:rsid w:val="00CB1AFE"/>
    <w:rsid w:val="00CB3E6A"/>
    <w:rsid w:val="00CC2C9C"/>
    <w:rsid w:val="00CC365F"/>
    <w:rsid w:val="00CC40B7"/>
    <w:rsid w:val="00CC5019"/>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450"/>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121"/>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3D38"/>
    <w:rsid w:val="00DF4AA6"/>
    <w:rsid w:val="00E0106F"/>
    <w:rsid w:val="00E075E4"/>
    <w:rsid w:val="00E12B2E"/>
    <w:rsid w:val="00E12D26"/>
    <w:rsid w:val="00E13B17"/>
    <w:rsid w:val="00E20522"/>
    <w:rsid w:val="00E23CAD"/>
    <w:rsid w:val="00E26897"/>
    <w:rsid w:val="00E30634"/>
    <w:rsid w:val="00E30A22"/>
    <w:rsid w:val="00E31885"/>
    <w:rsid w:val="00E31BC7"/>
    <w:rsid w:val="00E31BEA"/>
    <w:rsid w:val="00E32F6E"/>
    <w:rsid w:val="00E40447"/>
    <w:rsid w:val="00E450DB"/>
    <w:rsid w:val="00E45318"/>
    <w:rsid w:val="00E5353B"/>
    <w:rsid w:val="00E55A1B"/>
    <w:rsid w:val="00E624F7"/>
    <w:rsid w:val="00E639D2"/>
    <w:rsid w:val="00E6491A"/>
    <w:rsid w:val="00E7032F"/>
    <w:rsid w:val="00E70FC1"/>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4692"/>
    <w:rsid w:val="00ED5DD6"/>
    <w:rsid w:val="00ED7354"/>
    <w:rsid w:val="00EE0B90"/>
    <w:rsid w:val="00EE1C4E"/>
    <w:rsid w:val="00EE1EE9"/>
    <w:rsid w:val="00EE29F3"/>
    <w:rsid w:val="00EE2D85"/>
    <w:rsid w:val="00EE3666"/>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34FF8"/>
    <w:rsid w:val="00F4638F"/>
    <w:rsid w:val="00F52270"/>
    <w:rsid w:val="00F5239B"/>
    <w:rsid w:val="00F538CE"/>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5EDC"/>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slab</TermName>
          <TermId xmlns="http://schemas.microsoft.com/office/infopath/2007/PartnerControls">98ac3902-8f1e-4273-b98d-ae7dc7c8ca8b</TermId>
        </TermInfo>
        <TermInfo xmlns="http://schemas.microsoft.com/office/infopath/2007/PartnerControls">
          <TermName xmlns="http://schemas.microsoft.com/office/infopath/2007/PartnerControls">foundation</TermName>
          <TermId xmlns="http://schemas.microsoft.com/office/infopath/2007/PartnerControls">2fd7913e-4e78-4b38-a6da-638e0b497009</TermId>
        </TermInfo>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Underslab Foundation with FOAMULAR 250 and 400/600/1000 XPS Guide Specification</DocumentSetDescription>
    <Publish_x0020_Date xmlns="c113be2e-d717-4248-9c80-2a0db45c5d3a" xsi:nil="true"/>
    <PublishableLocations xmlns="c113be2e-d717-4248-9c80-2a0db45c5d3a">
      <Value>2</Value>
    </PublishableLocations>
    <_dlc_DocId xmlns="bf16e001-6e0a-41f6-b7fc-f0cc296fee81">d5e9dcf7-e72a-45ee-a53a-29f314aea4d1</_dlc_DocId>
    <TaxCatchAll xmlns="c113be2e-d717-4248-9c80-2a0db45c5d3a">
      <Value>2092</Value>
      <Value>3491</Value>
      <Value>6705</Value>
      <Value>726</Value>
      <Value>5690</Value>
      <Value>1160</Value>
      <Value>6104</Value>
      <Value>6241</Value>
      <Value>5823</Value>
      <Value>2969</Value>
      <Value>863</Value>
      <Value>6648</Value>
    </TaxCatchAll>
    <ThumbnailURL xmlns="c113be2e-d717-4248-9c80-2a0db45c5d3a">
      <Url>http://whqv8501/DMS%20Project%20Thumbnails/Thumbnail_10024501.PNG</Url>
      <Description>http://whqv8501/DMS Project Thumbnails/Thumbnail_10024501.PNG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http://whqv8501/BMGMarketing/My%20Projects/ES%20Underslab%20Foundation%20with%20FOAMULAR%20250%20and%20400%20600%201000%20XPS%20Guide%20Specification</Url>
      <Description>http://whqv8501/BMGMarketing/My Projects/Underslab XPS CI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10024501</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http://whqv8501/BMGMarketing/_layouts/DocIdRedir.aspx?ID=d5e9dcf7-e72a-45ee-a53a-29f314aea4d1</Url>
      <Description>d5e9dcf7-e72a-45ee-a53a-29f314aea4d1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84945-F429-4FA1-882F-E399C63D9849}"/>
</file>

<file path=customXml/itemProps2.xml><?xml version="1.0" encoding="utf-8"?>
<ds:datastoreItem xmlns:ds="http://schemas.openxmlformats.org/officeDocument/2006/customXml" ds:itemID="{A98EB40C-9B1E-4CAC-9CDC-896662A71401}"/>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ECA355B4-BBF9-4E9C-8C26-FDF17715D6D8}"/>
</file>

<file path=customXml/itemProps5.xml><?xml version="1.0" encoding="utf-8"?>
<ds:datastoreItem xmlns:ds="http://schemas.openxmlformats.org/officeDocument/2006/customXml" ds:itemID="{2AF88A30-2B93-4545-8EBA-BEC617C3EA72}"/>
</file>

<file path=docProps/app.xml><?xml version="1.0" encoding="utf-8"?>
<Properties xmlns="http://schemas.openxmlformats.org/officeDocument/2006/extended-properties" xmlns:vt="http://schemas.openxmlformats.org/officeDocument/2006/docPropsVTypes">
  <Template>Normal</Template>
  <TotalTime>0</TotalTime>
  <Pages>13</Pages>
  <Words>6032</Words>
  <Characters>34389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2020-10-26T12:38:00Z</dcterms:created>
  <dcterms:modified xsi:type="dcterms:W3CDTF">2020-10-26T12:38:00Z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bdb4c65d-cc39-4a8a-9ec0-be365ae9cfe1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solutions|3cf02030-1024-4ec8-a3d6-287a20d9c03d;#6241;#slab|98ac3902-8f1e-4273-b98d-ae7dc7c8ca8b;#5823;#foundation|2fd7913e-4e78-4b38-a6da-638e0b497009;#863;#Foamular|61fa8a41-031c-459c-82f8-e6fd895f718d;#6104;#Extruded Polystyrene|09b42ebf-6770-4237-b8ee-ca97c9966397;#2969;#XPS|5a70e485-54f2-42fc-a9a6-1785f5d456d1;#6705;#ci|90c569ad-abed-4002-8544-537ec6cba370;#2092;#specifications|1ae7c271-11a2-4ac7-be3e-68219788c14f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d9eb4258-07f7-4647-87dc-4af67f55856a</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