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03F0" w:rsidR="0096632E" w:rsidRDefault="0096632E" w14:paraId="4C9D510A" w14:textId="77777777">
      <w:pPr>
        <w:rPr>
          <w:rFonts w:ascii="Arial" w:hAnsi="Arial" w:cs="Arial"/>
          <w:color w:val="C45911" w:themeColor="accent2" w:themeShade="BF"/>
          <w:sz w:val="24"/>
          <w:szCs w:val="24"/>
        </w:rPr>
      </w:pPr>
    </w:p>
    <w:p w:rsidRPr="005803F0" w:rsidR="005803F0" w:rsidP="005803F0" w:rsidRDefault="00011DBA" w14:paraId="4A3ACCEA" w14:textId="14172E55">
      <w:pPr>
        <w:tabs>
          <w:tab w:val="center" w:pos="4680"/>
        </w:tabs>
        <w:jc w:val="center"/>
        <w:rPr>
          <w:rFonts w:ascii="Arial" w:hAnsi="Arial" w:cs="Arial"/>
          <w:b/>
          <w:sz w:val="24"/>
          <w:szCs w:val="24"/>
        </w:rPr>
      </w:pPr>
      <w:r>
        <w:rPr>
          <w:rFonts w:ascii="Arial" w:hAnsi="Arial" w:cs="Arial"/>
          <w:b/>
          <w:sz w:val="24"/>
          <w:szCs w:val="24"/>
        </w:rPr>
        <w:t>Owens Corning</w:t>
      </w:r>
      <w:r w:rsidRPr="00513261">
        <w:rPr>
          <w:rFonts w:ascii="Arial" w:hAnsi="Arial" w:cs="Arial"/>
          <w:b/>
          <w:sz w:val="24"/>
          <w:szCs w:val="24"/>
          <w:vertAlign w:val="superscript"/>
        </w:rPr>
        <w:t>®</w:t>
      </w:r>
      <w:r>
        <w:rPr>
          <w:rFonts w:ascii="Arial" w:hAnsi="Arial" w:cs="Arial"/>
          <w:b/>
          <w:sz w:val="24"/>
          <w:szCs w:val="24"/>
        </w:rPr>
        <w:t xml:space="preserve"> </w:t>
      </w:r>
      <w:r w:rsidR="0043309F">
        <w:rPr>
          <w:rFonts w:ascii="Arial" w:hAnsi="Arial" w:cs="Arial"/>
          <w:b/>
          <w:sz w:val="24"/>
          <w:szCs w:val="24"/>
        </w:rPr>
        <w:t>F</w:t>
      </w:r>
      <w:r w:rsidR="00EA0FB9">
        <w:rPr>
          <w:rFonts w:ascii="Arial" w:hAnsi="Arial" w:cs="Arial"/>
          <w:b/>
          <w:sz w:val="24"/>
          <w:szCs w:val="24"/>
        </w:rPr>
        <w:t>OAMGLAS</w:t>
      </w:r>
      <w:r w:rsidRPr="00513261" w:rsidR="0043309F">
        <w:rPr>
          <w:rFonts w:ascii="Arial" w:hAnsi="Arial" w:cs="Arial"/>
          <w:b/>
          <w:sz w:val="24"/>
          <w:szCs w:val="24"/>
          <w:vertAlign w:val="superscript"/>
        </w:rPr>
        <w:t>®</w:t>
      </w:r>
      <w:r w:rsidR="008C3A98">
        <w:rPr>
          <w:rFonts w:ascii="Arial" w:hAnsi="Arial" w:cs="Arial"/>
          <w:b/>
          <w:sz w:val="24"/>
          <w:szCs w:val="24"/>
        </w:rPr>
        <w:t xml:space="preserve"> </w:t>
      </w:r>
      <w:r w:rsidR="00EA0FB9">
        <w:rPr>
          <w:rFonts w:ascii="Arial" w:hAnsi="Arial" w:cs="Arial"/>
          <w:b/>
          <w:sz w:val="24"/>
          <w:szCs w:val="24"/>
        </w:rPr>
        <w:t>PERINSUL</w:t>
      </w:r>
      <w:r w:rsidR="00654670">
        <w:rPr>
          <w:rFonts w:ascii="Arial" w:hAnsi="Arial" w:cs="Arial"/>
          <w:b/>
          <w:sz w:val="24"/>
          <w:szCs w:val="24"/>
          <w:vertAlign w:val="superscript"/>
        </w:rPr>
        <w:t>®</w:t>
      </w:r>
      <w:r w:rsidRPr="005B190A" w:rsidR="008C3A98">
        <w:rPr>
          <w:rFonts w:ascii="Arial" w:hAnsi="Arial" w:cs="Arial"/>
          <w:b/>
          <w:sz w:val="24"/>
          <w:szCs w:val="24"/>
          <w:vertAlign w:val="superscript"/>
        </w:rPr>
        <w:t xml:space="preserve"> </w:t>
      </w:r>
      <w:r w:rsidR="00EA0FB9">
        <w:rPr>
          <w:rFonts w:ascii="Arial" w:hAnsi="Arial" w:cs="Arial"/>
          <w:b/>
          <w:sz w:val="24"/>
          <w:szCs w:val="24"/>
        </w:rPr>
        <w:t>SIB</w:t>
      </w:r>
      <w:r w:rsidRPr="005803F0" w:rsidR="005803F0">
        <w:rPr>
          <w:rFonts w:ascii="Arial" w:hAnsi="Arial" w:cs="Arial"/>
          <w:b/>
          <w:sz w:val="24"/>
          <w:szCs w:val="24"/>
        </w:rPr>
        <w:t xml:space="preserve"> </w:t>
      </w:r>
      <w:r w:rsidR="00EA0FB9">
        <w:rPr>
          <w:rFonts w:ascii="Arial" w:hAnsi="Arial" w:cs="Arial"/>
          <w:b/>
          <w:sz w:val="24"/>
          <w:szCs w:val="24"/>
        </w:rPr>
        <w:t xml:space="preserve">Structural Insulating Block for Masonry Veneer </w:t>
      </w:r>
      <w:r w:rsidR="00D309BC">
        <w:rPr>
          <w:rFonts w:ascii="Arial" w:hAnsi="Arial" w:cs="Arial"/>
          <w:b/>
          <w:sz w:val="24"/>
          <w:szCs w:val="24"/>
        </w:rPr>
        <w:t xml:space="preserve">Continuously Insulated </w:t>
      </w:r>
      <w:r w:rsidR="00EA0FB9">
        <w:rPr>
          <w:rFonts w:ascii="Arial" w:hAnsi="Arial" w:cs="Arial"/>
          <w:b/>
          <w:sz w:val="24"/>
          <w:szCs w:val="24"/>
        </w:rPr>
        <w:t>Walls</w:t>
      </w:r>
    </w:p>
    <w:p w:rsidRPr="005803F0" w:rsidR="005803F0" w:rsidP="005803F0" w:rsidRDefault="005803F0" w14:paraId="4CD41682" w14:textId="77777777">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43309F" w:rsidP="0043309F" w:rsidRDefault="0043309F" w14:paraId="7F704979" w14:textId="77777777">
      <w:pPr>
        <w:tabs>
          <w:tab w:val="center" w:pos="4680"/>
        </w:tabs>
        <w:ind w:right="-180"/>
        <w:rPr>
          <w:rFonts w:ascii="Arial" w:hAnsi="Arial" w:cs="Arial"/>
          <w:sz w:val="18"/>
          <w:szCs w:val="18"/>
        </w:rPr>
      </w:pPr>
    </w:p>
    <w:p w:rsidRPr="007E71FB" w:rsidR="0043309F" w:rsidP="0043309F" w:rsidRDefault="0043309F" w14:paraId="11BF9568" w14:textId="5C4309F4">
      <w:pPr>
        <w:tabs>
          <w:tab w:val="center" w:pos="4680"/>
        </w:tabs>
        <w:ind w:right="-180"/>
        <w:rPr>
          <w:rFonts w:ascii="Arial" w:hAnsi="Arial" w:cs="Arial"/>
          <w:sz w:val="18"/>
          <w:szCs w:val="18"/>
        </w:rPr>
      </w:pPr>
      <w:r w:rsidRPr="007E71FB">
        <w:rPr>
          <w:rFonts w:ascii="Arial" w:hAnsi="Arial" w:cs="Arial"/>
          <w:sz w:val="18"/>
          <w:szCs w:val="18"/>
        </w:rPr>
        <w:t>This specification guide presents in 3-part format</w:t>
      </w:r>
      <w:r>
        <w:rPr>
          <w:rFonts w:ascii="Arial" w:hAnsi="Arial" w:cs="Arial"/>
          <w:sz w:val="18"/>
          <w:szCs w:val="18"/>
        </w:rPr>
        <w:t xml:space="preserve"> </w:t>
      </w:r>
      <w:r w:rsidR="00EA0FB9">
        <w:rPr>
          <w:rFonts w:ascii="Arial" w:hAnsi="Arial" w:cs="Arial"/>
          <w:sz w:val="18"/>
          <w:szCs w:val="18"/>
        </w:rPr>
        <w:t>cellular glass</w:t>
      </w:r>
      <w:r>
        <w:rPr>
          <w:rFonts w:ascii="Arial" w:hAnsi="Arial" w:cs="Arial"/>
          <w:sz w:val="18"/>
          <w:szCs w:val="18"/>
        </w:rPr>
        <w:t xml:space="preserve"> insulation for a </w:t>
      </w:r>
      <w:r w:rsidR="00EA0FB9">
        <w:rPr>
          <w:rFonts w:ascii="Arial" w:hAnsi="Arial" w:cs="Arial"/>
          <w:sz w:val="18"/>
          <w:szCs w:val="18"/>
        </w:rPr>
        <w:t>masonry veneer</w:t>
      </w:r>
      <w:r w:rsidR="00D309BC">
        <w:rPr>
          <w:rFonts w:ascii="Arial" w:hAnsi="Arial" w:cs="Arial"/>
          <w:sz w:val="18"/>
          <w:szCs w:val="18"/>
        </w:rPr>
        <w:t xml:space="preserve"> continuously insulated</w:t>
      </w:r>
      <w:r w:rsidR="00EA0FB9">
        <w:rPr>
          <w:rFonts w:ascii="Arial" w:hAnsi="Arial" w:cs="Arial"/>
          <w:sz w:val="18"/>
          <w:szCs w:val="18"/>
        </w:rPr>
        <w:t xml:space="preserve"> wall</w:t>
      </w:r>
      <w:r>
        <w:rPr>
          <w:rFonts w:ascii="Arial" w:hAnsi="Arial" w:cs="Arial"/>
          <w:sz w:val="18"/>
          <w:szCs w:val="18"/>
        </w:rPr>
        <w:t xml:space="preserve"> </w:t>
      </w:r>
      <w:r w:rsidR="00EA0FB9">
        <w:rPr>
          <w:rFonts w:ascii="Arial" w:hAnsi="Arial" w:cs="Arial"/>
          <w:sz w:val="18"/>
          <w:szCs w:val="18"/>
        </w:rPr>
        <w:t>as</w:t>
      </w:r>
      <w:r>
        <w:rPr>
          <w:rFonts w:ascii="Arial" w:hAnsi="Arial" w:cs="Arial"/>
          <w:sz w:val="18"/>
          <w:szCs w:val="18"/>
        </w:rPr>
        <w:t>sembly</w:t>
      </w:r>
      <w:r w:rsidRPr="007E71FB">
        <w:rPr>
          <w:rFonts w:ascii="Arial" w:hAnsi="Arial" w:cs="Arial"/>
          <w:sz w:val="18"/>
          <w:szCs w:val="18"/>
        </w:rPr>
        <w:t xml:space="preserve">.  The components are presented in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Division:</w:t>
      </w:r>
      <w:r w:rsidRPr="007E71FB">
        <w:rPr>
          <w:rFonts w:ascii="Arial" w:hAnsi="Arial" w:cs="Arial"/>
          <w:b/>
          <w:sz w:val="18"/>
          <w:szCs w:val="18"/>
          <w:u w:val="single"/>
        </w:rPr>
        <w:t xml:space="preserve"> Division 07 Thermal and Moisture Protection</w:t>
      </w:r>
      <w:r w:rsidRPr="007E71FB">
        <w:rPr>
          <w:rFonts w:ascii="Arial" w:hAnsi="Arial" w:cs="Arial"/>
          <w:sz w:val="18"/>
          <w:szCs w:val="18"/>
        </w:rPr>
        <w:t xml:space="preserve">.  </w:t>
      </w:r>
      <w:r w:rsidRPr="007E71FB">
        <w:rPr>
          <w:rFonts w:ascii="Arial" w:hAnsi="Arial" w:cs="Arial"/>
          <w:sz w:val="18"/>
          <w:szCs w:val="18"/>
        </w:rPr>
        <w:br/>
      </w:r>
    </w:p>
    <w:p w:rsidRPr="007E71FB" w:rsidR="005803F0" w:rsidP="005803F0" w:rsidRDefault="005803F0" w14:paraId="7DD3605D" w14:textId="77777777">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Pr="007E71FB" w:rsidR="007E71FB">
        <w:rPr>
          <w:rFonts w:ascii="Arial" w:hAnsi="Arial" w:cs="Arial"/>
          <w:sz w:val="18"/>
          <w:szCs w:val="18"/>
        </w:rPr>
        <w:t xml:space="preserve"> where all components are specified as a single system. </w:t>
      </w:r>
    </w:p>
    <w:p w:rsidRPr="007E71FB" w:rsidR="005803F0" w:rsidP="005803F0" w:rsidRDefault="005803F0" w14:paraId="3124C8B8" w14:textId="77777777">
      <w:pPr>
        <w:tabs>
          <w:tab w:val="center" w:pos="4680"/>
        </w:tabs>
        <w:ind w:right="-180"/>
        <w:rPr>
          <w:rFonts w:ascii="Arial" w:hAnsi="Arial" w:cs="Arial"/>
          <w:sz w:val="18"/>
          <w:szCs w:val="18"/>
        </w:rPr>
      </w:pPr>
    </w:p>
    <w:p w:rsidRPr="007E71FB" w:rsidR="005803F0" w:rsidP="005803F0" w:rsidRDefault="005803F0" w14:paraId="6B351B46" w14:textId="77777777">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Pr="00486749" w:rsidR="00D6004C">
        <w:rPr>
          <w:rFonts w:ascii="Arial" w:hAnsi="Arial" w:cs="Arial"/>
          <w:color w:val="D30F7D"/>
          <w:sz w:val="18"/>
          <w:szCs w:val="18"/>
        </w:rPr>
        <w:t xml:space="preserve"> </w:t>
      </w:r>
      <w:r w:rsidRPr="007E71FB" w:rsidR="00D6004C">
        <w:rPr>
          <w:rFonts w:ascii="Arial" w:hAnsi="Arial" w:cs="Arial"/>
          <w:sz w:val="18"/>
          <w:szCs w:val="18"/>
        </w:rPr>
        <w:t xml:space="preserve">Please note that edits to </w:t>
      </w:r>
      <w:r w:rsidRPr="007E71FB" w:rsidR="007E71FB">
        <w:rPr>
          <w:rFonts w:ascii="Arial" w:hAnsi="Arial" w:cs="Arial"/>
          <w:sz w:val="18"/>
          <w:szCs w:val="18"/>
        </w:rPr>
        <w:t>all Divisions are required</w:t>
      </w:r>
      <w:r w:rsidRPr="007E71FB" w:rsidR="00D6004C">
        <w:rPr>
          <w:rFonts w:ascii="Arial" w:hAnsi="Arial" w:cs="Arial"/>
          <w:sz w:val="18"/>
          <w:szCs w:val="18"/>
        </w:rPr>
        <w:t xml:space="preserve"> to ensure complete performance of the system. </w:t>
      </w:r>
    </w:p>
    <w:p w:rsidRPr="007E71FB" w:rsidR="005803F0" w:rsidP="005803F0" w:rsidRDefault="005803F0" w14:paraId="6F6443DD" w14:textId="77777777">
      <w:pPr>
        <w:pBdr>
          <w:bottom w:val="single" w:color="auto" w:sz="12" w:space="1"/>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Pr="007E71FB" w:rsidR="005803F0" w:rsidP="005803F0" w:rsidRDefault="005803F0" w14:paraId="748C63CD" w14:textId="77777777">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Pr="007E71FB" w:rsidR="005803F0" w:rsidP="005803F0" w:rsidRDefault="005803F0" w14:paraId="48DDACAD" w14:textId="2A66E345">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Pr="007E71FB" w:rsidR="001A2049">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Pr="007E71FB" w:rsidR="00C0036B">
        <w:rPr>
          <w:rFonts w:ascii="Arial" w:hAnsi="Arial" w:cs="Arial"/>
          <w:sz w:val="18"/>
          <w:szCs w:val="18"/>
        </w:rPr>
        <w:t>3-part</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for all components of a </w:t>
      </w:r>
      <w:r w:rsidR="00D309BC">
        <w:rPr>
          <w:rFonts w:ascii="Arial" w:hAnsi="Arial" w:cs="Arial"/>
          <w:sz w:val="18"/>
          <w:szCs w:val="18"/>
        </w:rPr>
        <w:t>masonry veneer continuously insulated</w:t>
      </w:r>
      <w:r w:rsidRPr="007E71FB">
        <w:rPr>
          <w:rFonts w:ascii="Arial" w:hAnsi="Arial" w:cs="Arial"/>
          <w:sz w:val="18"/>
          <w:szCs w:val="18"/>
        </w:rPr>
        <w:t xml:space="preserve"> wall system.  </w:t>
      </w:r>
    </w:p>
    <w:p w:rsidRPr="007E71FB" w:rsidR="005803F0" w:rsidP="005803F0" w:rsidRDefault="00A9778D" w14:paraId="7B3656C4" w14:textId="42F9755E">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Pr>
          <w:rFonts w:ascii="Arial" w:hAnsi="Arial" w:cs="Arial"/>
          <w:sz w:val="18"/>
          <w:szCs w:val="18"/>
        </w:rPr>
        <w:t xml:space="preserve"> </w:t>
      </w:r>
    </w:p>
    <w:p w:rsidRPr="007E71FB" w:rsidR="005803F0" w:rsidP="005803F0" w:rsidRDefault="005803F0" w14:paraId="6EAB88F3" w14:textId="77777777">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Pr="007E71FB" w:rsidR="005803F0" w:rsidP="005803F0" w:rsidRDefault="005803F0" w14:paraId="45B1B3E9" w14:textId="77777777">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Pr="007E71FB" w:rsidR="005803F0" w:rsidP="005803F0" w:rsidRDefault="005803F0" w14:paraId="4D4FBF32" w14:textId="77777777">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Pr="007E71FB" w:rsidR="005803F0" w:rsidP="005803F0" w:rsidRDefault="005803F0" w14:paraId="0766BAEF" w14:textId="77777777">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Pr="007E71FB" w:rsidR="005803F0" w:rsidP="005803F0" w:rsidRDefault="005803F0" w14:paraId="0B1E072B" w14:textId="77777777">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Pr="007E71FB" w:rsidR="005803F0" w:rsidP="005803F0" w:rsidRDefault="005803F0" w14:paraId="1A05B3C5" w14:textId="77777777">
      <w:pPr>
        <w:pBdr>
          <w:bottom w:val="single" w:color="auto" w:sz="12" w:space="1"/>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Pr="007E71FB" w:rsidR="005803F0" w:rsidP="005803F0" w:rsidRDefault="005803F0" w14:paraId="67CE5A6A" w14:textId="77777777">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Pr="007E71FB" w:rsidR="005803F0" w:rsidP="005803F0" w:rsidRDefault="005803F0" w14:paraId="726F8A24" w14:textId="427F30A5">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r>
      <w:r w:rsidRPr="007E71FB">
        <w:rPr>
          <w:rFonts w:ascii="Arial" w:hAnsi="Arial" w:cs="Arial"/>
          <w:sz w:val="18"/>
          <w:szCs w:val="18"/>
        </w:rPr>
        <w:t xml:space="preserve">This section </w:t>
      </w:r>
      <w:r w:rsidRPr="007E71FB" w:rsidR="003B7EFB">
        <w:rPr>
          <w:rFonts w:ascii="Arial" w:hAnsi="Arial" w:cs="Arial"/>
          <w:sz w:val="18"/>
          <w:szCs w:val="18"/>
        </w:rPr>
        <w:t xml:space="preserve">includes </w:t>
      </w:r>
      <w:r w:rsidRPr="007E71FB" w:rsidR="00A9778D">
        <w:rPr>
          <w:rFonts w:ascii="Arial" w:hAnsi="Arial" w:cs="Arial"/>
          <w:sz w:val="18"/>
          <w:szCs w:val="18"/>
        </w:rPr>
        <w:t>Owens Corning</w:t>
      </w:r>
      <w:r w:rsidRPr="00513261" w:rsidR="00A9778D">
        <w:rPr>
          <w:rFonts w:ascii="Arial" w:hAnsi="Arial" w:cs="Arial"/>
          <w:sz w:val="18"/>
          <w:szCs w:val="18"/>
          <w:vertAlign w:val="superscript"/>
        </w:rPr>
        <w:t>®</w:t>
      </w:r>
      <w:r w:rsidR="00A9778D">
        <w:rPr>
          <w:rFonts w:ascii="Arial" w:hAnsi="Arial" w:cs="Arial"/>
          <w:sz w:val="18"/>
          <w:szCs w:val="18"/>
        </w:rPr>
        <w:t xml:space="preserve"> Pittsburgh Corning</w:t>
      </w:r>
      <w:r w:rsidRPr="00513261" w:rsidR="00A9778D">
        <w:rPr>
          <w:rFonts w:ascii="Arial" w:hAnsi="Arial" w:cs="Arial"/>
          <w:sz w:val="18"/>
          <w:szCs w:val="18"/>
          <w:vertAlign w:val="superscript"/>
        </w:rPr>
        <w:t>®</w:t>
      </w:r>
      <w:r w:rsidR="00A9778D">
        <w:rPr>
          <w:rFonts w:ascii="Arial" w:hAnsi="Arial" w:cs="Arial"/>
          <w:sz w:val="18"/>
          <w:szCs w:val="18"/>
        </w:rPr>
        <w:t xml:space="preserve"> </w:t>
      </w:r>
      <w:r w:rsidR="005B190A">
        <w:rPr>
          <w:rFonts w:ascii="Arial" w:hAnsi="Arial" w:cs="Arial"/>
          <w:sz w:val="18"/>
          <w:szCs w:val="18"/>
        </w:rPr>
        <w:t>PERINSUL</w:t>
      </w:r>
      <w:r w:rsidRPr="00654670" w:rsidR="00654670">
        <w:rPr>
          <w:rFonts w:ascii="Arial" w:hAnsi="Arial" w:cs="Arial"/>
          <w:sz w:val="18"/>
          <w:szCs w:val="18"/>
          <w:vertAlign w:val="superscript"/>
        </w:rPr>
        <w:t>®</w:t>
      </w:r>
      <w:r w:rsidR="005B190A">
        <w:rPr>
          <w:rFonts w:ascii="Arial" w:hAnsi="Arial" w:cs="Arial"/>
          <w:sz w:val="18"/>
          <w:szCs w:val="18"/>
        </w:rPr>
        <w:t xml:space="preserve"> </w:t>
      </w:r>
      <w:r w:rsidR="00A9778D">
        <w:rPr>
          <w:rFonts w:ascii="Arial" w:hAnsi="Arial" w:cs="Arial"/>
          <w:sz w:val="18"/>
          <w:szCs w:val="18"/>
        </w:rPr>
        <w:t xml:space="preserve">SIB Cellular Glass Structural Insulating Block and </w:t>
      </w:r>
      <w:r w:rsidRPr="007E71FB" w:rsidR="003B7EFB">
        <w:rPr>
          <w:rFonts w:ascii="Arial" w:hAnsi="Arial" w:cs="Arial"/>
          <w:sz w:val="18"/>
          <w:szCs w:val="18"/>
        </w:rPr>
        <w:t>Owens Corning</w:t>
      </w:r>
      <w:r w:rsidRPr="00513261" w:rsidR="003B7EFB">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Pr="00513261" w:rsidR="00486749">
        <w:rPr>
          <w:rFonts w:ascii="Arial" w:hAnsi="Arial" w:cs="Arial"/>
          <w:sz w:val="18"/>
          <w:szCs w:val="18"/>
          <w:vertAlign w:val="superscript"/>
        </w:rPr>
        <w:t>®</w:t>
      </w:r>
      <w:r w:rsidR="00486749">
        <w:rPr>
          <w:rFonts w:ascii="Arial" w:hAnsi="Arial" w:cs="Arial"/>
          <w:sz w:val="18"/>
          <w:szCs w:val="18"/>
        </w:rPr>
        <w:t xml:space="preserve"> </w:t>
      </w:r>
      <w:r w:rsidR="008C3A98">
        <w:rPr>
          <w:rFonts w:ascii="Arial" w:hAnsi="Arial" w:cs="Arial"/>
          <w:sz w:val="18"/>
          <w:szCs w:val="18"/>
        </w:rPr>
        <w:t>NGX</w:t>
      </w:r>
      <w:r w:rsidRPr="00513261" w:rsidR="008C3A98">
        <w:rPr>
          <w:rFonts w:ascii="Arial" w:hAnsi="Arial" w:cs="Arial"/>
          <w:sz w:val="18"/>
          <w:szCs w:val="18"/>
          <w:vertAlign w:val="superscript"/>
        </w:rPr>
        <w:t>™</w:t>
      </w:r>
      <w:r w:rsidR="008C3A98">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ci</w:t>
      </w:r>
      <w:r w:rsidR="00513261">
        <w:rPr>
          <w:rFonts w:ascii="Arial" w:hAnsi="Arial" w:cs="Arial"/>
          <w:sz w:val="18"/>
          <w:szCs w:val="18"/>
        </w:rPr>
        <w:t xml:space="preserve">. </w:t>
      </w:r>
      <w:r w:rsidRPr="007E71FB">
        <w:rPr>
          <w:rFonts w:ascii="Arial" w:hAnsi="Arial" w:cs="Arial"/>
          <w:sz w:val="18"/>
          <w:szCs w:val="18"/>
        </w:rPr>
        <w:t xml:space="preserve">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rsidRPr="007E71FB" w:rsidR="005803F0" w:rsidP="005803F0" w:rsidRDefault="005803F0" w14:paraId="3C138E06" w14:textId="77777777">
      <w:pPr>
        <w:tabs>
          <w:tab w:val="center" w:pos="4680"/>
        </w:tabs>
        <w:rPr>
          <w:rFonts w:ascii="Arial" w:hAnsi="Arial" w:cs="Arial"/>
          <w:sz w:val="18"/>
          <w:szCs w:val="18"/>
        </w:rPr>
      </w:pPr>
    </w:p>
    <w:p w:rsidR="00486749" w:rsidP="005803F0" w:rsidRDefault="00486749" w14:paraId="553C5B43" w14:textId="77777777">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r>
        <w:rPr>
          <w:rFonts w:ascii="Arial" w:hAnsi="Arial" w:cs="Arial"/>
          <w:b/>
          <w:sz w:val="18"/>
          <w:szCs w:val="18"/>
        </w:rPr>
        <w:t xml:space="preserve"> </w:t>
      </w:r>
    </w:p>
    <w:p w:rsidR="00486749" w:rsidP="005803F0" w:rsidRDefault="00486749" w14:paraId="07860670" w14:textId="77777777">
      <w:pPr>
        <w:tabs>
          <w:tab w:val="center" w:pos="4680"/>
        </w:tabs>
        <w:rPr>
          <w:rFonts w:ascii="Arial" w:hAnsi="Arial" w:cs="Arial"/>
          <w:b/>
          <w:sz w:val="18"/>
          <w:szCs w:val="18"/>
        </w:rPr>
      </w:pPr>
    </w:p>
    <w:p w:rsidR="00486749" w:rsidP="005803F0" w:rsidRDefault="00486749" w14:paraId="3BB1BC26" w14:textId="77777777">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rsidR="00486749" w:rsidP="005803F0" w:rsidRDefault="00486749" w14:paraId="2C8BBFE5" w14:textId="77777777">
      <w:pPr>
        <w:tabs>
          <w:tab w:val="center" w:pos="4680"/>
        </w:tabs>
        <w:rPr>
          <w:rFonts w:ascii="Arial" w:hAnsi="Arial" w:cs="Arial"/>
          <w:b/>
          <w:sz w:val="18"/>
          <w:szCs w:val="18"/>
        </w:rPr>
      </w:pPr>
    </w:p>
    <w:p w:rsidRPr="00486749" w:rsidR="005803F0" w:rsidP="00486749" w:rsidRDefault="008F69B3" w14:paraId="084D6F9D" w14:textId="77777777">
      <w:pPr>
        <w:tabs>
          <w:tab w:val="center" w:pos="4680"/>
        </w:tabs>
        <w:rPr>
          <w:rFonts w:ascii="Arial" w:hAnsi="Arial" w:cs="Arial"/>
          <w:sz w:val="18"/>
          <w:szCs w:val="18"/>
        </w:rPr>
      </w:pPr>
      <w:r w:rsidRPr="007E71FB">
        <w:rPr>
          <w:rFonts w:ascii="Arial" w:hAnsi="Arial" w:cs="Arial"/>
          <w:b/>
          <w:sz w:val="18"/>
          <w:szCs w:val="18"/>
        </w:rPr>
        <w:t>SECTION 07 21 00</w:t>
      </w:r>
      <w:r w:rsidRPr="007E71FB" w:rsidR="005803F0">
        <w:rPr>
          <w:rFonts w:ascii="Arial" w:hAnsi="Arial" w:cs="Arial"/>
          <w:b/>
          <w:sz w:val="18"/>
          <w:szCs w:val="18"/>
        </w:rPr>
        <w:t xml:space="preserve"> THERMAL INSULATION</w:t>
      </w:r>
    </w:p>
    <w:p w:rsidRPr="007E71FB" w:rsidR="005803F0" w:rsidP="005803F0" w:rsidRDefault="005803F0" w14:paraId="1DBF8F16" w14:textId="77777777">
      <w:pPr>
        <w:pBdr>
          <w:bottom w:val="single" w:color="auto" w:sz="12" w:space="1"/>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Pr="007E71FB" w:rsidR="005803F0" w:rsidP="005803F0" w:rsidRDefault="005803F0" w14:paraId="58E1098B" w14:textId="77777777">
      <w:pPr>
        <w:pBdr>
          <w:bottom w:val="single" w:color="auto" w:sz="12" w:space="1"/>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Pr="007E71FB" w:rsidR="005803F0" w:rsidP="000E707C" w:rsidRDefault="005803F0" w14:paraId="4C380F6F" w14:textId="77777777">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Pr="001B4BA0" w:rsidR="000E707C" w:rsidP="000E707C" w:rsidRDefault="000E707C" w14:paraId="1DB4EB6B" w14:textId="36BBB52A">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PRO</w:t>
      </w:r>
      <w:r w:rsidR="00513261">
        <w:rPr>
          <w:rFonts w:ascii="Arial" w:hAnsi="Arial" w:cs="Arial"/>
          <w:b/>
          <w:color w:val="D30F7D"/>
          <w:sz w:val="18"/>
          <w:szCs w:val="18"/>
        </w:rPr>
        <w:t xml:space="preserve">JECT ARCHITECT RESPONSIBILITY: </w:t>
      </w:r>
      <w:r w:rsidRPr="001B4BA0">
        <w:rPr>
          <w:rFonts w:ascii="Arial" w:hAnsi="Arial"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Pr="001B4BA0" w:rsidR="00F8049C">
        <w:rPr>
          <w:rFonts w:ascii="Arial" w:hAnsi="Arial" w:cs="Arial"/>
          <w:color w:val="D30F7D"/>
          <w:sz w:val="18"/>
          <w:szCs w:val="18"/>
        </w:rPr>
        <w:t>lly reviewed and edited by the Architect of R</w:t>
      </w:r>
      <w:r w:rsidRPr="001B4BA0">
        <w:rPr>
          <w:rFonts w:ascii="Arial" w:hAnsi="Arial" w:cs="Arial"/>
          <w:color w:val="D30F7D"/>
          <w:sz w:val="18"/>
          <w:szCs w:val="18"/>
        </w:rPr>
        <w:t xml:space="preserve">ecord.  Sections of this guide should be included, or edited, or omitted based on the requirements of a specific project.  It is the responsibility of both the specifier and the purchaser to determine if a product or system is </w:t>
      </w:r>
      <w:r w:rsidR="00513261">
        <w:rPr>
          <w:rFonts w:ascii="Arial" w:hAnsi="Arial" w:cs="Arial"/>
          <w:color w:val="D30F7D"/>
          <w:sz w:val="18"/>
          <w:szCs w:val="18"/>
        </w:rPr>
        <w:t xml:space="preserve">suitable for its intended use. </w:t>
      </w:r>
      <w:r w:rsidRPr="001B4BA0">
        <w:rPr>
          <w:rFonts w:ascii="Arial" w:hAnsi="Arial" w:cs="Arial"/>
          <w:color w:val="D30F7D"/>
          <w:sz w:val="18"/>
          <w:szCs w:val="18"/>
        </w:rPr>
        <w:t>Neither Owens Corning</w:t>
      </w:r>
      <w:r w:rsidRPr="00513261" w:rsidR="0057372C">
        <w:rPr>
          <w:rFonts w:ascii="Arial" w:hAnsi="Arial" w:cs="Arial"/>
          <w:color w:val="D30F7D"/>
          <w:sz w:val="18"/>
          <w:szCs w:val="18"/>
          <w:vertAlign w:val="superscript"/>
        </w:rPr>
        <w:t>®</w:t>
      </w:r>
      <w:r w:rsidRPr="001B4BA0">
        <w:rPr>
          <w:rFonts w:ascii="Arial" w:hAnsi="Arial" w:cs="Arial"/>
          <w:color w:val="D30F7D"/>
          <w:sz w:val="18"/>
          <w:szCs w:val="18"/>
        </w:rPr>
        <w:t xml:space="preserve">, </w:t>
      </w:r>
      <w:proofErr w:type="spellStart"/>
      <w:r w:rsidR="001B4BA0">
        <w:rPr>
          <w:rFonts w:ascii="Arial" w:hAnsi="Arial" w:cs="Arial"/>
          <w:color w:val="D30F7D"/>
          <w:sz w:val="18"/>
          <w:szCs w:val="18"/>
        </w:rPr>
        <w:t>Thermafiber</w:t>
      </w:r>
      <w:proofErr w:type="spellEnd"/>
      <w:r w:rsidRPr="00513261" w:rsidR="00915664">
        <w:rPr>
          <w:rFonts w:ascii="Arial" w:hAnsi="Arial" w:cs="Arial"/>
          <w:color w:val="D30F7D"/>
          <w:sz w:val="18"/>
          <w:szCs w:val="18"/>
          <w:vertAlign w:val="superscript"/>
        </w:rPr>
        <w:t>®</w:t>
      </w:r>
      <w:r w:rsidRPr="001B4BA0">
        <w:rPr>
          <w:rFonts w:ascii="Arial" w:hAnsi="Arial" w:cs="Arial"/>
          <w:color w:val="D30F7D"/>
          <w:sz w:val="18"/>
          <w:szCs w:val="18"/>
        </w:rPr>
        <w:t xml:space="preserve">, </w:t>
      </w:r>
      <w:r w:rsidR="00D309BC">
        <w:rPr>
          <w:rFonts w:ascii="Arial" w:hAnsi="Arial" w:cs="Arial"/>
          <w:color w:val="D30F7D"/>
          <w:sz w:val="18"/>
          <w:szCs w:val="18"/>
        </w:rPr>
        <w:t>Pittsburg</w:t>
      </w:r>
      <w:r w:rsidR="004F34FC">
        <w:rPr>
          <w:rFonts w:ascii="Arial" w:hAnsi="Arial" w:cs="Arial"/>
          <w:color w:val="D30F7D"/>
          <w:sz w:val="18"/>
          <w:szCs w:val="18"/>
        </w:rPr>
        <w:t>h</w:t>
      </w:r>
      <w:r w:rsidR="00D309BC">
        <w:rPr>
          <w:rFonts w:ascii="Arial" w:hAnsi="Arial" w:cs="Arial"/>
          <w:color w:val="D30F7D"/>
          <w:sz w:val="18"/>
          <w:szCs w:val="18"/>
        </w:rPr>
        <w:t xml:space="preserve"> Corning</w:t>
      </w:r>
      <w:r w:rsidRPr="00513261" w:rsidR="00D309BC">
        <w:rPr>
          <w:rFonts w:ascii="Arial" w:hAnsi="Arial" w:cs="Arial"/>
          <w:color w:val="D30F7D"/>
          <w:sz w:val="18"/>
          <w:szCs w:val="18"/>
          <w:vertAlign w:val="superscript"/>
        </w:rPr>
        <w:t>®</w:t>
      </w:r>
      <w:r w:rsidRPr="001B4BA0" w:rsidR="00D309BC">
        <w:rPr>
          <w:rFonts w:ascii="Arial" w:hAnsi="Arial" w:cs="Arial"/>
          <w:color w:val="D30F7D"/>
          <w:sz w:val="18"/>
          <w:szCs w:val="18"/>
        </w:rPr>
        <w:t xml:space="preserve">, </w:t>
      </w:r>
      <w:r w:rsidRPr="001B4BA0">
        <w:rPr>
          <w:rFonts w:ascii="Arial" w:hAnsi="Arial" w:cs="Arial"/>
          <w:color w:val="D30F7D"/>
          <w:sz w:val="18"/>
          <w:szCs w:val="18"/>
        </w:rPr>
        <w:t>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Pr="007E71FB" w:rsidR="000E707C" w:rsidRDefault="000E707C" w14:paraId="40B83665" w14:textId="77777777">
      <w:pPr>
        <w:rPr>
          <w:rFonts w:ascii="Arial" w:hAnsi="Arial" w:cs="Arial"/>
          <w:b/>
          <w:sz w:val="18"/>
          <w:szCs w:val="18"/>
        </w:rPr>
      </w:pPr>
    </w:p>
    <w:p w:rsidR="00F8049C" w:rsidP="00FA04A0" w:rsidRDefault="00F8049C" w14:paraId="760BA850" w14:textId="77777777">
      <w:pPr>
        <w:rPr>
          <w:rFonts w:ascii="Arial" w:hAnsi="Arial" w:cs="Arial"/>
          <w:b/>
          <w:sz w:val="24"/>
          <w:szCs w:val="24"/>
        </w:rPr>
        <w:sectPr w:rsidR="00F8049C" w:rsidSect="008A6176">
          <w:headerReference w:type="default" r:id="rId12"/>
          <w:footerReference w:type="default" r:id="rId13"/>
          <w:pgSz w:w="12240" w:h="15840" w:orient="portrait"/>
          <w:pgMar w:top="2160" w:right="1440" w:bottom="1440" w:left="1440" w:header="720" w:footer="720" w:gutter="0"/>
          <w:cols w:space="720"/>
          <w:docGrid w:linePitch="360"/>
        </w:sectPr>
      </w:pPr>
    </w:p>
    <w:p w:rsidR="000E707C" w:rsidRDefault="000E707C" w14:paraId="38450D48" w14:textId="77777777">
      <w:pPr>
        <w:rPr>
          <w:rFonts w:ascii="Arial" w:hAnsi="Arial" w:cs="Arial"/>
          <w:b/>
          <w:sz w:val="24"/>
          <w:szCs w:val="24"/>
        </w:rPr>
      </w:pPr>
    </w:p>
    <w:p w:rsidR="00FA04A0" w:rsidP="00FA04A0" w:rsidRDefault="00FA04A0" w14:paraId="4C1B65B0" w14:textId="77777777">
      <w:pPr>
        <w:rPr>
          <w:rFonts w:ascii="Arial" w:hAnsi="Arial" w:cs="Arial"/>
          <w:b/>
          <w:sz w:val="24"/>
          <w:szCs w:val="24"/>
        </w:rPr>
      </w:pPr>
      <w:r>
        <w:rPr>
          <w:rFonts w:ascii="Arial" w:hAnsi="Arial" w:cs="Arial"/>
          <w:b/>
          <w:sz w:val="24"/>
          <w:szCs w:val="24"/>
        </w:rPr>
        <w:t>SECTION 01 83 16 EXTERIOR ENCLOSURE PERFORMANCE REQUIRMENTS</w:t>
      </w:r>
    </w:p>
    <w:p w:rsidR="00FA04A0" w:rsidP="00FA04A0" w:rsidRDefault="00FA04A0" w14:paraId="5218E54E" w14:textId="77777777">
      <w:pPr>
        <w:rPr>
          <w:rFonts w:ascii="Arial" w:hAnsi="Arial" w:cs="Arial"/>
          <w:b/>
          <w:sz w:val="24"/>
          <w:szCs w:val="24"/>
        </w:rPr>
      </w:pPr>
    </w:p>
    <w:p w:rsidRPr="00375726" w:rsidR="00FA04A0" w:rsidP="00FA04A0" w:rsidRDefault="00FA04A0" w14:paraId="2021CF68" w14:textId="77777777">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Pr="00375726" w:rsidR="00FA04A0" w:rsidP="00FA04A0" w:rsidRDefault="00FA04A0" w14:paraId="4C1E9C1A" w14:textId="77777777">
      <w:pPr>
        <w:rPr>
          <w:rFonts w:ascii="Arial" w:hAnsi="Arial" w:cs="Arial"/>
          <w:sz w:val="18"/>
          <w:szCs w:val="18"/>
        </w:rPr>
      </w:pPr>
    </w:p>
    <w:p w:rsidR="00264A67" w:rsidP="00E6713C" w:rsidRDefault="00264A67" w14:paraId="4D576AAF" w14:textId="77777777">
      <w:pPr>
        <w:pStyle w:val="ListParagraph"/>
        <w:numPr>
          <w:ilvl w:val="1"/>
          <w:numId w:val="9"/>
        </w:numPr>
        <w:rPr>
          <w:rFonts w:ascii="Arial" w:hAnsi="Arial" w:cs="Arial"/>
          <w:sz w:val="18"/>
          <w:szCs w:val="18"/>
        </w:rPr>
      </w:pPr>
      <w:r>
        <w:rPr>
          <w:rFonts w:ascii="Arial" w:hAnsi="Arial" w:cs="Arial"/>
          <w:sz w:val="18"/>
          <w:szCs w:val="18"/>
        </w:rPr>
        <w:t>SUMMARY</w:t>
      </w:r>
    </w:p>
    <w:p w:rsidRPr="002335D7" w:rsidR="00264A67" w:rsidP="00264A67" w:rsidRDefault="00EF6764" w14:paraId="2DA4A23A" w14:textId="7777777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Pr="002335D7" w:rsidR="00264A67">
        <w:rPr>
          <w:rFonts w:ascii="Arial" w:hAnsi="Arial" w:cs="Arial"/>
          <w:color w:val="000000"/>
          <w:sz w:val="18"/>
          <w:szCs w:val="18"/>
        </w:rPr>
        <w:t xml:space="preserve"> </w:t>
      </w:r>
    </w:p>
    <w:p w:rsidR="00C36CCD" w:rsidP="00E6713C" w:rsidRDefault="00EF6764" w14:paraId="1FF05F11" w14:textId="77777777">
      <w:pPr>
        <w:pStyle w:val="ListParagraph"/>
        <w:numPr>
          <w:ilvl w:val="0"/>
          <w:numId w:val="5"/>
        </w:numPr>
        <w:rPr>
          <w:rFonts w:ascii="Arial" w:hAnsi="Arial" w:cs="Arial"/>
          <w:sz w:val="18"/>
          <w:szCs w:val="18"/>
        </w:rPr>
      </w:pPr>
      <w:r>
        <w:rPr>
          <w:rFonts w:ascii="Arial" w:hAnsi="Arial" w:cs="Arial"/>
          <w:sz w:val="18"/>
          <w:szCs w:val="18"/>
        </w:rPr>
        <w:t>SECTION INCLUDES:</w:t>
      </w:r>
    </w:p>
    <w:p w:rsidRPr="000376EA" w:rsidR="000141BF" w:rsidP="00E6713C" w:rsidRDefault="00EF6764" w14:paraId="637BDA67" w14:textId="77777777">
      <w:pPr>
        <w:pStyle w:val="ListParagraph"/>
        <w:numPr>
          <w:ilvl w:val="0"/>
          <w:numId w:val="10"/>
        </w:numPr>
        <w:rPr>
          <w:rFonts w:ascii="Arial" w:hAnsi="Arial" w:cs="Arial"/>
          <w:sz w:val="18"/>
          <w:szCs w:val="18"/>
        </w:rPr>
      </w:pPr>
      <w:r>
        <w:rPr>
          <w:rFonts w:ascii="Arial" w:hAnsi="Arial" w:cs="Arial"/>
          <w:sz w:val="18"/>
          <w:szCs w:val="18"/>
        </w:rPr>
        <w:t>The complete wall system shall include the following:</w:t>
      </w:r>
    </w:p>
    <w:p w:rsidR="007C4F21" w:rsidP="00E6713C" w:rsidRDefault="00D309BC" w14:paraId="21768958" w14:textId="0A986B75">
      <w:pPr>
        <w:pStyle w:val="ListParagraph"/>
        <w:numPr>
          <w:ilvl w:val="0"/>
          <w:numId w:val="13"/>
        </w:numPr>
        <w:rPr>
          <w:rFonts w:ascii="Arial" w:hAnsi="Arial" w:cs="Arial"/>
          <w:sz w:val="18"/>
          <w:szCs w:val="18"/>
        </w:rPr>
      </w:pPr>
      <w:r w:rsidRPr="00D309BC">
        <w:rPr>
          <w:rFonts w:ascii="Arial" w:hAnsi="Arial" w:cs="Arial"/>
          <w:bCs/>
          <w:sz w:val="18"/>
          <w:szCs w:val="18"/>
        </w:rPr>
        <w:t>Masonry Veneer</w:t>
      </w:r>
      <w:r w:rsidRPr="00D309BC" w:rsidR="007C4F21">
        <w:rPr>
          <w:rFonts w:ascii="Arial" w:hAnsi="Arial" w:cs="Arial"/>
          <w:bCs/>
          <w:sz w:val="18"/>
          <w:szCs w:val="18"/>
        </w:rPr>
        <w:t xml:space="preserve"> over</w:t>
      </w:r>
      <w:r w:rsidRPr="007C4F21" w:rsidR="007C4F21">
        <w:rPr>
          <w:rFonts w:ascii="Arial" w:hAnsi="Arial" w:cs="Arial"/>
          <w:sz w:val="18"/>
          <w:szCs w:val="18"/>
        </w:rPr>
        <w:t xml:space="preserve"> </w:t>
      </w:r>
      <w:r w:rsidRPr="00982EC6">
        <w:rPr>
          <w:rFonts w:ascii="Arial" w:hAnsi="Arial" w:cs="Arial"/>
          <w:b/>
          <w:sz w:val="18"/>
          <w:szCs w:val="18"/>
          <w:highlight w:val="lightGray"/>
        </w:rPr>
        <w:t>[</w:t>
      </w:r>
      <w:r>
        <w:rPr>
          <w:rFonts w:ascii="Arial" w:hAnsi="Arial" w:cs="Arial"/>
          <w:b/>
          <w:sz w:val="18"/>
          <w:szCs w:val="18"/>
          <w:highlight w:val="lightGray"/>
        </w:rPr>
        <w:t>steel frame, wood frame, concrete masonry</w:t>
      </w:r>
      <w:r w:rsidRPr="007C4F21">
        <w:rPr>
          <w:rFonts w:ascii="Arial" w:hAnsi="Arial" w:cs="Arial"/>
          <w:b/>
          <w:sz w:val="18"/>
          <w:szCs w:val="18"/>
          <w:highlight w:val="lightGray"/>
        </w:rPr>
        <w:t>]</w:t>
      </w:r>
      <w:r w:rsidRPr="007C4F21">
        <w:rPr>
          <w:rFonts w:ascii="Arial" w:hAnsi="Arial" w:cs="Arial"/>
          <w:sz w:val="18"/>
          <w:szCs w:val="18"/>
        </w:rPr>
        <w:t xml:space="preserve"> </w:t>
      </w:r>
      <w:r w:rsidRPr="007C4F21" w:rsidR="007C4F21">
        <w:rPr>
          <w:rFonts w:ascii="Arial" w:hAnsi="Arial" w:cs="Arial"/>
          <w:sz w:val="18"/>
          <w:szCs w:val="18"/>
        </w:rPr>
        <w:t>cavity wall by contractors.</w:t>
      </w:r>
    </w:p>
    <w:p w:rsidR="00556050" w:rsidP="00E6713C" w:rsidRDefault="00556050" w14:paraId="145F29D2" w14:textId="1B4667C9">
      <w:pPr>
        <w:pStyle w:val="ListParagraph"/>
        <w:numPr>
          <w:ilvl w:val="0"/>
          <w:numId w:val="13"/>
        </w:numPr>
        <w:rPr>
          <w:rFonts w:ascii="Arial" w:hAnsi="Arial" w:cs="Arial"/>
          <w:sz w:val="18"/>
          <w:szCs w:val="18"/>
        </w:rPr>
      </w:pPr>
      <w:r>
        <w:rPr>
          <w:rFonts w:ascii="Arial" w:hAnsi="Arial" w:cs="Arial"/>
          <w:sz w:val="18"/>
          <w:szCs w:val="18"/>
        </w:rPr>
        <w:t>Masonry veneer ties.</w:t>
      </w:r>
    </w:p>
    <w:p w:rsidRPr="007C4F21" w:rsidR="00A0134C" w:rsidP="00E6713C" w:rsidRDefault="00A0134C" w14:paraId="29913AC9" w14:textId="6958EFB3">
      <w:pPr>
        <w:pStyle w:val="ListParagraph"/>
        <w:numPr>
          <w:ilvl w:val="0"/>
          <w:numId w:val="13"/>
        </w:numPr>
        <w:rPr>
          <w:rFonts w:ascii="Arial" w:hAnsi="Arial" w:cs="Arial"/>
          <w:sz w:val="18"/>
          <w:szCs w:val="18"/>
        </w:rPr>
      </w:pPr>
      <w:r>
        <w:rPr>
          <w:rFonts w:ascii="Arial" w:hAnsi="Arial" w:cs="Arial"/>
          <w:sz w:val="18"/>
          <w:szCs w:val="18"/>
        </w:rPr>
        <w:t>Cellular Glass Structural Insulating Block secured in mortar to prevent thermal bridging between below grade and above grade continuous insulation.</w:t>
      </w:r>
    </w:p>
    <w:p w:rsidR="007C4F21" w:rsidP="00E6713C" w:rsidRDefault="00D309BC" w14:paraId="5B7FCC55" w14:textId="57DC80EB">
      <w:pPr>
        <w:pStyle w:val="ListParagraph"/>
        <w:numPr>
          <w:ilvl w:val="0"/>
          <w:numId w:val="13"/>
        </w:numPr>
        <w:rPr>
          <w:rFonts w:ascii="Arial" w:hAnsi="Arial" w:cs="Arial"/>
          <w:b/>
          <w:bCs/>
          <w:sz w:val="18"/>
          <w:szCs w:val="18"/>
          <w:highlight w:val="lightGray"/>
        </w:rPr>
      </w:pPr>
      <w:r w:rsidRPr="00D309BC">
        <w:rPr>
          <w:rFonts w:ascii="Arial" w:hAnsi="Arial" w:cs="Arial"/>
          <w:b/>
          <w:bCs/>
          <w:sz w:val="18"/>
          <w:szCs w:val="18"/>
          <w:highlight w:val="lightGray"/>
        </w:rPr>
        <w:t>[</w:t>
      </w:r>
      <w:r w:rsidRPr="00D309BC" w:rsidR="007C4F21">
        <w:rPr>
          <w:rFonts w:ascii="Arial" w:hAnsi="Arial" w:cs="Arial"/>
          <w:b/>
          <w:bCs/>
          <w:sz w:val="18"/>
          <w:szCs w:val="18"/>
          <w:highlight w:val="lightGray"/>
        </w:rPr>
        <w:t>Cold-formed metal framing independently braced to resist vertical and transverse structural loading</w:t>
      </w:r>
      <w:r w:rsidR="00A0134C">
        <w:rPr>
          <w:rFonts w:ascii="Arial" w:hAnsi="Arial" w:cs="Arial"/>
          <w:b/>
          <w:bCs/>
          <w:sz w:val="18"/>
          <w:szCs w:val="18"/>
          <w:highlight w:val="lightGray"/>
        </w:rPr>
        <w:t>, Wood framing independently braced to resist vertical and transverse structural loading, Concrete masonry unit (CMU) reinforced structural wall</w:t>
      </w:r>
      <w:r w:rsidRPr="00D309BC" w:rsidR="007C4F21">
        <w:rPr>
          <w:rFonts w:ascii="Arial" w:hAnsi="Arial" w:cs="Arial"/>
          <w:b/>
          <w:bCs/>
          <w:sz w:val="18"/>
          <w:szCs w:val="18"/>
          <w:highlight w:val="lightGray"/>
        </w:rPr>
        <w:t>.</w:t>
      </w:r>
      <w:r w:rsidRPr="00D309BC">
        <w:rPr>
          <w:rFonts w:ascii="Arial" w:hAnsi="Arial" w:cs="Arial"/>
          <w:b/>
          <w:bCs/>
          <w:sz w:val="18"/>
          <w:szCs w:val="18"/>
          <w:highlight w:val="lightGray"/>
        </w:rPr>
        <w:t>]</w:t>
      </w:r>
    </w:p>
    <w:p w:rsidRPr="00D309BC" w:rsidR="00A0134C" w:rsidP="00E6713C" w:rsidRDefault="00A0134C" w14:paraId="58523B91" w14:textId="56D7F215">
      <w:pPr>
        <w:pStyle w:val="ListParagraph"/>
        <w:numPr>
          <w:ilvl w:val="0"/>
          <w:numId w:val="13"/>
        </w:numPr>
        <w:rPr>
          <w:rFonts w:ascii="Arial" w:hAnsi="Arial" w:cs="Arial"/>
          <w:b/>
          <w:bCs/>
          <w:sz w:val="18"/>
          <w:szCs w:val="18"/>
          <w:highlight w:val="lightGray"/>
        </w:rPr>
      </w:pPr>
      <w:r>
        <w:rPr>
          <w:rFonts w:ascii="Arial" w:hAnsi="Arial" w:cs="Arial"/>
          <w:b/>
          <w:bCs/>
          <w:sz w:val="18"/>
          <w:szCs w:val="18"/>
          <w:highlight w:val="lightGray"/>
        </w:rPr>
        <w:t xml:space="preserve">[Hook and ladder joint reinforcement] </w:t>
      </w:r>
      <w:r w:rsidRPr="008C0C1F">
        <w:rPr>
          <w:rFonts w:ascii="Arial" w:hAnsi="Arial" w:cs="Arial"/>
          <w:color w:val="D30F7D"/>
          <w:sz w:val="18"/>
          <w:szCs w:val="18"/>
        </w:rPr>
        <w:t>(</w:t>
      </w:r>
      <w:r>
        <w:rPr>
          <w:rFonts w:ascii="Arial" w:hAnsi="Arial" w:cs="Arial"/>
          <w:color w:val="D30F7D"/>
          <w:sz w:val="18"/>
          <w:szCs w:val="18"/>
        </w:rPr>
        <w:t>CMU structural wall only</w:t>
      </w:r>
      <w:r w:rsidRPr="008C0C1F">
        <w:rPr>
          <w:rFonts w:ascii="Arial" w:hAnsi="Arial" w:cs="Arial"/>
          <w:color w:val="D30F7D"/>
          <w:sz w:val="18"/>
          <w:szCs w:val="18"/>
        </w:rPr>
        <w:t>.)</w:t>
      </w:r>
    </w:p>
    <w:p w:rsidRPr="00A9778D" w:rsidR="007C4F21" w:rsidP="00E6713C" w:rsidRDefault="00D309BC" w14:paraId="50CED123" w14:textId="7C39B557">
      <w:pPr>
        <w:pStyle w:val="ListParagraph"/>
        <w:numPr>
          <w:ilvl w:val="0"/>
          <w:numId w:val="13"/>
        </w:numPr>
        <w:rPr>
          <w:rFonts w:ascii="Arial" w:hAnsi="Arial" w:cs="Arial"/>
          <w:b/>
          <w:sz w:val="18"/>
          <w:szCs w:val="18"/>
          <w:highlight w:val="lightGray"/>
        </w:rPr>
      </w:pPr>
      <w:r w:rsidRPr="00D309BC">
        <w:rPr>
          <w:rFonts w:ascii="Arial" w:hAnsi="Arial" w:cs="Arial"/>
          <w:b/>
          <w:bCs/>
          <w:sz w:val="18"/>
          <w:szCs w:val="18"/>
          <w:highlight w:val="lightGray"/>
        </w:rPr>
        <w:t>[</w:t>
      </w:r>
      <w:r w:rsidRPr="00D309BC" w:rsidR="007C4F21">
        <w:rPr>
          <w:rFonts w:ascii="Arial" w:hAnsi="Arial" w:cs="Arial"/>
          <w:b/>
          <w:bCs/>
          <w:sz w:val="18"/>
          <w:szCs w:val="18"/>
          <w:highlight w:val="lightGray"/>
        </w:rPr>
        <w:t>Interior gypsum wallboard.</w:t>
      </w:r>
      <w:r w:rsidRPr="00D309BC">
        <w:rPr>
          <w:rFonts w:ascii="Arial" w:hAnsi="Arial" w:cs="Arial"/>
          <w:b/>
          <w:bCs/>
          <w:sz w:val="18"/>
          <w:szCs w:val="18"/>
          <w:highlight w:val="lightGray"/>
        </w:rPr>
        <w:t>]</w:t>
      </w:r>
      <w:r w:rsidR="00A9778D">
        <w:rPr>
          <w:rFonts w:ascii="Arial" w:hAnsi="Arial" w:cs="Arial"/>
          <w:b/>
          <w:bCs/>
          <w:sz w:val="18"/>
          <w:szCs w:val="18"/>
          <w:highlight w:val="lightGray"/>
        </w:rPr>
        <w:t xml:space="preserve"> </w:t>
      </w:r>
      <w:r w:rsidRPr="008C0C1F" w:rsidR="00A9778D">
        <w:rPr>
          <w:rFonts w:ascii="Arial" w:hAnsi="Arial" w:cs="Arial"/>
          <w:color w:val="D30F7D"/>
          <w:sz w:val="18"/>
          <w:szCs w:val="18"/>
        </w:rPr>
        <w:t>(</w:t>
      </w:r>
      <w:r w:rsidR="00A9778D">
        <w:rPr>
          <w:rFonts w:ascii="Arial" w:hAnsi="Arial" w:cs="Arial"/>
          <w:color w:val="D30F7D"/>
          <w:sz w:val="18"/>
          <w:szCs w:val="18"/>
        </w:rPr>
        <w:t>Interior</w:t>
      </w:r>
      <w:r w:rsidRPr="008C0C1F" w:rsidR="00A9778D">
        <w:rPr>
          <w:rFonts w:ascii="Arial" w:hAnsi="Arial" w:cs="Arial"/>
          <w:color w:val="D30F7D"/>
          <w:sz w:val="18"/>
          <w:szCs w:val="18"/>
        </w:rPr>
        <w:t xml:space="preserve"> gypsum </w:t>
      </w:r>
      <w:r w:rsidR="00A9778D">
        <w:rPr>
          <w:rFonts w:ascii="Arial" w:hAnsi="Arial" w:cs="Arial"/>
          <w:color w:val="D30F7D"/>
          <w:sz w:val="18"/>
          <w:szCs w:val="18"/>
        </w:rPr>
        <w:t xml:space="preserve">wallboard </w:t>
      </w:r>
      <w:r w:rsidRPr="008C0C1F" w:rsidR="00A9778D">
        <w:rPr>
          <w:rFonts w:ascii="Arial" w:hAnsi="Arial" w:cs="Arial"/>
          <w:color w:val="D30F7D"/>
          <w:sz w:val="18"/>
          <w:szCs w:val="18"/>
        </w:rPr>
        <w:t>not required where</w:t>
      </w:r>
      <w:r w:rsidR="00A9778D">
        <w:rPr>
          <w:rFonts w:ascii="Arial" w:hAnsi="Arial" w:cs="Arial"/>
          <w:color w:val="D30F7D"/>
          <w:sz w:val="18"/>
          <w:szCs w:val="18"/>
        </w:rPr>
        <w:t xml:space="preserve"> CMU structural wall will be interior finished surface</w:t>
      </w:r>
      <w:r w:rsidRPr="008C0C1F" w:rsidR="00A9778D">
        <w:rPr>
          <w:rFonts w:ascii="Arial" w:hAnsi="Arial" w:cs="Arial"/>
          <w:color w:val="D30F7D"/>
          <w:sz w:val="18"/>
          <w:szCs w:val="18"/>
        </w:rPr>
        <w:t>.)</w:t>
      </w:r>
    </w:p>
    <w:p w:rsidRPr="000141BF" w:rsidR="007C4F21" w:rsidP="00E6713C" w:rsidRDefault="007C4F21" w14:paraId="293A1A03" w14:textId="63F1A003">
      <w:pPr>
        <w:pStyle w:val="ListParagraph"/>
        <w:numPr>
          <w:ilvl w:val="0"/>
          <w:numId w:val="13"/>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00A0134C">
        <w:rPr>
          <w:rFonts w:ascii="Arial" w:hAnsi="Arial" w:cs="Arial"/>
          <w:b/>
          <w:sz w:val="18"/>
          <w:szCs w:val="18"/>
        </w:rPr>
        <w:t xml:space="preserve">. </w:t>
      </w:r>
    </w:p>
    <w:p w:rsidRPr="003A053F" w:rsidR="007C4F21" w:rsidP="00E6713C" w:rsidRDefault="003A053F" w14:paraId="3504A6F4" w14:textId="3654E256">
      <w:pPr>
        <w:pStyle w:val="ListParagraph"/>
        <w:numPr>
          <w:ilvl w:val="0"/>
          <w:numId w:val="13"/>
        </w:numPr>
        <w:rPr>
          <w:rFonts w:ascii="Arial" w:hAnsi="Arial" w:cs="Arial"/>
          <w:b/>
          <w:sz w:val="18"/>
          <w:szCs w:val="18"/>
          <w:highlight w:val="lightGray"/>
        </w:rPr>
      </w:pPr>
      <w:r w:rsidRPr="003A053F">
        <w:rPr>
          <w:rFonts w:ascii="Arial" w:hAnsi="Arial" w:cs="Arial"/>
          <w:b/>
          <w:sz w:val="18"/>
          <w:szCs w:val="18"/>
          <w:highlight w:val="lightGray"/>
        </w:rPr>
        <w:t>[</w:t>
      </w:r>
      <w:r w:rsidRPr="003A053F" w:rsidR="007C4F21">
        <w:rPr>
          <w:rFonts w:ascii="Arial" w:hAnsi="Arial" w:cs="Arial"/>
          <w:b/>
          <w:sz w:val="18"/>
          <w:szCs w:val="18"/>
          <w:highlight w:val="lightGray"/>
        </w:rPr>
        <w:t>Exterior gypsum sheathing with sealed joints</w:t>
      </w:r>
      <w:r w:rsidR="00556050">
        <w:rPr>
          <w:rFonts w:ascii="Arial" w:hAnsi="Arial" w:cs="Arial"/>
          <w:b/>
          <w:sz w:val="18"/>
          <w:szCs w:val="18"/>
          <w:highlight w:val="lightGray"/>
        </w:rPr>
        <w:t>, Exterior sheathing with sealed joints</w:t>
      </w:r>
      <w:r w:rsidRPr="003A053F">
        <w:rPr>
          <w:rFonts w:ascii="Arial" w:hAnsi="Arial" w:cs="Arial"/>
          <w:b/>
          <w:sz w:val="18"/>
          <w:szCs w:val="18"/>
          <w:highlight w:val="lightGray"/>
        </w:rPr>
        <w:t>]</w:t>
      </w:r>
      <w:r w:rsidRPr="003A053F" w:rsidR="007C4F21">
        <w:rPr>
          <w:rFonts w:ascii="Arial" w:hAnsi="Arial" w:cs="Arial"/>
          <w:b/>
          <w:sz w:val="18"/>
          <w:szCs w:val="18"/>
          <w:highlight w:val="lightGray"/>
        </w:rPr>
        <w:t>.</w:t>
      </w:r>
      <w:r w:rsidRPr="008C0C1F">
        <w:rPr>
          <w:rFonts w:ascii="Arial" w:hAnsi="Arial" w:cs="Arial"/>
          <w:color w:val="D30F7D"/>
          <w:sz w:val="18"/>
          <w:szCs w:val="18"/>
        </w:rPr>
        <w:t xml:space="preserve"> (</w:t>
      </w:r>
      <w:r w:rsidRPr="008C0C1F" w:rsidR="008C0C1F">
        <w:rPr>
          <w:rFonts w:ascii="Arial" w:hAnsi="Arial" w:cs="Arial"/>
          <w:color w:val="D30F7D"/>
          <w:sz w:val="18"/>
          <w:szCs w:val="18"/>
        </w:rPr>
        <w:t xml:space="preserve">Exterior gypsum sheathing not required where XPS will be used as sheathing. </w:t>
      </w:r>
      <w:r w:rsidR="0097607E">
        <w:rPr>
          <w:rFonts w:ascii="Arial" w:hAnsi="Arial" w:cs="Arial"/>
          <w:color w:val="D30F7D"/>
          <w:sz w:val="18"/>
          <w:szCs w:val="18"/>
        </w:rPr>
        <w:t>S</w:t>
      </w:r>
      <w:r w:rsidRPr="003A053F" w:rsidR="00C24B45">
        <w:rPr>
          <w:rFonts w:ascii="Arial" w:hAnsi="Arial" w:cs="Arial"/>
          <w:color w:val="D30F7D"/>
          <w:sz w:val="18"/>
          <w:szCs w:val="18"/>
        </w:rPr>
        <w:t xml:space="preserve">ee </w:t>
      </w:r>
      <w:r w:rsidR="00C24B45">
        <w:rPr>
          <w:rFonts w:ascii="Arial" w:hAnsi="Arial" w:cs="Arial"/>
          <w:color w:val="D30F7D"/>
          <w:sz w:val="18"/>
          <w:szCs w:val="18"/>
        </w:rPr>
        <w:t xml:space="preserve">separate </w:t>
      </w:r>
      <w:r w:rsidRPr="008C3A98" w:rsidR="00C24B45">
        <w:rPr>
          <w:rFonts w:ascii="Arial" w:hAnsi="Arial" w:cs="Arial"/>
          <w:color w:val="D30F7D"/>
          <w:sz w:val="18"/>
          <w:szCs w:val="18"/>
        </w:rPr>
        <w:t>FOAMULAR</w:t>
      </w:r>
      <w:r w:rsidRPr="00513261" w:rsidR="00513261">
        <w:rPr>
          <w:rFonts w:ascii="Arial" w:hAnsi="Arial" w:cs="Arial"/>
          <w:color w:val="D30F7D"/>
          <w:sz w:val="18"/>
          <w:szCs w:val="18"/>
          <w:vertAlign w:val="superscript"/>
        </w:rPr>
        <w:t>®</w:t>
      </w:r>
      <w:r w:rsidRPr="008C3A98" w:rsidR="008C3A98">
        <w:rPr>
          <w:rFonts w:ascii="Arial" w:hAnsi="Arial" w:cs="Arial"/>
          <w:color w:val="D30F7D"/>
          <w:sz w:val="18"/>
          <w:szCs w:val="18"/>
        </w:rPr>
        <w:t xml:space="preserve"> NGX</w:t>
      </w:r>
      <w:r w:rsidRPr="00513261" w:rsidR="008C3A98">
        <w:rPr>
          <w:rFonts w:ascii="Arial" w:hAnsi="Arial" w:cs="Arial"/>
          <w:color w:val="D30F7D"/>
          <w:sz w:val="18"/>
          <w:szCs w:val="18"/>
          <w:vertAlign w:val="superscript"/>
        </w:rPr>
        <w:t>™</w:t>
      </w:r>
      <w:r w:rsidRPr="003A053F" w:rsidR="00C24B45">
        <w:rPr>
          <w:rFonts w:ascii="Arial" w:hAnsi="Arial" w:cs="Arial"/>
          <w:color w:val="D30F7D"/>
          <w:sz w:val="18"/>
          <w:szCs w:val="18"/>
        </w:rPr>
        <w:t xml:space="preserve"> </w:t>
      </w:r>
      <w:r w:rsidR="00C24B45">
        <w:rPr>
          <w:rFonts w:ascii="Arial" w:hAnsi="Arial" w:cs="Arial"/>
          <w:color w:val="D30F7D"/>
          <w:sz w:val="18"/>
          <w:szCs w:val="18"/>
        </w:rPr>
        <w:t xml:space="preserve">sheathing Data Sheet &amp; </w:t>
      </w:r>
      <w:r w:rsidR="0097607E">
        <w:rPr>
          <w:rFonts w:ascii="Arial" w:hAnsi="Arial" w:cs="Arial"/>
          <w:color w:val="D30F7D"/>
          <w:sz w:val="18"/>
          <w:szCs w:val="18"/>
        </w:rPr>
        <w:t xml:space="preserve">XPS Sheathing </w:t>
      </w:r>
      <w:r w:rsidR="00C24B45">
        <w:rPr>
          <w:rFonts w:ascii="Arial" w:hAnsi="Arial" w:cs="Arial"/>
          <w:color w:val="D30F7D"/>
          <w:sz w:val="18"/>
          <w:szCs w:val="18"/>
        </w:rPr>
        <w:t>Guide Specification</w:t>
      </w:r>
      <w:r w:rsidRPr="008C0C1F" w:rsidR="008C0C1F">
        <w:rPr>
          <w:rFonts w:ascii="Arial" w:hAnsi="Arial" w:cs="Arial"/>
          <w:color w:val="D30F7D"/>
          <w:sz w:val="18"/>
          <w:szCs w:val="18"/>
        </w:rPr>
        <w:t>.)</w:t>
      </w:r>
    </w:p>
    <w:p w:rsidRPr="0056725E" w:rsidR="007C4F21" w:rsidP="00E6713C" w:rsidRDefault="007C4F21" w14:paraId="0E85AB85" w14:textId="02232FEF">
      <w:pPr>
        <w:pStyle w:val="ListParagraph"/>
        <w:numPr>
          <w:ilvl w:val="0"/>
          <w:numId w:val="13"/>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sidRPr="00A9778D" w:rsidR="00A9778D">
        <w:rPr>
          <w:rFonts w:ascii="Arial" w:hAnsi="Arial" w:cs="Arial"/>
          <w:b/>
          <w:bCs/>
          <w:sz w:val="18"/>
          <w:szCs w:val="18"/>
          <w:highlight w:val="lightGray"/>
        </w:rPr>
        <w:t>[</w:t>
      </w:r>
      <w:r w:rsidRPr="00A9778D">
        <w:rPr>
          <w:rFonts w:ascii="Arial" w:hAnsi="Arial" w:cs="Arial"/>
          <w:b/>
          <w:bCs/>
          <w:sz w:val="18"/>
          <w:szCs w:val="18"/>
          <w:highlight w:val="lightGray"/>
        </w:rPr>
        <w:t>sheathing</w:t>
      </w:r>
      <w:r w:rsidRPr="00A9778D" w:rsidR="00A9778D">
        <w:rPr>
          <w:rFonts w:ascii="Arial" w:hAnsi="Arial" w:cs="Arial"/>
          <w:b/>
          <w:bCs/>
          <w:sz w:val="18"/>
          <w:szCs w:val="18"/>
          <w:highlight w:val="lightGray"/>
        </w:rPr>
        <w:t>, CMU]</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7C4F21" w:rsidP="00E6713C" w:rsidRDefault="003A053F" w14:paraId="3911CEBB" w14:textId="30EDEC1C">
      <w:pPr>
        <w:pStyle w:val="ListParagraph"/>
        <w:numPr>
          <w:ilvl w:val="0"/>
          <w:numId w:val="13"/>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Pr="0056725E" w:rsidR="007C4F21">
        <w:rPr>
          <w:rFonts w:ascii="Arial" w:hAnsi="Arial" w:cs="Arial"/>
          <w:sz w:val="18"/>
          <w:szCs w:val="18"/>
        </w:rPr>
        <w:t xml:space="preserve">insulation </w:t>
      </w:r>
      <w:r w:rsidR="007C4F21">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w:t>
      </w:r>
      <w:r w:rsidRPr="003A053F" w:rsidR="007C4F21">
        <w:rPr>
          <w:rFonts w:ascii="Arial" w:hAnsi="Arial" w:cs="Arial"/>
          <w:b/>
          <w:sz w:val="18"/>
          <w:szCs w:val="18"/>
          <w:shd w:val="clear" w:color="auto" w:fill="D9D9D9" w:themeFill="background1" w:themeFillShade="D9"/>
        </w:rPr>
        <w:t>exterior sheathing</w:t>
      </w:r>
      <w:r w:rsidRPr="003A053F">
        <w:rPr>
          <w:rFonts w:ascii="Arial" w:hAnsi="Arial" w:cs="Arial"/>
          <w:b/>
          <w:sz w:val="18"/>
          <w:szCs w:val="18"/>
          <w:shd w:val="clear" w:color="auto" w:fill="D9D9D9" w:themeFill="background1" w:themeFillShade="D9"/>
        </w:rPr>
        <w:t>, laterally reinforced stud framing</w:t>
      </w:r>
      <w:r w:rsidR="00A9778D">
        <w:rPr>
          <w:rFonts w:ascii="Arial" w:hAnsi="Arial" w:cs="Arial"/>
          <w:b/>
          <w:sz w:val="18"/>
          <w:szCs w:val="18"/>
          <w:shd w:val="clear" w:color="auto" w:fill="D9D9D9" w:themeFill="background1" w:themeFillShade="D9"/>
        </w:rPr>
        <w:t>, CMU</w:t>
      </w:r>
      <w:r w:rsidRPr="003A053F">
        <w:rPr>
          <w:rFonts w:ascii="Arial" w:hAnsi="Arial" w:cs="Arial"/>
          <w:b/>
          <w:sz w:val="18"/>
          <w:szCs w:val="18"/>
          <w:shd w:val="clear" w:color="auto" w:fill="D9D9D9" w:themeFill="background1" w:themeFillShade="D9"/>
        </w:rPr>
        <w:t>]</w:t>
      </w:r>
      <w:r w:rsidRPr="003A053F" w:rsidR="007C4F21">
        <w:rPr>
          <w:rFonts w:ascii="Arial" w:hAnsi="Arial" w:cs="Arial"/>
          <w:b/>
          <w:sz w:val="18"/>
          <w:szCs w:val="18"/>
          <w:shd w:val="clear" w:color="auto" w:fill="D9D9D9" w:themeFill="background1" w:themeFillShade="D9"/>
        </w:rPr>
        <w:t xml:space="preserve"> </w:t>
      </w:r>
      <w:r w:rsidR="007C4F21">
        <w:rPr>
          <w:rFonts w:ascii="Arial" w:hAnsi="Arial" w:cs="Arial"/>
          <w:sz w:val="18"/>
          <w:szCs w:val="18"/>
        </w:rPr>
        <w:t xml:space="preserve">with </w:t>
      </w:r>
      <w:r w:rsidRPr="006E2F5E" w:rsidR="007C4F21">
        <w:rPr>
          <w:rFonts w:ascii="Arial" w:hAnsi="Arial" w:cs="Arial"/>
          <w:b/>
          <w:sz w:val="18"/>
          <w:szCs w:val="18"/>
          <w:highlight w:val="lightGray"/>
        </w:rPr>
        <w:t>[screws and air and water sealing washers</w:t>
      </w:r>
      <w:r w:rsidR="007C4F21">
        <w:rPr>
          <w:rFonts w:ascii="Arial" w:hAnsi="Arial" w:cs="Arial"/>
          <w:b/>
          <w:sz w:val="18"/>
          <w:szCs w:val="18"/>
          <w:highlight w:val="lightGray"/>
        </w:rPr>
        <w:t>, impaling pins attached with screws, impaling pins adhesively attached</w:t>
      </w:r>
      <w:r>
        <w:rPr>
          <w:rFonts w:ascii="Arial" w:hAnsi="Arial" w:cs="Arial"/>
          <w:b/>
          <w:sz w:val="18"/>
          <w:szCs w:val="18"/>
          <w:highlight w:val="lightGray"/>
        </w:rPr>
        <w:t>, adhesive</w:t>
      </w:r>
      <w:r w:rsidR="00A9778D">
        <w:rPr>
          <w:rFonts w:ascii="Arial" w:hAnsi="Arial" w:cs="Arial"/>
          <w:b/>
          <w:sz w:val="18"/>
          <w:szCs w:val="18"/>
          <w:highlight w:val="lightGray"/>
        </w:rPr>
        <w:t>, compression fit between masonry ties</w:t>
      </w:r>
      <w:r w:rsidRPr="006E2F5E" w:rsidR="007C4F21">
        <w:rPr>
          <w:rFonts w:ascii="Arial" w:hAnsi="Arial" w:cs="Arial"/>
          <w:b/>
          <w:sz w:val="18"/>
          <w:szCs w:val="18"/>
          <w:highlight w:val="lightGray"/>
        </w:rPr>
        <w:t>]</w:t>
      </w:r>
      <w:r w:rsidRPr="006E2F5E" w:rsidR="007C4F21">
        <w:rPr>
          <w:rFonts w:ascii="Arial" w:hAnsi="Arial" w:cs="Arial"/>
          <w:b/>
          <w:sz w:val="18"/>
          <w:szCs w:val="18"/>
        </w:rPr>
        <w:t xml:space="preserve"> </w:t>
      </w:r>
      <w:r w:rsidR="007C4F21">
        <w:rPr>
          <w:rFonts w:ascii="Arial" w:hAnsi="Arial" w:cs="Arial"/>
          <w:sz w:val="18"/>
          <w:szCs w:val="18"/>
        </w:rPr>
        <w:t xml:space="preserve">and </w:t>
      </w:r>
      <w:r w:rsidRPr="0056725E" w:rsidR="007C4F21">
        <w:rPr>
          <w:rFonts w:ascii="Arial" w:hAnsi="Arial" w:cs="Arial"/>
          <w:sz w:val="18"/>
          <w:szCs w:val="18"/>
        </w:rPr>
        <w:t xml:space="preserve">permanently </w:t>
      </w:r>
      <w:r w:rsidR="007C4F21">
        <w:rPr>
          <w:rFonts w:ascii="Arial" w:hAnsi="Arial" w:cs="Arial"/>
          <w:sz w:val="18"/>
          <w:szCs w:val="18"/>
        </w:rPr>
        <w:t xml:space="preserve">secured with </w:t>
      </w:r>
      <w:r w:rsidRPr="00A0134C" w:rsidR="00A0134C">
        <w:rPr>
          <w:rFonts w:ascii="Arial" w:hAnsi="Arial" w:cs="Arial"/>
          <w:bCs/>
          <w:sz w:val="18"/>
          <w:szCs w:val="18"/>
        </w:rPr>
        <w:t>masonry veneer assembly.</w:t>
      </w:r>
      <w:r w:rsidR="007C4F21">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sidR="00C24B45">
        <w:rPr>
          <w:rFonts w:ascii="Arial" w:hAnsi="Arial" w:cs="Arial"/>
          <w:color w:val="D30F7D"/>
          <w:sz w:val="18"/>
          <w:szCs w:val="18"/>
        </w:rPr>
        <w:t xml:space="preserve">separate </w:t>
      </w:r>
      <w:r w:rsidRPr="003A053F">
        <w:rPr>
          <w:rFonts w:ascii="Arial" w:hAnsi="Arial" w:cs="Arial"/>
          <w:color w:val="D30F7D"/>
          <w:sz w:val="18"/>
          <w:szCs w:val="18"/>
        </w:rPr>
        <w:t>FOAMULAR</w:t>
      </w:r>
      <w:r w:rsidRPr="00513261" w:rsidR="00513261">
        <w:rPr>
          <w:rFonts w:ascii="Arial" w:hAnsi="Arial" w:cs="Arial"/>
          <w:color w:val="D30F7D"/>
          <w:sz w:val="18"/>
          <w:szCs w:val="18"/>
          <w:vertAlign w:val="superscript"/>
        </w:rPr>
        <w:t>®</w:t>
      </w:r>
      <w:r w:rsidRPr="003A053F">
        <w:rPr>
          <w:rFonts w:ascii="Arial" w:hAnsi="Arial" w:cs="Arial"/>
          <w:color w:val="D30F7D"/>
          <w:sz w:val="18"/>
          <w:szCs w:val="18"/>
        </w:rPr>
        <w:t xml:space="preserve"> </w:t>
      </w:r>
      <w:r w:rsidRPr="008C3A98" w:rsidR="004C332A">
        <w:rPr>
          <w:rFonts w:ascii="Arial" w:hAnsi="Arial" w:cs="Arial"/>
          <w:color w:val="D30F7D"/>
          <w:sz w:val="18"/>
          <w:szCs w:val="18"/>
        </w:rPr>
        <w:t>NGX</w:t>
      </w:r>
      <w:r w:rsidRPr="00513261" w:rsidR="004C332A">
        <w:rPr>
          <w:rFonts w:ascii="Arial" w:hAnsi="Arial" w:cs="Arial"/>
          <w:color w:val="D30F7D"/>
          <w:sz w:val="18"/>
          <w:szCs w:val="18"/>
          <w:vertAlign w:val="superscript"/>
        </w:rPr>
        <w:t>™</w:t>
      </w:r>
      <w:r w:rsidR="004C332A">
        <w:rPr>
          <w:rFonts w:ascii="Arial" w:hAnsi="Arial" w:cs="Arial"/>
          <w:color w:val="D30F7D"/>
          <w:sz w:val="18"/>
          <w:szCs w:val="18"/>
        </w:rPr>
        <w:t xml:space="preserve"> </w:t>
      </w:r>
      <w:r w:rsidR="00C24B45">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rsidR="007C4F21" w:rsidP="00E6713C" w:rsidRDefault="007C4F21" w14:paraId="7B34A55C" w14:textId="77777777">
      <w:pPr>
        <w:pStyle w:val="ListParagraph"/>
        <w:numPr>
          <w:ilvl w:val="0"/>
          <w:numId w:val="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rsidRPr="001C5CF5" w:rsidR="007C4F21" w:rsidP="00E6713C" w:rsidRDefault="007C4F21" w14:paraId="2DB8BAED" w14:textId="77777777">
      <w:pPr>
        <w:pStyle w:val="ListParagraph"/>
        <w:numPr>
          <w:ilvl w:val="0"/>
          <w:numId w:val="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P="00EF6764" w:rsidRDefault="000376EA" w14:paraId="22E7DD5B" w14:textId="77777777">
      <w:pPr>
        <w:pStyle w:val="ListParagraph"/>
        <w:ind w:left="1080"/>
        <w:rPr>
          <w:rFonts w:ascii="Arial" w:hAnsi="Arial" w:cs="Arial"/>
          <w:sz w:val="18"/>
          <w:szCs w:val="18"/>
        </w:rPr>
      </w:pPr>
    </w:p>
    <w:p w:rsidRPr="0056725E" w:rsidR="00EF6764" w:rsidP="00E6713C" w:rsidRDefault="00EF6764" w14:paraId="3423BBEF" w14:textId="77777777">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air barrier wall system shall be made water and </w:t>
      </w:r>
      <w:proofErr w:type="gramStart"/>
      <w:r>
        <w:rPr>
          <w:rFonts w:ascii="Arial" w:hAnsi="Arial" w:cs="Arial"/>
          <w:sz w:val="18"/>
          <w:szCs w:val="18"/>
        </w:rPr>
        <w:t>air tight</w:t>
      </w:r>
      <w:proofErr w:type="gramEnd"/>
      <w:r>
        <w:rPr>
          <w:rFonts w:ascii="Arial" w:hAnsi="Arial" w:cs="Arial"/>
          <w:sz w:val="18"/>
          <w:szCs w:val="18"/>
        </w:rPr>
        <w:t xml:space="preserve">. </w:t>
      </w:r>
    </w:p>
    <w:p w:rsidRPr="00982EC6" w:rsidR="00264A67" w:rsidP="00264A67" w:rsidRDefault="00264A67" w14:paraId="59ED8B6D" w14:textId="77777777">
      <w:pPr>
        <w:rPr>
          <w:rFonts w:ascii="Arial" w:hAnsi="Arial" w:cs="Arial"/>
          <w:sz w:val="18"/>
          <w:szCs w:val="18"/>
        </w:rPr>
      </w:pPr>
    </w:p>
    <w:p w:rsidR="00264A67" w:rsidP="00E6713C" w:rsidRDefault="00264A67" w14:paraId="090AB901" w14:textId="77777777">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P="009638A5" w:rsidRDefault="007F3721" w14:paraId="7B681E1F" w14:textId="77777777">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Pr="007747F6" w:rsidR="009638A5">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Pr="007747F6" w:rsidR="009638A5">
        <w:rPr>
          <w:rFonts w:ascii="Arial" w:hAnsi="Arial" w:cs="Arial"/>
          <w:color w:val="D30F7D"/>
          <w:sz w:val="18"/>
          <w:szCs w:val="18"/>
        </w:rPr>
        <w:t>.]</w:t>
      </w:r>
    </w:p>
    <w:p w:rsidRPr="0056725E" w:rsidR="008C0C1F" w:rsidP="00E6713C" w:rsidRDefault="008C0C1F" w14:paraId="64588565" w14:textId="77777777">
      <w:pPr>
        <w:pStyle w:val="ListParagraph"/>
        <w:numPr>
          <w:ilvl w:val="0"/>
          <w:numId w:val="63"/>
        </w:numPr>
        <w:rPr>
          <w:rFonts w:ascii="Arial" w:hAnsi="Arial" w:cs="Arial"/>
          <w:sz w:val="18"/>
          <w:szCs w:val="18"/>
        </w:rPr>
      </w:pPr>
      <w:bookmarkStart w:name="OLE_LINK1" w:id="0"/>
      <w:bookmarkStart w:name="OLE_LINK2" w:id="1"/>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8C0C1F" w:rsidP="00E6713C" w:rsidRDefault="008C0C1F" w14:paraId="33025087" w14:textId="77777777">
      <w:pPr>
        <w:pStyle w:val="ListParagraph"/>
        <w:numPr>
          <w:ilvl w:val="0"/>
          <w:numId w:val="63"/>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Pr="008C0C1F" w:rsidR="008C0C1F" w:rsidP="00E6713C" w:rsidRDefault="008C0C1F" w14:paraId="7AD826E7" w14:textId="77777777">
      <w:pPr>
        <w:pStyle w:val="ListParagraph"/>
        <w:numPr>
          <w:ilvl w:val="0"/>
          <w:numId w:val="63"/>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rsidR="008C0C1F" w:rsidP="00E6713C" w:rsidRDefault="008C0C1F" w14:paraId="51596048" w14:textId="77777777">
      <w:pPr>
        <w:pStyle w:val="ListParagraph"/>
        <w:numPr>
          <w:ilvl w:val="0"/>
          <w:numId w:val="63"/>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Pr="008C0C1F" w:rsidR="009638A5" w:rsidP="00E6713C" w:rsidRDefault="009638A5" w14:paraId="6CCF8771" w14:textId="77777777">
      <w:pPr>
        <w:pStyle w:val="ListParagraph"/>
        <w:numPr>
          <w:ilvl w:val="0"/>
          <w:numId w:val="63"/>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rsidRPr="008C0C1F" w:rsidR="009638A5" w:rsidP="00E6713C" w:rsidRDefault="009638A5" w14:paraId="708BD95B"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rsidRPr="008C0C1F" w:rsidR="00A0134C" w:rsidP="00E6713C" w:rsidRDefault="00A0134C" w14:paraId="51A8F3D8" w14:textId="77777777">
      <w:pPr>
        <w:pStyle w:val="ListParagraph"/>
        <w:numPr>
          <w:ilvl w:val="0"/>
          <w:numId w:val="63"/>
        </w:numPr>
        <w:rPr>
          <w:rFonts w:ascii="Arial" w:hAnsi="Arial" w:cs="Arial"/>
          <w:sz w:val="18"/>
          <w:szCs w:val="18"/>
        </w:rPr>
      </w:pPr>
      <w:r w:rsidRPr="00C24B45">
        <w:rPr>
          <w:rFonts w:ascii="Arial" w:hAnsi="Arial" w:cs="Arial"/>
          <w:b/>
          <w:sz w:val="18"/>
          <w:szCs w:val="18"/>
          <w:highlight w:val="lightGray"/>
        </w:rPr>
        <w:t>Section 0</w:t>
      </w:r>
      <w:r>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Pr>
          <w:rFonts w:ascii="Arial" w:hAnsi="Arial" w:cs="Arial"/>
          <w:sz w:val="18"/>
          <w:szCs w:val="18"/>
        </w:rPr>
        <w:t>Wood</w:t>
      </w:r>
      <w:r w:rsidRPr="008C0C1F">
        <w:rPr>
          <w:rFonts w:ascii="Arial" w:hAnsi="Arial" w:cs="Arial"/>
          <w:sz w:val="18"/>
          <w:szCs w:val="18"/>
        </w:rPr>
        <w:t xml:space="preserve"> Framing</w:t>
      </w:r>
      <w:r>
        <w:rPr>
          <w:rFonts w:ascii="Arial" w:hAnsi="Arial" w:cs="Arial"/>
          <w:sz w:val="18"/>
          <w:szCs w:val="18"/>
        </w:rPr>
        <w:t xml:space="preserve"> </w:t>
      </w:r>
    </w:p>
    <w:p w:rsidRPr="008C0C1F" w:rsidR="00A0134C" w:rsidP="00E6713C" w:rsidRDefault="00A0134C" w14:paraId="599F7617"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sz w:val="18"/>
          <w:szCs w:val="18"/>
        </w:rPr>
        <w:t xml:space="preserve"> Wood Board Sheathing</w:t>
      </w:r>
    </w:p>
    <w:p w:rsidRPr="008C0C1F" w:rsidR="009638A5" w:rsidP="00E6713C" w:rsidRDefault="009638A5" w14:paraId="401E7A0F"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rsidRPr="008C0C1F" w:rsidR="009638A5" w:rsidP="00E6713C" w:rsidRDefault="009638A5" w14:paraId="0C243DBB"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rsidRPr="008C0C1F" w:rsidR="009638A5" w:rsidP="00E6713C" w:rsidRDefault="009638A5" w14:paraId="6560DBD0"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Pr="008C0C1F" w:rsidR="009638A5" w:rsidP="00E6713C" w:rsidRDefault="009638A5" w14:paraId="4FDDB332"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Pr="008C0C1F" w:rsidR="006244D5" w:rsidP="00E6713C" w:rsidRDefault="006244D5" w14:paraId="07306FF1"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Pr="008C0C1F" w:rsidR="009638A5" w:rsidP="00E6713C" w:rsidRDefault="009638A5" w14:paraId="68431DCE"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rsidRPr="008C0C1F" w:rsidR="009638A5" w:rsidP="00E6713C" w:rsidRDefault="009638A5" w14:paraId="71DB5CF2"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Pr="008C0C1F" w:rsidR="009638A5" w:rsidP="00E6713C" w:rsidRDefault="009638A5" w14:paraId="0789AC73"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rsidRPr="008C0C1F" w:rsidR="009638A5" w:rsidP="00E6713C" w:rsidRDefault="009638A5" w14:paraId="47A9670F" w14:textId="77777777">
      <w:pPr>
        <w:pStyle w:val="ListParagraph"/>
        <w:numPr>
          <w:ilvl w:val="0"/>
          <w:numId w:val="63"/>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Pr="008C0C1F" w:rsidR="009638A5" w:rsidP="00E6713C" w:rsidRDefault="009638A5" w14:paraId="48E37587"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Pr="008C0C1F" w:rsidR="009638A5" w:rsidP="00E6713C" w:rsidRDefault="009638A5" w14:paraId="59209608"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Pr="008C0C1F" w:rsidR="009638A5" w:rsidP="00E6713C" w:rsidRDefault="009638A5" w14:paraId="52289084"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Pr="008C0C1F" w:rsidR="009638A5" w:rsidP="00E6713C" w:rsidRDefault="009638A5" w14:paraId="793CE919" w14:textId="77777777">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Pr="008C0C1F" w:rsidR="009638A5" w:rsidP="00E6713C" w:rsidRDefault="009638A5" w14:paraId="30C7596C" w14:textId="77777777">
      <w:pPr>
        <w:pStyle w:val="ListParagraph"/>
        <w:numPr>
          <w:ilvl w:val="0"/>
          <w:numId w:val="63"/>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bookmarkEnd w:id="0"/>
    <w:bookmarkEnd w:id="1"/>
    <w:p w:rsidRPr="004B52CB" w:rsidR="00264A67" w:rsidP="007F3721" w:rsidRDefault="00264A67" w14:paraId="6ABE4917" w14:textId="77777777">
      <w:pPr>
        <w:pStyle w:val="ListParagraph"/>
        <w:ind w:left="1440"/>
        <w:rPr>
          <w:rFonts w:ascii="Arial" w:hAnsi="Arial" w:cs="Arial"/>
          <w:sz w:val="18"/>
          <w:szCs w:val="18"/>
        </w:rPr>
      </w:pPr>
      <w:r w:rsidRPr="00EA6A32">
        <w:rPr>
          <w:rFonts w:ascii="Arial" w:hAnsi="Arial" w:cs="Arial"/>
          <w:color w:val="000000"/>
          <w:sz w:val="18"/>
          <w:szCs w:val="18"/>
        </w:rPr>
        <w:tab/>
      </w:r>
    </w:p>
    <w:p w:rsidR="000915A1" w:rsidP="00E6713C" w:rsidRDefault="000915A1" w14:paraId="2106F4CA" w14:textId="77777777">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P="00350FE9" w:rsidRDefault="000915A1" w14:paraId="22E99F69" w14:textId="77777777">
      <w:pPr>
        <w:pStyle w:val="ListParagraph"/>
        <w:numPr>
          <w:ilvl w:val="0"/>
          <w:numId w:val="2"/>
        </w:numPr>
        <w:rPr>
          <w:rFonts w:ascii="Arial" w:hAnsi="Arial" w:cs="Arial"/>
          <w:sz w:val="18"/>
          <w:szCs w:val="18"/>
        </w:rPr>
      </w:pPr>
      <w:r>
        <w:rPr>
          <w:rFonts w:ascii="Arial" w:hAnsi="Arial" w:cs="Arial"/>
          <w:sz w:val="18"/>
          <w:szCs w:val="18"/>
        </w:rPr>
        <w:t xml:space="preserve">COORDINATION </w:t>
      </w:r>
    </w:p>
    <w:p w:rsidRPr="009638A5" w:rsidR="000915A1" w:rsidP="009638A5" w:rsidRDefault="009638A5" w14:paraId="77953132" w14:textId="4A8FD2D7">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w:t>
      </w:r>
      <w:r w:rsidR="00556050">
        <w:rPr>
          <w:rFonts w:ascii="Arial" w:hAnsi="Arial" w:cs="Arial"/>
          <w:sz w:val="18"/>
          <w:szCs w:val="18"/>
        </w:rPr>
        <w:t>masonry veneer, masonry ties</w:t>
      </w:r>
      <w:r>
        <w:rPr>
          <w:rFonts w:ascii="Arial" w:hAnsi="Arial" w:cs="Arial"/>
          <w:sz w:val="18"/>
          <w:szCs w:val="18"/>
        </w:rPr>
        <w:t xml:space="preserve">,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rsidR="000915A1" w:rsidP="000915A1" w:rsidRDefault="000915A1" w14:paraId="318D31E4" w14:textId="77777777">
      <w:pPr>
        <w:pStyle w:val="ListParagraph"/>
        <w:rPr>
          <w:rFonts w:ascii="Arial" w:hAnsi="Arial" w:cs="Arial"/>
          <w:sz w:val="18"/>
          <w:szCs w:val="18"/>
        </w:rPr>
      </w:pPr>
    </w:p>
    <w:p w:rsidR="000915A1" w:rsidP="00350FE9" w:rsidRDefault="000915A1" w14:paraId="10BFD2DF" w14:textId="77777777">
      <w:pPr>
        <w:pStyle w:val="ListParagraph"/>
        <w:numPr>
          <w:ilvl w:val="0"/>
          <w:numId w:val="2"/>
        </w:numPr>
        <w:rPr>
          <w:rFonts w:ascii="Arial" w:hAnsi="Arial" w:cs="Arial"/>
          <w:sz w:val="18"/>
          <w:szCs w:val="18"/>
        </w:rPr>
      </w:pPr>
      <w:r>
        <w:rPr>
          <w:rFonts w:ascii="Arial" w:hAnsi="Arial" w:cs="Arial"/>
          <w:sz w:val="18"/>
          <w:szCs w:val="18"/>
        </w:rPr>
        <w:t>PREINSTALLATION MEETINGS</w:t>
      </w:r>
    </w:p>
    <w:p w:rsidR="009638A5" w:rsidP="009638A5" w:rsidRDefault="009638A5" w14:paraId="2A095CBA" w14:textId="77777777">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Pr="00E26897" w:rsidR="009638A5" w:rsidP="00E6713C" w:rsidRDefault="009638A5" w14:paraId="44370963" w14:textId="205A8D51">
      <w:pPr>
        <w:pStyle w:val="ListParagraph"/>
        <w:numPr>
          <w:ilvl w:val="0"/>
          <w:numId w:val="61"/>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sidR="00106191">
        <w:rPr>
          <w:rFonts w:ascii="Arial" w:hAnsi="Arial" w:cs="Arial"/>
          <w:sz w:val="18"/>
          <w:szCs w:val="18"/>
        </w:rPr>
        <w:t xml:space="preserve">masonry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Pr="00E26897" w:rsidR="00C0036B">
        <w:rPr>
          <w:rFonts w:ascii="Arial" w:hAnsi="Arial" w:cs="Arial"/>
          <w:sz w:val="18"/>
          <w:szCs w:val="18"/>
        </w:rPr>
        <w:t>-week</w:t>
      </w:r>
      <w:r w:rsidRPr="00E26897">
        <w:rPr>
          <w:rFonts w:ascii="Arial" w:hAnsi="Arial" w:cs="Arial"/>
          <w:sz w:val="18"/>
          <w:szCs w:val="18"/>
        </w:rPr>
        <w:t xml:space="preserve"> notice. </w:t>
      </w:r>
    </w:p>
    <w:p w:rsidRPr="00E26897" w:rsidR="009638A5" w:rsidP="00E6713C" w:rsidRDefault="009638A5" w14:paraId="0E6FEF30" w14:textId="77777777">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9638A5" w:rsidP="00E6713C" w:rsidRDefault="009638A5" w14:paraId="7737BE34" w14:textId="77777777">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Pr="000A7909" w:rsidR="009638A5" w:rsidP="00E6713C" w:rsidRDefault="009638A5" w14:paraId="3088D2D1" w14:textId="77777777">
      <w:pPr>
        <w:pStyle w:val="ListParagraph"/>
        <w:numPr>
          <w:ilvl w:val="0"/>
          <w:numId w:val="61"/>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9638A5" w:rsidP="00E6713C" w:rsidRDefault="009638A5" w14:paraId="0C0C7492" w14:textId="77777777">
      <w:pPr>
        <w:pStyle w:val="ListParagraph"/>
        <w:numPr>
          <w:ilvl w:val="0"/>
          <w:numId w:val="62"/>
        </w:numPr>
        <w:rPr>
          <w:rFonts w:ascii="Arial" w:hAnsi="Arial" w:cs="Arial"/>
          <w:sz w:val="18"/>
          <w:szCs w:val="18"/>
        </w:rPr>
      </w:pPr>
      <w:r w:rsidRPr="00330CA2">
        <w:rPr>
          <w:rFonts w:ascii="Arial" w:hAnsi="Arial" w:cs="Arial"/>
          <w:sz w:val="18"/>
          <w:szCs w:val="18"/>
        </w:rPr>
        <w:t>Materials proposed for use.</w:t>
      </w:r>
    </w:p>
    <w:p w:rsidRPr="00544AD0" w:rsidR="009638A5" w:rsidP="00E6713C" w:rsidRDefault="009638A5" w14:paraId="54E0B3F1" w14:textId="77777777">
      <w:pPr>
        <w:pStyle w:val="ListParagraph"/>
        <w:numPr>
          <w:ilvl w:val="0"/>
          <w:numId w:val="62"/>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9638A5" w:rsidP="00E6713C" w:rsidRDefault="009638A5" w14:paraId="4B641983" w14:textId="77777777">
      <w:pPr>
        <w:pStyle w:val="ListParagraph"/>
        <w:numPr>
          <w:ilvl w:val="0"/>
          <w:numId w:val="62"/>
        </w:numPr>
        <w:rPr>
          <w:rFonts w:ascii="Arial" w:hAnsi="Arial" w:cs="Arial"/>
          <w:sz w:val="18"/>
          <w:szCs w:val="18"/>
        </w:rPr>
      </w:pPr>
      <w:r w:rsidRPr="00330CA2">
        <w:rPr>
          <w:rFonts w:ascii="Arial" w:hAnsi="Arial" w:cs="Arial"/>
          <w:sz w:val="18"/>
          <w:szCs w:val="18"/>
        </w:rPr>
        <w:t>Sequence of construction.</w:t>
      </w:r>
    </w:p>
    <w:p w:rsidR="009638A5" w:rsidP="00E6713C" w:rsidRDefault="009638A5" w14:paraId="5A33A52F" w14:textId="77777777">
      <w:pPr>
        <w:pStyle w:val="ListParagraph"/>
        <w:numPr>
          <w:ilvl w:val="0"/>
          <w:numId w:val="62"/>
        </w:numPr>
        <w:rPr>
          <w:rFonts w:ascii="Arial" w:hAnsi="Arial" w:cs="Arial"/>
          <w:sz w:val="18"/>
          <w:szCs w:val="18"/>
        </w:rPr>
      </w:pPr>
      <w:r w:rsidRPr="00330CA2">
        <w:rPr>
          <w:rFonts w:ascii="Arial" w:hAnsi="Arial" w:cs="Arial"/>
          <w:sz w:val="18"/>
          <w:szCs w:val="18"/>
        </w:rPr>
        <w:t>Coordination with substrate preparation, condition, and pretreatment.</w:t>
      </w:r>
    </w:p>
    <w:p w:rsidR="009638A5" w:rsidP="00E6713C" w:rsidRDefault="009638A5" w14:paraId="0A54D9D0" w14:textId="77777777">
      <w:pPr>
        <w:pStyle w:val="ListParagraph"/>
        <w:numPr>
          <w:ilvl w:val="0"/>
          <w:numId w:val="62"/>
        </w:numPr>
        <w:rPr>
          <w:rFonts w:ascii="Arial" w:hAnsi="Arial" w:cs="Arial"/>
          <w:sz w:val="18"/>
          <w:szCs w:val="18"/>
        </w:rPr>
      </w:pPr>
      <w:r w:rsidRPr="00330CA2">
        <w:rPr>
          <w:rFonts w:ascii="Arial" w:hAnsi="Arial" w:cs="Arial"/>
          <w:sz w:val="18"/>
          <w:szCs w:val="18"/>
        </w:rPr>
        <w:t>Compatibility of materials.</w:t>
      </w:r>
    </w:p>
    <w:p w:rsidR="009638A5" w:rsidP="00E6713C" w:rsidRDefault="009638A5" w14:paraId="7434BCF4" w14:textId="77777777">
      <w:pPr>
        <w:pStyle w:val="ListParagraph"/>
        <w:numPr>
          <w:ilvl w:val="0"/>
          <w:numId w:val="62"/>
        </w:numPr>
        <w:rPr>
          <w:rFonts w:ascii="Arial" w:hAnsi="Arial" w:cs="Arial"/>
          <w:sz w:val="18"/>
          <w:szCs w:val="18"/>
        </w:rPr>
      </w:pPr>
      <w:r w:rsidRPr="00330CA2">
        <w:rPr>
          <w:rFonts w:ascii="Arial" w:hAnsi="Arial" w:cs="Arial"/>
          <w:sz w:val="18"/>
          <w:szCs w:val="18"/>
        </w:rPr>
        <w:t>Air barrier requirements and installation.</w:t>
      </w:r>
    </w:p>
    <w:p w:rsidR="009638A5" w:rsidP="00E6713C" w:rsidRDefault="009638A5" w14:paraId="2641C5EB" w14:textId="77777777">
      <w:pPr>
        <w:pStyle w:val="ListParagraph"/>
        <w:numPr>
          <w:ilvl w:val="0"/>
          <w:numId w:val="62"/>
        </w:numPr>
        <w:rPr>
          <w:rFonts w:ascii="Arial" w:hAnsi="Arial" w:cs="Arial"/>
          <w:sz w:val="18"/>
          <w:szCs w:val="18"/>
        </w:rPr>
      </w:pPr>
      <w:r>
        <w:rPr>
          <w:rFonts w:ascii="Arial" w:hAnsi="Arial" w:cs="Arial"/>
          <w:sz w:val="18"/>
          <w:szCs w:val="18"/>
        </w:rPr>
        <w:t xml:space="preserve">Mechanical and electrical requirements and installation. </w:t>
      </w:r>
    </w:p>
    <w:p w:rsidR="009638A5" w:rsidP="00E6713C" w:rsidRDefault="009638A5" w14:paraId="445283CA" w14:textId="77777777">
      <w:pPr>
        <w:pStyle w:val="ListParagraph"/>
        <w:numPr>
          <w:ilvl w:val="0"/>
          <w:numId w:val="62"/>
        </w:numPr>
        <w:rPr>
          <w:rFonts w:ascii="Arial" w:hAnsi="Arial" w:cs="Arial"/>
          <w:sz w:val="18"/>
          <w:szCs w:val="18"/>
        </w:rPr>
      </w:pPr>
      <w:r w:rsidRPr="00330CA2">
        <w:rPr>
          <w:rFonts w:ascii="Arial" w:hAnsi="Arial" w:cs="Arial"/>
          <w:sz w:val="18"/>
          <w:szCs w:val="18"/>
        </w:rPr>
        <w:t>Minimum curing period.</w:t>
      </w:r>
    </w:p>
    <w:p w:rsidR="009638A5" w:rsidP="00E6713C" w:rsidRDefault="009638A5" w14:paraId="2C96B7CC" w14:textId="77777777">
      <w:pPr>
        <w:pStyle w:val="ListParagraph"/>
        <w:numPr>
          <w:ilvl w:val="0"/>
          <w:numId w:val="62"/>
        </w:numPr>
        <w:rPr>
          <w:rFonts w:ascii="Arial" w:hAnsi="Arial" w:cs="Arial"/>
          <w:sz w:val="18"/>
          <w:szCs w:val="18"/>
        </w:rPr>
      </w:pPr>
      <w:r w:rsidRPr="00330CA2">
        <w:rPr>
          <w:rFonts w:ascii="Arial" w:hAnsi="Arial" w:cs="Arial"/>
          <w:sz w:val="18"/>
          <w:szCs w:val="18"/>
        </w:rPr>
        <w:t>Special details.</w:t>
      </w:r>
    </w:p>
    <w:p w:rsidR="009638A5" w:rsidP="00E6713C" w:rsidRDefault="009638A5" w14:paraId="2D15D7AA" w14:textId="77777777">
      <w:pPr>
        <w:pStyle w:val="ListParagraph"/>
        <w:numPr>
          <w:ilvl w:val="0"/>
          <w:numId w:val="62"/>
        </w:numPr>
        <w:rPr>
          <w:rFonts w:ascii="Arial" w:hAnsi="Arial" w:cs="Arial"/>
          <w:sz w:val="18"/>
          <w:szCs w:val="18"/>
        </w:rPr>
      </w:pPr>
      <w:r w:rsidRPr="00330CA2">
        <w:rPr>
          <w:rFonts w:ascii="Arial" w:hAnsi="Arial" w:cs="Arial"/>
          <w:sz w:val="18"/>
          <w:szCs w:val="18"/>
        </w:rPr>
        <w:t>Mockups.</w:t>
      </w:r>
    </w:p>
    <w:p w:rsidR="009638A5" w:rsidP="00E6713C" w:rsidRDefault="009638A5" w14:paraId="39FF6455" w14:textId="77777777">
      <w:pPr>
        <w:pStyle w:val="ListParagraph"/>
        <w:numPr>
          <w:ilvl w:val="0"/>
          <w:numId w:val="62"/>
        </w:numPr>
        <w:rPr>
          <w:rFonts w:ascii="Arial" w:hAnsi="Arial" w:cs="Arial"/>
          <w:sz w:val="18"/>
          <w:szCs w:val="18"/>
        </w:rPr>
      </w:pPr>
      <w:r w:rsidRPr="00330CA2">
        <w:rPr>
          <w:rFonts w:ascii="Arial" w:hAnsi="Arial" w:cs="Arial"/>
          <w:sz w:val="18"/>
          <w:szCs w:val="18"/>
        </w:rPr>
        <w:t>Air leakage and adhesion testing and inspection.</w:t>
      </w:r>
    </w:p>
    <w:p w:rsidR="009638A5" w:rsidP="00E6713C" w:rsidRDefault="009638A5" w14:paraId="15B8E6F9" w14:textId="77777777">
      <w:pPr>
        <w:pStyle w:val="ListParagraph"/>
        <w:numPr>
          <w:ilvl w:val="0"/>
          <w:numId w:val="62"/>
        </w:numPr>
        <w:rPr>
          <w:rFonts w:ascii="Arial" w:hAnsi="Arial" w:cs="Arial"/>
          <w:sz w:val="18"/>
          <w:szCs w:val="18"/>
        </w:rPr>
      </w:pPr>
      <w:r w:rsidRPr="00330CA2">
        <w:rPr>
          <w:rFonts w:ascii="Arial" w:hAnsi="Arial" w:cs="Arial"/>
          <w:sz w:val="18"/>
          <w:szCs w:val="18"/>
        </w:rPr>
        <w:t>Air barrier protection and repair.</w:t>
      </w:r>
    </w:p>
    <w:p w:rsidR="009638A5" w:rsidP="00E6713C" w:rsidRDefault="009638A5" w14:paraId="7181ACFB" w14:textId="77777777">
      <w:pPr>
        <w:pStyle w:val="ListParagraph"/>
        <w:numPr>
          <w:ilvl w:val="0"/>
          <w:numId w:val="62"/>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9638A5" w:rsidP="00E6713C" w:rsidRDefault="009638A5" w14:paraId="16D600D0" w14:textId="77777777">
      <w:pPr>
        <w:pStyle w:val="ListParagraph"/>
        <w:numPr>
          <w:ilvl w:val="0"/>
          <w:numId w:val="62"/>
        </w:numPr>
        <w:rPr>
          <w:rFonts w:ascii="Arial" w:hAnsi="Arial" w:cs="Arial"/>
          <w:sz w:val="18"/>
          <w:szCs w:val="18"/>
        </w:rPr>
      </w:pPr>
      <w:r w:rsidRPr="00330CA2">
        <w:rPr>
          <w:rFonts w:ascii="Arial" w:hAnsi="Arial" w:cs="Arial"/>
          <w:sz w:val="18"/>
          <w:szCs w:val="18"/>
        </w:rPr>
        <w:t>Review and approval of all glazing applications.</w:t>
      </w:r>
    </w:p>
    <w:p w:rsidR="000915A1" w:rsidP="00E6713C" w:rsidRDefault="009638A5" w14:paraId="2AE9E722" w14:textId="77777777">
      <w:pPr>
        <w:pStyle w:val="ListParagraph"/>
        <w:numPr>
          <w:ilvl w:val="0"/>
          <w:numId w:val="62"/>
        </w:numPr>
        <w:rPr>
          <w:rFonts w:ascii="Arial" w:hAnsi="Arial" w:cs="Arial"/>
          <w:sz w:val="18"/>
          <w:szCs w:val="18"/>
        </w:rPr>
      </w:pPr>
      <w:r w:rsidRPr="009638A5">
        <w:rPr>
          <w:rFonts w:ascii="Arial" w:hAnsi="Arial" w:cs="Arial"/>
          <w:sz w:val="18"/>
          <w:szCs w:val="18"/>
        </w:rPr>
        <w:t>Roofing installation.</w:t>
      </w:r>
    </w:p>
    <w:p w:rsidRPr="009638A5" w:rsidR="009638A5" w:rsidP="009638A5" w:rsidRDefault="009638A5" w14:paraId="6A54C656" w14:textId="77777777">
      <w:pPr>
        <w:pStyle w:val="ListParagraph"/>
        <w:ind w:left="1440"/>
        <w:rPr>
          <w:rFonts w:ascii="Arial" w:hAnsi="Arial" w:cs="Arial"/>
          <w:sz w:val="18"/>
          <w:szCs w:val="18"/>
        </w:rPr>
      </w:pPr>
    </w:p>
    <w:p w:rsidR="000915A1" w:rsidP="00E6713C" w:rsidRDefault="000915A1" w14:paraId="5149B9EB" w14:textId="77777777">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P="000915A1" w:rsidRDefault="000915A1" w14:paraId="146E3CB2" w14:textId="77777777">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P="00E6713C" w:rsidRDefault="000915A1" w14:paraId="641B47B6" w14:textId="77777777">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P="006676BC" w:rsidRDefault="006676BC" w14:paraId="059B0329" w14:textId="1864A4C9">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Pr="009638A5" w:rsid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07 21 00 Thermal Insulation, 07 </w:t>
      </w:r>
      <w:r w:rsidRPr="009638A5" w:rsidR="006343AD">
        <w:rPr>
          <w:rFonts w:ascii="Arial" w:hAnsi="Arial" w:cs="Arial"/>
          <w:b/>
          <w:sz w:val="18"/>
          <w:szCs w:val="18"/>
          <w:highlight w:val="lightGray"/>
        </w:rPr>
        <w:t>27</w:t>
      </w:r>
      <w:r w:rsidRPr="009638A5">
        <w:rPr>
          <w:rFonts w:ascii="Arial" w:hAnsi="Arial" w:cs="Arial"/>
          <w:b/>
          <w:sz w:val="18"/>
          <w:szCs w:val="18"/>
          <w:highlight w:val="lightGray"/>
        </w:rPr>
        <w:t xml:space="preserve"> 00 Air Barriers, 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Pr="009638A5" w:rsidR="009638A5">
        <w:rPr>
          <w:rFonts w:ascii="Arial" w:hAnsi="Arial" w:cs="Arial"/>
          <w:color w:val="D30F7D"/>
          <w:sz w:val="18"/>
          <w:szCs w:val="18"/>
        </w:rPr>
        <w:t>[Insert all that apply from 1.2 RELATED SECTIONS.]</w:t>
      </w:r>
    </w:p>
    <w:p w:rsidR="000915A1" w:rsidP="000915A1" w:rsidRDefault="000915A1" w14:paraId="26D500E8" w14:textId="77777777">
      <w:pPr>
        <w:pStyle w:val="ListParagraph"/>
        <w:ind w:left="1080"/>
        <w:rPr>
          <w:rFonts w:ascii="Arial" w:hAnsi="Arial" w:cs="Arial"/>
          <w:sz w:val="18"/>
          <w:szCs w:val="18"/>
        </w:rPr>
      </w:pPr>
    </w:p>
    <w:p w:rsidRPr="009638A5" w:rsidR="006676BC" w:rsidP="00E6713C" w:rsidRDefault="000915A1" w14:paraId="549082EC" w14:textId="77777777">
      <w:pPr>
        <w:pStyle w:val="ListParagraph"/>
        <w:numPr>
          <w:ilvl w:val="0"/>
          <w:numId w:val="14"/>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Pr="009638A5" w:rsidR="009638A5">
        <w:rPr>
          <w:rFonts w:ascii="Arial" w:hAnsi="Arial" w:cs="Arial"/>
          <w:color w:val="D30F7D"/>
          <w:sz w:val="18"/>
          <w:szCs w:val="18"/>
        </w:rPr>
        <w:t xml:space="preserve"> and Firestopping</w:t>
      </w:r>
      <w:r w:rsidRPr="009638A5">
        <w:rPr>
          <w:rFonts w:ascii="Arial" w:hAnsi="Arial" w:cs="Arial"/>
          <w:color w:val="D30F7D"/>
          <w:sz w:val="18"/>
          <w:szCs w:val="18"/>
        </w:rPr>
        <w:t>)</w:t>
      </w:r>
    </w:p>
    <w:p w:rsidR="009638A5" w:rsidP="009638A5" w:rsidRDefault="006676BC" w14:paraId="46FB6BE1" w14:textId="28FAD962">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Pr="009638A5" w:rsidR="009638A5">
        <w:rPr>
          <w:rFonts w:ascii="Arial" w:hAnsi="Arial" w:cs="Arial"/>
          <w:b/>
          <w:sz w:val="18"/>
          <w:szCs w:val="18"/>
          <w:highlight w:val="lightGray"/>
        </w:rPr>
        <w:t>[Sections 04 20 00 Unit Masonry, 07 21 00 Thermal Insulation, 07 27 00 Air Barriers, and 07 84 13 Window/ Door/ Opening Penetration Firestopping]</w:t>
      </w:r>
      <w:r w:rsidRPr="006676BC" w:rsidR="009638A5">
        <w:rPr>
          <w:rFonts w:ascii="Arial" w:hAnsi="Arial" w:cs="Arial"/>
          <w:b/>
          <w:sz w:val="18"/>
          <w:szCs w:val="18"/>
          <w:highlight w:val="lightGray"/>
        </w:rPr>
        <w:t>.</w:t>
      </w:r>
      <w:r w:rsidR="009638A5">
        <w:rPr>
          <w:rFonts w:ascii="Arial" w:hAnsi="Arial" w:cs="Arial"/>
          <w:b/>
          <w:sz w:val="18"/>
          <w:szCs w:val="18"/>
        </w:rPr>
        <w:t xml:space="preserve"> </w:t>
      </w:r>
      <w:r w:rsidRPr="009638A5" w:rsidR="009638A5">
        <w:rPr>
          <w:rFonts w:ascii="Arial" w:hAnsi="Arial" w:cs="Arial"/>
          <w:color w:val="D30F7D"/>
          <w:sz w:val="18"/>
          <w:szCs w:val="18"/>
        </w:rPr>
        <w:t>[Insert all that apply from 1.2 RELATED SECTIONS.]</w:t>
      </w:r>
    </w:p>
    <w:p w:rsidRPr="009638A5" w:rsidR="000915A1" w:rsidP="009638A5" w:rsidRDefault="000915A1" w14:paraId="36666FE7" w14:textId="77777777">
      <w:pPr>
        <w:rPr>
          <w:rFonts w:ascii="Arial" w:hAnsi="Arial" w:cs="Arial"/>
          <w:sz w:val="18"/>
          <w:szCs w:val="18"/>
        </w:rPr>
      </w:pPr>
    </w:p>
    <w:p w:rsidR="006676BC" w:rsidP="00E6713C" w:rsidRDefault="000915A1" w14:paraId="12DFD09B" w14:textId="77777777">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Pr="00F66E3A" w:rsidR="000915A1" w:rsidP="006676BC" w:rsidRDefault="000915A1" w14:paraId="2F527C10" w14:textId="77777777">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Pr="005D32D6" w:rsidR="005D32D6">
        <w:rPr>
          <w:rFonts w:ascii="Arial" w:hAnsi="Arial" w:cs="Arial"/>
          <w:sz w:val="18"/>
          <w:szCs w:val="18"/>
        </w:rPr>
        <w:t>his Section.</w:t>
      </w:r>
    </w:p>
    <w:p w:rsidR="000915A1" w:rsidP="000915A1" w:rsidRDefault="000915A1" w14:paraId="0A6E3CAB" w14:textId="77777777">
      <w:pPr>
        <w:pStyle w:val="ListParagraph"/>
        <w:ind w:left="1080"/>
        <w:rPr>
          <w:rFonts w:ascii="Arial" w:hAnsi="Arial" w:cs="Arial"/>
          <w:sz w:val="18"/>
          <w:szCs w:val="18"/>
        </w:rPr>
      </w:pPr>
    </w:p>
    <w:p w:rsidR="006676BC" w:rsidP="00E6713C" w:rsidRDefault="000915A1" w14:paraId="421A3135" w14:textId="77777777">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Pr="006676BC" w:rsidR="006676BC" w:rsidP="006676BC" w:rsidRDefault="006676BC" w14:paraId="01DE83DE" w14:textId="77777777">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Pr="005D32D6" w:rsidR="005D32D6">
        <w:rPr>
          <w:rFonts w:ascii="Arial" w:hAnsi="Arial" w:cs="Arial"/>
          <w:sz w:val="18"/>
          <w:szCs w:val="18"/>
        </w:rPr>
        <w:t>his Section.</w:t>
      </w:r>
    </w:p>
    <w:p w:rsidR="000915A1" w:rsidP="00F3435C" w:rsidRDefault="000915A1" w14:paraId="5075854F" w14:textId="77777777">
      <w:pPr>
        <w:pStyle w:val="ListParagraph"/>
        <w:ind w:left="1080"/>
        <w:rPr>
          <w:rFonts w:ascii="Arial" w:hAnsi="Arial" w:cs="Arial"/>
          <w:sz w:val="18"/>
          <w:szCs w:val="18"/>
        </w:rPr>
      </w:pPr>
    </w:p>
    <w:p w:rsidR="000915A1" w:rsidP="00E6713C" w:rsidRDefault="000915A1" w14:paraId="4788013E" w14:textId="77777777">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P="008463DD" w:rsidRDefault="00F3435C" w14:paraId="47A47453" w14:textId="77777777">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Pr="00EF6AD0" w:rsidR="00C0036B">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P="000915A1" w:rsidRDefault="000915A1" w14:paraId="0B0F74F7" w14:textId="77777777">
      <w:pPr>
        <w:pStyle w:val="ListParagraph"/>
        <w:ind w:left="1080"/>
        <w:rPr>
          <w:rFonts w:ascii="Arial" w:hAnsi="Arial" w:cs="Arial"/>
          <w:sz w:val="18"/>
          <w:szCs w:val="18"/>
        </w:rPr>
      </w:pPr>
    </w:p>
    <w:p w:rsidRPr="00F3435C" w:rsidR="000915A1" w:rsidP="00E6713C" w:rsidRDefault="000915A1" w14:paraId="6B06CEEA" w14:textId="77777777">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P="00F3435C" w:rsidRDefault="00F3435C" w14:paraId="7F3CE722" w14:textId="77777777">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Pr="005D32D6" w:rsidR="005D32D6">
        <w:rPr>
          <w:rFonts w:ascii="Arial" w:hAnsi="Arial" w:cs="Arial"/>
          <w:sz w:val="18"/>
          <w:szCs w:val="18"/>
        </w:rPr>
        <w:t>his Section.</w:t>
      </w:r>
    </w:p>
    <w:p w:rsidRPr="00F3435C" w:rsidR="00F3435C" w:rsidP="00F3435C" w:rsidRDefault="00F3435C" w14:paraId="5E7BF491" w14:textId="77777777">
      <w:pPr>
        <w:pStyle w:val="ListParagraph"/>
        <w:rPr>
          <w:rFonts w:ascii="Arial" w:hAnsi="Arial" w:cs="Arial"/>
          <w:sz w:val="18"/>
          <w:szCs w:val="18"/>
        </w:rPr>
      </w:pPr>
    </w:p>
    <w:p w:rsidR="00F3435C" w:rsidP="00E6713C" w:rsidRDefault="00F3435C" w14:paraId="54624A32" w14:textId="77777777">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Pr="00F66E3A" w:rsidR="00F3435C" w:rsidP="00F3435C" w:rsidRDefault="00F3435C" w14:paraId="59C5531A" w14:textId="77777777">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Pr="005D32D6" w:rsidR="005D32D6">
        <w:rPr>
          <w:rFonts w:ascii="Arial" w:hAnsi="Arial" w:cs="Arial"/>
          <w:sz w:val="18"/>
          <w:szCs w:val="18"/>
        </w:rPr>
        <w:t>his Section.</w:t>
      </w:r>
    </w:p>
    <w:p w:rsidR="00F3435C" w:rsidP="00F3435C" w:rsidRDefault="00F3435C" w14:paraId="0211FEB7" w14:textId="77777777">
      <w:pPr>
        <w:pStyle w:val="ListParagraph"/>
        <w:ind w:left="1080"/>
        <w:rPr>
          <w:rFonts w:ascii="Arial" w:hAnsi="Arial" w:cs="Arial"/>
          <w:sz w:val="18"/>
          <w:szCs w:val="18"/>
        </w:rPr>
      </w:pPr>
    </w:p>
    <w:p w:rsidR="005D32D6" w:rsidP="00E6713C" w:rsidRDefault="00F3435C" w14:paraId="07656609" w14:textId="77777777">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Pr="00B76EC8" w:rsidR="005D32D6" w:rsidP="005D32D6" w:rsidRDefault="00B76EC8" w14:paraId="5808198C" w14:textId="77777777">
      <w:pPr>
        <w:pStyle w:val="ListParagraph"/>
        <w:rPr>
          <w:rFonts w:ascii="Arial" w:hAnsi="Arial" w:cs="Arial"/>
          <w:b/>
          <w:sz w:val="18"/>
          <w:szCs w:val="18"/>
        </w:rPr>
      </w:pPr>
      <w:r w:rsidRPr="00B76EC8">
        <w:rPr>
          <w:rFonts w:ascii="Arial" w:hAnsi="Arial" w:cs="Arial"/>
          <w:b/>
          <w:sz w:val="18"/>
          <w:szCs w:val="18"/>
          <w:highlight w:val="lightGray"/>
        </w:rPr>
        <w:t>[</w:t>
      </w:r>
      <w:r w:rsidRPr="00B76EC8" w:rsidR="00105E3C">
        <w:rPr>
          <w:rFonts w:ascii="Arial" w:hAnsi="Arial" w:cs="Arial"/>
          <w:b/>
          <w:sz w:val="18"/>
          <w:szCs w:val="18"/>
          <w:highlight w:val="lightGray"/>
        </w:rPr>
        <w:t>None.</w:t>
      </w:r>
      <w:r w:rsidRPr="00B76EC8">
        <w:rPr>
          <w:rFonts w:ascii="Arial" w:hAnsi="Arial" w:cs="Arial"/>
          <w:b/>
          <w:sz w:val="18"/>
          <w:szCs w:val="18"/>
          <w:highlight w:val="lightGray"/>
        </w:rPr>
        <w:t>]</w:t>
      </w:r>
    </w:p>
    <w:p w:rsidRPr="00F3435C" w:rsidR="005D32D6" w:rsidP="005D32D6" w:rsidRDefault="005D32D6" w14:paraId="49C8FC1F" w14:textId="77777777">
      <w:pPr>
        <w:pStyle w:val="ListParagraph"/>
        <w:rPr>
          <w:rFonts w:ascii="Arial" w:hAnsi="Arial" w:cs="Arial"/>
          <w:sz w:val="18"/>
          <w:szCs w:val="18"/>
        </w:rPr>
      </w:pPr>
    </w:p>
    <w:p w:rsidRPr="005D32D6" w:rsidR="00F3435C" w:rsidP="00E6713C" w:rsidRDefault="00F3435C" w14:paraId="3E7D0DE0" w14:textId="77777777">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Pr="005D32D6" w:rsidR="005D32D6" w:rsidP="005D32D6" w:rsidRDefault="005D32D6" w14:paraId="5E8A1155" w14:textId="77777777">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Pr="00F3435C" w:rsidR="005D32D6" w:rsidP="005D32D6" w:rsidRDefault="005D32D6" w14:paraId="71C7C43D" w14:textId="77777777">
      <w:pPr>
        <w:pStyle w:val="ListParagraph"/>
        <w:rPr>
          <w:rFonts w:ascii="Arial" w:hAnsi="Arial" w:cs="Arial"/>
          <w:sz w:val="18"/>
          <w:szCs w:val="18"/>
        </w:rPr>
      </w:pPr>
    </w:p>
    <w:p w:rsidRPr="005D32D6" w:rsidR="005D32D6" w:rsidP="00E6713C" w:rsidRDefault="00F3435C" w14:paraId="17C05A9D" w14:textId="77777777">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Pr="005D32D6" w:rsidR="005D32D6" w:rsidP="005D32D6" w:rsidRDefault="005D32D6" w14:paraId="4960F5A7" w14:textId="77777777">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P="000915A1" w:rsidRDefault="000915A1" w14:paraId="27BCDF7C" w14:textId="77777777">
      <w:pPr>
        <w:pStyle w:val="ListParagraph"/>
        <w:ind w:left="360"/>
        <w:rPr>
          <w:rFonts w:ascii="Arial" w:hAnsi="Arial" w:cs="Arial"/>
          <w:sz w:val="18"/>
          <w:szCs w:val="18"/>
        </w:rPr>
      </w:pPr>
    </w:p>
    <w:p w:rsidRPr="00F3435C" w:rsidR="00264A67" w:rsidP="00E6713C" w:rsidRDefault="00F3435C" w14:paraId="13D66D65" w14:textId="77777777">
      <w:pPr>
        <w:pStyle w:val="ListParagraph"/>
        <w:numPr>
          <w:ilvl w:val="1"/>
          <w:numId w:val="9"/>
        </w:numPr>
        <w:rPr>
          <w:rFonts w:ascii="Arial" w:hAnsi="Arial" w:cs="Arial"/>
          <w:sz w:val="18"/>
          <w:szCs w:val="18"/>
        </w:rPr>
      </w:pPr>
      <w:r>
        <w:rPr>
          <w:rFonts w:ascii="Arial" w:hAnsi="Arial" w:cs="Arial"/>
          <w:sz w:val="18"/>
          <w:szCs w:val="18"/>
        </w:rPr>
        <w:t>QUALITY ASSURANCE</w:t>
      </w:r>
    </w:p>
    <w:p w:rsidRPr="008463DD" w:rsidR="008463DD" w:rsidP="00E6713C" w:rsidRDefault="00F3435C" w14:paraId="242F6AE6" w14:textId="77777777">
      <w:pPr>
        <w:pStyle w:val="ListParagraph"/>
        <w:numPr>
          <w:ilvl w:val="0"/>
          <w:numId w:val="44"/>
        </w:numPr>
        <w:rPr>
          <w:rFonts w:ascii="Arial" w:hAnsi="Arial" w:cs="Arial"/>
          <w:sz w:val="18"/>
          <w:szCs w:val="18"/>
        </w:rPr>
      </w:pPr>
      <w:r>
        <w:rPr>
          <w:rFonts w:ascii="Arial" w:hAnsi="Arial" w:cs="Arial"/>
          <w:caps/>
          <w:sz w:val="18"/>
          <w:szCs w:val="18"/>
        </w:rPr>
        <w:t>QUALIFICATIONS</w:t>
      </w:r>
    </w:p>
    <w:p w:rsidR="00264A67" w:rsidP="008463DD" w:rsidRDefault="008463DD" w14:paraId="4A24BDAA" w14:textId="4D4DECE0">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Pr="009638A5" w:rsidR="00105E3C">
        <w:rPr>
          <w:rFonts w:ascii="Arial" w:hAnsi="Arial" w:cs="Arial"/>
          <w:b/>
          <w:sz w:val="18"/>
          <w:szCs w:val="18"/>
          <w:highlight w:val="lightGray"/>
        </w:rPr>
        <w:t>[Sections 04 20 00 Unit Masonry, 07 21 00 Thermal Insulation, 07 27 00 Air Barriers, and 07 84 13 Window/ Door/ Opening Penetration Firestopping]</w:t>
      </w:r>
      <w:r w:rsidRPr="006676BC" w:rsidR="00105E3C">
        <w:rPr>
          <w:rFonts w:ascii="Arial" w:hAnsi="Arial" w:cs="Arial"/>
          <w:b/>
          <w:sz w:val="18"/>
          <w:szCs w:val="18"/>
          <w:highlight w:val="lightGray"/>
        </w:rPr>
        <w:t>.</w:t>
      </w:r>
      <w:r w:rsidR="00105E3C">
        <w:rPr>
          <w:rFonts w:ascii="Arial" w:hAnsi="Arial" w:cs="Arial"/>
          <w:b/>
          <w:sz w:val="18"/>
          <w:szCs w:val="18"/>
        </w:rPr>
        <w:t xml:space="preserve"> </w:t>
      </w:r>
      <w:r w:rsidRPr="009638A5" w:rsidR="00105E3C">
        <w:rPr>
          <w:rFonts w:ascii="Arial" w:hAnsi="Arial" w:cs="Arial"/>
          <w:color w:val="D30F7D"/>
          <w:sz w:val="18"/>
          <w:szCs w:val="18"/>
        </w:rPr>
        <w:t>[Insert all that apply from 1.2 RELATED SECTIONS.]</w:t>
      </w:r>
    </w:p>
    <w:p w:rsidRPr="00F66E3A" w:rsidR="006756C7" w:rsidP="006756C7" w:rsidRDefault="006756C7" w14:paraId="7E8D00DD" w14:textId="77777777">
      <w:pPr>
        <w:pStyle w:val="ListParagraph"/>
        <w:ind w:left="1080"/>
        <w:rPr>
          <w:rFonts w:ascii="Arial" w:hAnsi="Arial" w:cs="Arial"/>
          <w:sz w:val="18"/>
          <w:szCs w:val="18"/>
        </w:rPr>
      </w:pPr>
    </w:p>
    <w:p w:rsidRPr="00F66E3A" w:rsidR="006756C7" w:rsidP="00E6713C" w:rsidRDefault="006756C7" w14:paraId="026723E3" w14:textId="77777777">
      <w:pPr>
        <w:pStyle w:val="ListParagraph"/>
        <w:numPr>
          <w:ilvl w:val="0"/>
          <w:numId w:val="4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Pr="00F66E3A" w:rsidR="006756C7" w:rsidP="00350FE9" w:rsidRDefault="006756C7" w14:paraId="49D869D8" w14:textId="77777777">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Pr="00B76EC8" w:rsid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 xml:space="preserve">and provided as a </w:t>
      </w:r>
      <w:proofErr w:type="gramStart"/>
      <w:r w:rsidRPr="00B76EC8">
        <w:rPr>
          <w:rFonts w:ascii="Arial" w:hAnsi="Arial" w:cs="Arial"/>
          <w:b/>
          <w:sz w:val="18"/>
          <w:szCs w:val="18"/>
          <w:shd w:val="clear" w:color="auto" w:fill="D9D9D9" w:themeFill="background1" w:themeFillShade="D9"/>
        </w:rPr>
        <w:t>single-source</w:t>
      </w:r>
      <w:proofErr w:type="gramEnd"/>
      <w:r w:rsidRPr="00B76EC8">
        <w:rPr>
          <w:rFonts w:ascii="Arial" w:hAnsi="Arial" w:cs="Arial"/>
          <w:b/>
          <w:sz w:val="18"/>
          <w:szCs w:val="18"/>
          <w:shd w:val="clear" w:color="auto" w:fill="D9D9D9" w:themeFill="background1" w:themeFillShade="D9"/>
        </w:rPr>
        <w:t xml:space="preserve"> from the manufacturer</w:t>
      </w:r>
      <w:r w:rsidRPr="00B76EC8" w:rsid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Pr="00F66E3A" w:rsidR="006756C7" w:rsidP="00350FE9" w:rsidRDefault="006756C7" w14:paraId="0E616E06" w14:textId="77777777">
      <w:pPr>
        <w:pStyle w:val="ListParagraph"/>
        <w:numPr>
          <w:ilvl w:val="0"/>
          <w:numId w:val="3"/>
        </w:numPr>
        <w:rPr>
          <w:rFonts w:ascii="Arial" w:hAnsi="Arial" w:cs="Arial"/>
          <w:sz w:val="18"/>
          <w:szCs w:val="18"/>
        </w:rPr>
      </w:pPr>
      <w:r w:rsidRPr="00F66E3A">
        <w:rPr>
          <w:rFonts w:ascii="Arial" w:hAnsi="Arial" w:cs="Arial"/>
          <w:sz w:val="18"/>
          <w:szCs w:val="18"/>
        </w:rPr>
        <w:t xml:space="preserve">Provide Manufacturer’s written certification that components are compatible with all adjacent materials that </w:t>
      </w:r>
      <w:proofErr w:type="gramStart"/>
      <w:r w:rsidRPr="00F66E3A">
        <w:rPr>
          <w:rFonts w:ascii="Arial" w:hAnsi="Arial" w:cs="Arial"/>
          <w:sz w:val="18"/>
          <w:szCs w:val="18"/>
        </w:rPr>
        <w:t>come into contact with</w:t>
      </w:r>
      <w:proofErr w:type="gramEnd"/>
      <w:r w:rsidRPr="00F66E3A">
        <w:rPr>
          <w:rFonts w:ascii="Arial" w:hAnsi="Arial" w:cs="Arial"/>
          <w:sz w:val="18"/>
          <w:szCs w:val="18"/>
        </w:rPr>
        <w:t xml:space="preserve">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P="00350FE9" w:rsidRDefault="006756C7" w14:paraId="4AC68B89" w14:textId="77777777">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P="00264A67" w:rsidRDefault="00264A67" w14:paraId="3DE3D8D1" w14:textId="77777777">
      <w:pPr>
        <w:pStyle w:val="ListParagraph"/>
        <w:ind w:left="1080"/>
        <w:rPr>
          <w:rFonts w:ascii="Arial" w:hAnsi="Arial" w:cs="Arial"/>
          <w:sz w:val="18"/>
          <w:szCs w:val="18"/>
        </w:rPr>
      </w:pPr>
    </w:p>
    <w:p w:rsidRPr="003E6C3F" w:rsidR="00264A67" w:rsidP="00E6713C" w:rsidRDefault="006756C7" w14:paraId="69019FCB" w14:textId="77777777">
      <w:pPr>
        <w:pStyle w:val="ListParagraph"/>
        <w:numPr>
          <w:ilvl w:val="0"/>
          <w:numId w:val="44"/>
        </w:numPr>
        <w:rPr>
          <w:rFonts w:ascii="Arial" w:hAnsi="Arial" w:cs="Arial"/>
          <w:sz w:val="18"/>
          <w:szCs w:val="18"/>
        </w:rPr>
      </w:pPr>
      <w:r w:rsidRPr="003E6C3F">
        <w:rPr>
          <w:rFonts w:ascii="Arial" w:hAnsi="Arial" w:cs="Arial"/>
          <w:caps/>
          <w:sz w:val="18"/>
          <w:szCs w:val="18"/>
        </w:rPr>
        <w:t>sustainability standards certifications</w:t>
      </w:r>
    </w:p>
    <w:p w:rsidR="005A1E7A" w:rsidP="005A1E7A" w:rsidRDefault="003E6C3F" w14:paraId="7E5C0EBA" w14:textId="41851AD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Pr="009638A5" w:rsidR="005A1E7A">
        <w:rPr>
          <w:rFonts w:ascii="Arial" w:hAnsi="Arial" w:cs="Arial"/>
          <w:b/>
          <w:sz w:val="18"/>
          <w:szCs w:val="18"/>
          <w:highlight w:val="lightGray"/>
        </w:rPr>
        <w:t>[Sections 04 20 00 Unit Masonry, 07 21 00 Thermal Insulation, 07 27 00 Air Barriers, 07 42 00 Wall Panels, 07 44 00 Faced Panels, 07 46 00 Siding, and 07 84 13 Window/ Door/ Opening Penetration Firestopping]</w:t>
      </w:r>
      <w:r w:rsidRPr="006676BC" w:rsidR="005A1E7A">
        <w:rPr>
          <w:rFonts w:ascii="Arial" w:hAnsi="Arial" w:cs="Arial"/>
          <w:b/>
          <w:sz w:val="18"/>
          <w:szCs w:val="18"/>
          <w:highlight w:val="lightGray"/>
        </w:rPr>
        <w:t>.</w:t>
      </w:r>
      <w:r w:rsidR="005A1E7A">
        <w:rPr>
          <w:rFonts w:ascii="Arial" w:hAnsi="Arial" w:cs="Arial"/>
          <w:b/>
          <w:sz w:val="18"/>
          <w:szCs w:val="18"/>
        </w:rPr>
        <w:t xml:space="preserve"> </w:t>
      </w:r>
      <w:r w:rsidRPr="009638A5" w:rsidR="005A1E7A">
        <w:rPr>
          <w:rFonts w:ascii="Arial" w:hAnsi="Arial" w:cs="Arial"/>
          <w:color w:val="D30F7D"/>
          <w:sz w:val="18"/>
          <w:szCs w:val="18"/>
        </w:rPr>
        <w:t>[Insert all that apply from 1.2 RELATED SECTIONS.]</w:t>
      </w:r>
    </w:p>
    <w:p w:rsidRPr="00F66E3A" w:rsidR="00264A67" w:rsidP="005A1E7A" w:rsidRDefault="00264A67" w14:paraId="2CADE990" w14:textId="77777777">
      <w:pPr>
        <w:pStyle w:val="ListParagraph"/>
        <w:rPr>
          <w:rFonts w:ascii="Arial" w:hAnsi="Arial" w:cs="Arial"/>
          <w:sz w:val="18"/>
          <w:szCs w:val="18"/>
        </w:rPr>
      </w:pPr>
    </w:p>
    <w:p w:rsidRPr="00F66E3A" w:rsidR="00264A67" w:rsidP="00E6713C" w:rsidRDefault="006756C7" w14:paraId="26E5F3AF" w14:textId="77777777">
      <w:pPr>
        <w:pStyle w:val="ListParagraph"/>
        <w:numPr>
          <w:ilvl w:val="0"/>
          <w:numId w:val="44"/>
        </w:numPr>
        <w:rPr>
          <w:rFonts w:ascii="Arial" w:hAnsi="Arial" w:cs="Arial"/>
          <w:sz w:val="18"/>
          <w:szCs w:val="18"/>
        </w:rPr>
      </w:pPr>
      <w:r>
        <w:rPr>
          <w:rFonts w:ascii="Arial" w:hAnsi="Arial" w:cs="Arial"/>
          <w:caps/>
          <w:sz w:val="18"/>
          <w:szCs w:val="18"/>
        </w:rPr>
        <w:t>mock-ups</w:t>
      </w:r>
      <w:r w:rsidRPr="00F66E3A" w:rsidR="00264A67">
        <w:rPr>
          <w:rFonts w:ascii="Arial" w:hAnsi="Arial" w:cs="Arial"/>
          <w:sz w:val="18"/>
          <w:szCs w:val="18"/>
        </w:rPr>
        <w:t xml:space="preserve"> </w:t>
      </w:r>
    </w:p>
    <w:p w:rsidRPr="003A6C09" w:rsidR="00081991" w:rsidP="00081991" w:rsidRDefault="00081991" w14:paraId="5EC24728" w14:textId="2B8D026C">
      <w:pPr>
        <w:pStyle w:val="ListParagraph"/>
        <w:rPr>
          <w:rFonts w:ascii="Arial" w:hAnsi="Arial" w:cs="Arial"/>
          <w:sz w:val="18"/>
          <w:szCs w:val="18"/>
        </w:rPr>
      </w:pPr>
      <w:r w:rsidRPr="003A6C09">
        <w:rPr>
          <w:rFonts w:ascii="Arial" w:hAnsi="Arial" w:cs="Arial"/>
          <w:sz w:val="18"/>
          <w:szCs w:val="18"/>
        </w:rPr>
        <w:t xml:space="preserve">Construct </w:t>
      </w:r>
      <w:bookmarkStart w:name="OLE_LINK3" w:id="2"/>
      <w:r w:rsidRPr="003A6C09">
        <w:rPr>
          <w:rFonts w:ascii="Arial" w:hAnsi="Arial" w:cs="Arial"/>
          <w:sz w:val="18"/>
          <w:szCs w:val="18"/>
        </w:rPr>
        <w:t>a wall system samp</w:t>
      </w:r>
      <w:r>
        <w:rPr>
          <w:rFonts w:ascii="Arial" w:hAnsi="Arial" w:cs="Arial"/>
          <w:sz w:val="18"/>
          <w:szCs w:val="18"/>
        </w:rPr>
        <w:t xml:space="preserve">le panel minimum 8 feet long x 8 feet high that includes </w:t>
      </w:r>
      <w:r w:rsidRPr="00556050" w:rsidR="00556050">
        <w:rPr>
          <w:rFonts w:ascii="Arial" w:hAnsi="Arial" w:cs="Arial"/>
          <w:b/>
          <w:bCs/>
          <w:sz w:val="18"/>
          <w:szCs w:val="18"/>
          <w:highlight w:val="lightGray"/>
        </w:rPr>
        <w:t>[</w:t>
      </w:r>
      <w:r w:rsidRPr="00556050">
        <w:rPr>
          <w:rFonts w:ascii="Arial" w:hAnsi="Arial" w:cs="Arial"/>
          <w:b/>
          <w:bCs/>
          <w:sz w:val="18"/>
          <w:szCs w:val="18"/>
          <w:highlight w:val="lightGray"/>
        </w:rPr>
        <w:t>steel stud framing</w:t>
      </w:r>
      <w:r w:rsidRPr="00556050" w:rsidR="00556050">
        <w:rPr>
          <w:rFonts w:ascii="Arial" w:hAnsi="Arial" w:cs="Arial"/>
          <w:b/>
          <w:bCs/>
          <w:sz w:val="18"/>
          <w:szCs w:val="18"/>
          <w:highlight w:val="lightGray"/>
        </w:rPr>
        <w:t>, wood stud framing, CMU structural wall]</w:t>
      </w:r>
      <w:r w:rsidRPr="00556050">
        <w:rPr>
          <w:rFonts w:ascii="Arial" w:hAnsi="Arial" w:cs="Arial"/>
          <w:b/>
          <w:bCs/>
          <w:sz w:val="18"/>
          <w:szCs w:val="18"/>
          <w:highlight w:val="lightGray"/>
        </w:rPr>
        <w:t xml:space="preserve">, </w:t>
      </w:r>
      <w:r w:rsidRPr="00556050" w:rsidR="00556050">
        <w:rPr>
          <w:rFonts w:ascii="Arial" w:hAnsi="Arial" w:cs="Arial"/>
          <w:b/>
          <w:bCs/>
          <w:sz w:val="18"/>
          <w:szCs w:val="18"/>
          <w:highlight w:val="lightGray"/>
        </w:rPr>
        <w:t>[</w:t>
      </w:r>
      <w:r w:rsidRPr="00556050">
        <w:rPr>
          <w:rFonts w:ascii="Arial" w:hAnsi="Arial" w:cs="Arial"/>
          <w:b/>
          <w:bCs/>
          <w:sz w:val="18"/>
          <w:szCs w:val="18"/>
          <w:highlight w:val="lightGray"/>
        </w:rPr>
        <w:t>sheathing</w:t>
      </w:r>
      <w:r w:rsidRPr="00556050" w:rsidR="00556050">
        <w:rPr>
          <w:rFonts w:ascii="Arial" w:hAnsi="Arial" w:cs="Arial"/>
          <w:b/>
          <w:bCs/>
          <w:sz w:val="18"/>
          <w:szCs w:val="18"/>
          <w:highlight w:val="lightGray"/>
        </w:rPr>
        <w:t>]</w:t>
      </w:r>
      <w:r w:rsidRPr="00556050">
        <w:rPr>
          <w:rFonts w:ascii="Arial" w:hAnsi="Arial" w:cs="Arial"/>
          <w:b/>
          <w:bCs/>
          <w:sz w:val="18"/>
          <w:szCs w:val="18"/>
          <w:highlight w:val="lightGray"/>
        </w:rPr>
        <w:t>,</w:t>
      </w:r>
      <w:r>
        <w:rPr>
          <w:rFonts w:ascii="Arial" w:hAnsi="Arial" w:cs="Arial"/>
          <w:sz w:val="18"/>
          <w:szCs w:val="18"/>
        </w:rPr>
        <w:t xml:space="preserve">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w:t>
      </w:r>
      <w:r w:rsidR="00556050">
        <w:rPr>
          <w:rFonts w:ascii="Arial" w:hAnsi="Arial" w:cs="Arial"/>
          <w:sz w:val="18"/>
          <w:szCs w:val="18"/>
        </w:rPr>
        <w:t xml:space="preserve">cellular glass structural insulating block, </w:t>
      </w:r>
      <w:r w:rsidRPr="001D4330">
        <w:rPr>
          <w:rFonts w:ascii="Arial" w:hAnsi="Arial" w:cs="Arial"/>
          <w:sz w:val="18"/>
          <w:szCs w:val="18"/>
        </w:rPr>
        <w:t>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sidR="00556050">
        <w:rPr>
          <w:rFonts w:ascii="Arial" w:hAnsi="Arial" w:cs="Arial"/>
          <w:sz w:val="18"/>
          <w:szCs w:val="18"/>
        </w:rPr>
        <w:t>masonry ties</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sidR="00556050">
        <w:rPr>
          <w:rFonts w:ascii="Arial" w:hAnsi="Arial" w:cs="Arial"/>
          <w:sz w:val="18"/>
          <w:szCs w:val="18"/>
        </w:rPr>
        <w:t>masonry veneer</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w:t>
      </w:r>
      <w:r w:rsidRPr="003A6C09">
        <w:rPr>
          <w:rFonts w:ascii="Arial" w:hAnsi="Arial" w:cs="Arial"/>
          <w:sz w:val="18"/>
          <w:szCs w:val="18"/>
        </w:rPr>
        <w:lastRenderedPageBreak/>
        <w:t>preparation, crack and joint treatment, application of air barriers, and sealing of gaps, terminations, and penet</w:t>
      </w:r>
      <w:r>
        <w:rPr>
          <w:rFonts w:ascii="Arial" w:hAnsi="Arial" w:cs="Arial"/>
          <w:sz w:val="18"/>
          <w:szCs w:val="18"/>
        </w:rPr>
        <w:t>rations of air-barrier assembly</w:t>
      </w:r>
      <w:bookmarkEnd w:id="2"/>
      <w:r w:rsidRPr="003A6C09">
        <w:rPr>
          <w:rFonts w:ascii="Arial" w:hAnsi="Arial" w:cs="Arial"/>
          <w:sz w:val="18"/>
          <w:szCs w:val="18"/>
        </w:rPr>
        <w:t>.</w:t>
      </w:r>
    </w:p>
    <w:p w:rsidR="00697090" w:rsidP="00E6713C" w:rsidRDefault="00697090" w14:paraId="5E30A76A" w14:textId="77777777">
      <w:pPr>
        <w:pStyle w:val="ListParagraph"/>
        <w:numPr>
          <w:ilvl w:val="0"/>
          <w:numId w:val="15"/>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697090" w:rsidP="00E6713C" w:rsidRDefault="00697090" w14:paraId="0B937E34" w14:textId="77777777">
      <w:pPr>
        <w:pStyle w:val="ListParagraph"/>
        <w:numPr>
          <w:ilvl w:val="0"/>
          <w:numId w:val="15"/>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697090" w:rsidP="00E6713C" w:rsidRDefault="00697090" w14:paraId="345D4B8F" w14:textId="77777777">
      <w:pPr>
        <w:pStyle w:val="ListParagraph"/>
        <w:numPr>
          <w:ilvl w:val="0"/>
          <w:numId w:val="1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697090" w:rsidP="00E6713C" w:rsidRDefault="00697090" w14:paraId="7A288F67" w14:textId="77777777">
      <w:pPr>
        <w:pStyle w:val="ListParagraph"/>
        <w:numPr>
          <w:ilvl w:val="0"/>
          <w:numId w:val="15"/>
        </w:numPr>
        <w:rPr>
          <w:rFonts w:ascii="Arial" w:hAnsi="Arial" w:cs="Arial"/>
          <w:sz w:val="18"/>
          <w:szCs w:val="18"/>
        </w:rPr>
      </w:pPr>
      <w:r w:rsidRPr="000F2CC3">
        <w:rPr>
          <w:rFonts w:ascii="Arial" w:hAnsi="Arial" w:cs="Arial"/>
          <w:sz w:val="18"/>
          <w:szCs w:val="18"/>
        </w:rPr>
        <w:t>Locate as directed and remove upon review and approval.</w:t>
      </w:r>
    </w:p>
    <w:p w:rsidR="00697090" w:rsidP="00E6713C" w:rsidRDefault="00697090" w14:paraId="01125630" w14:textId="77777777">
      <w:pPr>
        <w:pStyle w:val="ListParagraph"/>
        <w:numPr>
          <w:ilvl w:val="0"/>
          <w:numId w:val="1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Pr="00E20522" w:rsidR="00697090" w:rsidP="00697090" w:rsidRDefault="00697090" w14:paraId="378114FA" w14:textId="77777777">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rsidR="00697090" w:rsidP="00E6713C" w:rsidRDefault="00697090" w14:paraId="6E0E94BC" w14:textId="77777777">
      <w:pPr>
        <w:pStyle w:val="ListParagraph"/>
        <w:numPr>
          <w:ilvl w:val="0"/>
          <w:numId w:val="1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Pr="003F5D83" w:rsidR="00697090" w:rsidP="00E6713C" w:rsidRDefault="00697090" w14:paraId="406CD467" w14:textId="77777777">
      <w:pPr>
        <w:pStyle w:val="ListParagraph"/>
        <w:numPr>
          <w:ilvl w:val="0"/>
          <w:numId w:val="1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Pr="00081991" w:rsidR="00264A67" w:rsidP="00264A67" w:rsidRDefault="00264A67" w14:paraId="2A1D40AC" w14:textId="77777777">
      <w:pPr>
        <w:pStyle w:val="ListParagraph"/>
        <w:ind w:left="1080"/>
        <w:rPr>
          <w:rFonts w:ascii="Arial" w:hAnsi="Arial" w:cs="Arial"/>
          <w:sz w:val="18"/>
          <w:szCs w:val="18"/>
        </w:rPr>
      </w:pPr>
    </w:p>
    <w:p w:rsidRPr="00081991" w:rsidR="006756C7" w:rsidP="00E6713C" w:rsidRDefault="006756C7" w14:paraId="3F46C460" w14:textId="77777777">
      <w:pPr>
        <w:pStyle w:val="ListParagraph"/>
        <w:numPr>
          <w:ilvl w:val="0"/>
          <w:numId w:val="44"/>
        </w:numPr>
        <w:rPr>
          <w:rFonts w:ascii="Arial" w:hAnsi="Arial" w:cs="Arial"/>
          <w:sz w:val="18"/>
          <w:szCs w:val="18"/>
        </w:rPr>
      </w:pPr>
      <w:r w:rsidRPr="00081991">
        <w:rPr>
          <w:rFonts w:ascii="Arial" w:hAnsi="Arial" w:cs="Arial"/>
          <w:caps/>
          <w:sz w:val="18"/>
          <w:szCs w:val="18"/>
        </w:rPr>
        <w:t>DELIVERY, STORAGE, AND HANDLING</w:t>
      </w:r>
    </w:p>
    <w:p w:rsidR="00081991" w:rsidP="00081991" w:rsidRDefault="008463DD" w14:paraId="18E87211" w14:textId="0B5F6164">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Pr="009638A5" w:rsidR="00081991">
        <w:rPr>
          <w:rFonts w:ascii="Arial" w:hAnsi="Arial" w:cs="Arial"/>
          <w:b/>
          <w:sz w:val="18"/>
          <w:szCs w:val="18"/>
          <w:highlight w:val="lightGray"/>
        </w:rPr>
        <w:t>[Sections 04 20 00 Unit Masonry, 07 21 00 Thermal Insulation, 07 27 00 Air Barriers, and 07 84 13 Window/ Door/ Opening Penetration Firestopping]</w:t>
      </w:r>
      <w:r w:rsidRPr="006676BC" w:rsidR="00081991">
        <w:rPr>
          <w:rFonts w:ascii="Arial" w:hAnsi="Arial" w:cs="Arial"/>
          <w:b/>
          <w:sz w:val="18"/>
          <w:szCs w:val="18"/>
          <w:highlight w:val="lightGray"/>
        </w:rPr>
        <w:t>.</w:t>
      </w:r>
      <w:r w:rsidR="00081991">
        <w:rPr>
          <w:rFonts w:ascii="Arial" w:hAnsi="Arial" w:cs="Arial"/>
          <w:b/>
          <w:sz w:val="18"/>
          <w:szCs w:val="18"/>
        </w:rPr>
        <w:t xml:space="preserve"> </w:t>
      </w:r>
      <w:r w:rsidRPr="009638A5" w:rsidR="00081991">
        <w:rPr>
          <w:rFonts w:ascii="Arial" w:hAnsi="Arial" w:cs="Arial"/>
          <w:color w:val="D30F7D"/>
          <w:sz w:val="18"/>
          <w:szCs w:val="18"/>
        </w:rPr>
        <w:t>[Insert all that apply from 1.2 RELATED SECTIONS.]</w:t>
      </w:r>
    </w:p>
    <w:p w:rsidRPr="00081991" w:rsidR="008463DD" w:rsidP="00081991" w:rsidRDefault="008463DD" w14:paraId="286CABD4" w14:textId="77777777">
      <w:pPr>
        <w:rPr>
          <w:rFonts w:ascii="Arial" w:hAnsi="Arial" w:cs="Arial"/>
          <w:sz w:val="18"/>
          <w:szCs w:val="18"/>
        </w:rPr>
      </w:pPr>
    </w:p>
    <w:p w:rsidRPr="008463DD" w:rsidR="006756C7" w:rsidP="00E6713C" w:rsidRDefault="006756C7" w14:paraId="6C089996" w14:textId="77777777">
      <w:pPr>
        <w:pStyle w:val="ListParagraph"/>
        <w:numPr>
          <w:ilvl w:val="0"/>
          <w:numId w:val="44"/>
        </w:numPr>
        <w:rPr>
          <w:rFonts w:ascii="Arial" w:hAnsi="Arial" w:cs="Arial"/>
          <w:sz w:val="18"/>
          <w:szCs w:val="18"/>
        </w:rPr>
      </w:pPr>
      <w:r>
        <w:rPr>
          <w:rFonts w:ascii="Arial" w:hAnsi="Arial" w:cs="Arial"/>
          <w:caps/>
          <w:sz w:val="18"/>
          <w:szCs w:val="18"/>
        </w:rPr>
        <w:t>FIELD CONDITIONS</w:t>
      </w:r>
    </w:p>
    <w:p w:rsidR="008463DD" w:rsidP="008463DD" w:rsidRDefault="008463DD" w14:paraId="20F90AD4" w14:textId="77777777">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rsidR="00081991" w:rsidP="00081991" w:rsidRDefault="00081991" w14:paraId="0D2119E5" w14:textId="4A15D117">
      <w:pPr>
        <w:pStyle w:val="ListParagraph"/>
        <w:rPr>
          <w:rFonts w:ascii="Arial" w:hAnsi="Arial" w:cs="Arial"/>
          <w:sz w:val="18"/>
          <w:szCs w:val="18"/>
        </w:rPr>
      </w:pPr>
      <w:r w:rsidRPr="009638A5">
        <w:rPr>
          <w:rFonts w:ascii="Arial" w:hAnsi="Arial" w:cs="Arial"/>
          <w:b/>
          <w:sz w:val="18"/>
          <w:szCs w:val="18"/>
          <w:highlight w:val="lightGray"/>
        </w:rPr>
        <w:t>[Sections 04 20 00 Unit Masonry, 07 21 00 Thermal Insulation, 07 27 00 Air Barriers,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rsidRPr="006756C7" w:rsidR="008463DD" w:rsidP="008463DD" w:rsidRDefault="008463DD" w14:paraId="49EB267B" w14:textId="77777777">
      <w:pPr>
        <w:pStyle w:val="ListParagraph"/>
        <w:rPr>
          <w:rFonts w:ascii="Arial" w:hAnsi="Arial" w:cs="Arial"/>
          <w:sz w:val="18"/>
          <w:szCs w:val="18"/>
        </w:rPr>
      </w:pPr>
    </w:p>
    <w:p w:rsidR="008463DD" w:rsidP="00E6713C" w:rsidRDefault="006756C7" w14:paraId="5D3010AD" w14:textId="77777777">
      <w:pPr>
        <w:pStyle w:val="ListParagraph"/>
        <w:numPr>
          <w:ilvl w:val="0"/>
          <w:numId w:val="44"/>
        </w:numPr>
        <w:rPr>
          <w:rFonts w:ascii="Arial" w:hAnsi="Arial" w:cs="Arial"/>
          <w:sz w:val="18"/>
          <w:szCs w:val="18"/>
        </w:rPr>
      </w:pPr>
      <w:r>
        <w:rPr>
          <w:rFonts w:ascii="Arial" w:hAnsi="Arial" w:cs="Arial"/>
          <w:caps/>
          <w:sz w:val="18"/>
          <w:szCs w:val="18"/>
        </w:rPr>
        <w:t>WARRANTY</w:t>
      </w:r>
    </w:p>
    <w:p w:rsidR="00A87752" w:rsidP="00A87752" w:rsidRDefault="00A87752" w14:paraId="17FCAE71" w14:textId="77777777">
      <w:pPr>
        <w:pStyle w:val="ListParagraph"/>
        <w:rPr>
          <w:rFonts w:ascii="Arial" w:hAnsi="Arial" w:cs="Arial"/>
          <w:sz w:val="18"/>
          <w:szCs w:val="18"/>
        </w:rPr>
      </w:pPr>
    </w:p>
    <w:p w:rsidR="00A87752" w:rsidP="00E6713C" w:rsidRDefault="00A87752" w14:paraId="53BCE69D" w14:textId="77777777">
      <w:pPr>
        <w:pStyle w:val="ListParagraph"/>
        <w:numPr>
          <w:ilvl w:val="0"/>
          <w:numId w:val="46"/>
        </w:numPr>
        <w:rPr>
          <w:rFonts w:ascii="Arial" w:hAnsi="Arial" w:cs="Arial"/>
          <w:sz w:val="18"/>
          <w:szCs w:val="18"/>
        </w:rPr>
      </w:pPr>
      <w:r>
        <w:rPr>
          <w:rFonts w:ascii="Arial" w:hAnsi="Arial" w:cs="Arial"/>
          <w:sz w:val="18"/>
          <w:szCs w:val="18"/>
        </w:rPr>
        <w:t>PRODUCT WARRANTY</w:t>
      </w:r>
    </w:p>
    <w:p w:rsidRPr="00081991" w:rsidR="00A87752" w:rsidP="00081991" w:rsidRDefault="00A87752" w14:paraId="10E7EC68" w14:textId="0BECDFE2">
      <w:pPr>
        <w:pStyle w:val="ListParagraph"/>
        <w:rPr>
          <w:rFonts w:ascii="Arial" w:hAnsi="Arial" w:cs="Arial"/>
          <w:sz w:val="18"/>
          <w:szCs w:val="18"/>
        </w:rPr>
      </w:pPr>
      <w:r>
        <w:rPr>
          <w:rFonts w:ascii="Arial" w:hAnsi="Arial" w:cs="Arial"/>
          <w:sz w:val="18"/>
          <w:szCs w:val="18"/>
        </w:rPr>
        <w:t xml:space="preserve">Provide product warranties as required by </w:t>
      </w:r>
      <w:r w:rsidRPr="009638A5" w:rsidR="00081991">
        <w:rPr>
          <w:rFonts w:ascii="Arial" w:hAnsi="Arial" w:cs="Arial"/>
          <w:b/>
          <w:sz w:val="18"/>
          <w:szCs w:val="18"/>
          <w:highlight w:val="lightGray"/>
        </w:rPr>
        <w:t>[Sections 04 20 00 Unit Masonry, 07 21 00 Thermal Insulation, 07 27 00 Air Barriers, and 07 84 13 Window/ Door/ Opening Penetration Firestopping]</w:t>
      </w:r>
      <w:r w:rsidRPr="006676BC" w:rsidR="00081991">
        <w:rPr>
          <w:rFonts w:ascii="Arial" w:hAnsi="Arial" w:cs="Arial"/>
          <w:b/>
          <w:sz w:val="18"/>
          <w:szCs w:val="18"/>
          <w:highlight w:val="lightGray"/>
        </w:rPr>
        <w:t>.</w:t>
      </w:r>
      <w:r w:rsidR="00081991">
        <w:rPr>
          <w:rFonts w:ascii="Arial" w:hAnsi="Arial" w:cs="Arial"/>
          <w:b/>
          <w:sz w:val="18"/>
          <w:szCs w:val="18"/>
        </w:rPr>
        <w:t xml:space="preserve"> </w:t>
      </w:r>
      <w:r w:rsidRPr="009638A5" w:rsidR="00081991">
        <w:rPr>
          <w:rFonts w:ascii="Arial" w:hAnsi="Arial" w:cs="Arial"/>
          <w:color w:val="D30F7D"/>
          <w:sz w:val="18"/>
          <w:szCs w:val="18"/>
        </w:rPr>
        <w:t>[Insert all that apply from 1.2 RELATED SECTIONS.]</w:t>
      </w:r>
    </w:p>
    <w:p w:rsidR="00A87752" w:rsidP="00A87752" w:rsidRDefault="00A87752" w14:paraId="2C64FD51" w14:textId="77777777">
      <w:pPr>
        <w:pStyle w:val="ListParagraph"/>
        <w:ind w:left="1080"/>
        <w:rPr>
          <w:rFonts w:ascii="Arial" w:hAnsi="Arial" w:cs="Arial"/>
          <w:sz w:val="18"/>
          <w:szCs w:val="18"/>
        </w:rPr>
      </w:pPr>
    </w:p>
    <w:p w:rsidR="00A87752" w:rsidP="00E6713C" w:rsidRDefault="00A87752" w14:paraId="3956D45C" w14:textId="77777777">
      <w:pPr>
        <w:pStyle w:val="ListParagraph"/>
        <w:numPr>
          <w:ilvl w:val="0"/>
          <w:numId w:val="46"/>
        </w:numPr>
        <w:rPr>
          <w:rFonts w:ascii="Arial" w:hAnsi="Arial" w:cs="Arial"/>
          <w:sz w:val="18"/>
          <w:szCs w:val="18"/>
        </w:rPr>
      </w:pPr>
      <w:r>
        <w:rPr>
          <w:rFonts w:ascii="Arial" w:hAnsi="Arial" w:cs="Arial"/>
          <w:sz w:val="18"/>
          <w:szCs w:val="18"/>
        </w:rPr>
        <w:t>SYSTEM WARRANTY</w:t>
      </w:r>
    </w:p>
    <w:p w:rsidRPr="00081991" w:rsidR="00A87752" w:rsidP="00081991" w:rsidRDefault="00A87752" w14:paraId="531D8F48" w14:textId="759AFB38">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Pr="009638A5" w:rsidR="00556050">
        <w:rPr>
          <w:rFonts w:ascii="Arial" w:hAnsi="Arial" w:cs="Arial"/>
          <w:b/>
          <w:sz w:val="18"/>
          <w:szCs w:val="18"/>
          <w:highlight w:val="lightGray"/>
        </w:rPr>
        <w:t>[Sections 04 20 00 Unit Masonry, 07 21 00 Thermal Insulation, 07 27 00 Air Barriers, and 07 84 13 Window/ Door/ Opening Penetration Firestopping]</w:t>
      </w:r>
      <w:r w:rsidRPr="006676BC" w:rsidR="00081991">
        <w:rPr>
          <w:rFonts w:ascii="Arial" w:hAnsi="Arial" w:cs="Arial"/>
          <w:b/>
          <w:sz w:val="18"/>
          <w:szCs w:val="18"/>
          <w:highlight w:val="lightGray"/>
        </w:rPr>
        <w:t>.</w:t>
      </w:r>
      <w:r w:rsidR="00081991">
        <w:rPr>
          <w:rFonts w:ascii="Arial" w:hAnsi="Arial" w:cs="Arial"/>
          <w:b/>
          <w:sz w:val="18"/>
          <w:szCs w:val="18"/>
        </w:rPr>
        <w:t xml:space="preserve"> </w:t>
      </w:r>
      <w:r w:rsidRPr="009638A5" w:rsidR="00081991">
        <w:rPr>
          <w:rFonts w:ascii="Arial" w:hAnsi="Arial" w:cs="Arial"/>
          <w:color w:val="D30F7D"/>
          <w:sz w:val="18"/>
          <w:szCs w:val="18"/>
        </w:rPr>
        <w:t>[Insert all that apply from 1.2 RELATED SECTIONS.]</w:t>
      </w:r>
    </w:p>
    <w:p w:rsidR="000A7FA6" w:rsidP="00A87752" w:rsidRDefault="000A7FA6" w14:paraId="300EB066" w14:textId="77777777">
      <w:pPr>
        <w:pStyle w:val="ListParagraph"/>
        <w:ind w:left="1080"/>
        <w:rPr>
          <w:rFonts w:ascii="Arial" w:hAnsi="Arial" w:cs="Arial"/>
          <w:sz w:val="18"/>
          <w:szCs w:val="18"/>
        </w:rPr>
      </w:pPr>
    </w:p>
    <w:p w:rsidR="000A7FA6" w:rsidP="00E6713C" w:rsidRDefault="000A7FA6" w14:paraId="3E91FA78" w14:textId="77777777">
      <w:pPr>
        <w:pStyle w:val="ListParagraph"/>
        <w:numPr>
          <w:ilvl w:val="0"/>
          <w:numId w:val="46"/>
        </w:numPr>
        <w:rPr>
          <w:rFonts w:ascii="Arial" w:hAnsi="Arial" w:cs="Arial"/>
          <w:sz w:val="18"/>
          <w:szCs w:val="18"/>
        </w:rPr>
      </w:pPr>
      <w:r>
        <w:rPr>
          <w:rFonts w:ascii="Arial" w:hAnsi="Arial" w:cs="Arial"/>
          <w:sz w:val="18"/>
          <w:szCs w:val="18"/>
        </w:rPr>
        <w:t>INSTALLATION WARRANTY</w:t>
      </w:r>
    </w:p>
    <w:p w:rsidR="00081991" w:rsidP="00081991" w:rsidRDefault="000A7FA6" w14:paraId="01429707" w14:textId="257556EB">
      <w:pPr>
        <w:pStyle w:val="ListParagraph"/>
        <w:rPr>
          <w:rFonts w:ascii="Arial" w:hAnsi="Arial" w:cs="Arial"/>
          <w:sz w:val="18"/>
          <w:szCs w:val="18"/>
        </w:rPr>
      </w:pPr>
      <w:r>
        <w:rPr>
          <w:rFonts w:ascii="Arial" w:hAnsi="Arial" w:cs="Arial"/>
          <w:sz w:val="18"/>
          <w:szCs w:val="18"/>
        </w:rPr>
        <w:t xml:space="preserve">Provide installation warranty as required by </w:t>
      </w:r>
      <w:r w:rsidRPr="009638A5" w:rsidR="00556050">
        <w:rPr>
          <w:rFonts w:ascii="Arial" w:hAnsi="Arial" w:cs="Arial"/>
          <w:b/>
          <w:sz w:val="18"/>
          <w:szCs w:val="18"/>
          <w:highlight w:val="lightGray"/>
        </w:rPr>
        <w:t>[Sections 04 20 00 Unit Masonry, 07 21 00 Thermal Insulation, 07 27 00 Air Barriers, and 07 84 13 Window/ Door/ Opening Penetration Firestopping]</w:t>
      </w:r>
      <w:r w:rsidRPr="006676BC" w:rsidR="00556050">
        <w:rPr>
          <w:rFonts w:ascii="Arial" w:hAnsi="Arial" w:cs="Arial"/>
          <w:b/>
          <w:sz w:val="18"/>
          <w:szCs w:val="18"/>
          <w:highlight w:val="lightGray"/>
        </w:rPr>
        <w:t>.</w:t>
      </w:r>
      <w:r w:rsidR="00556050">
        <w:rPr>
          <w:rFonts w:ascii="Arial" w:hAnsi="Arial" w:cs="Arial"/>
          <w:b/>
          <w:sz w:val="18"/>
          <w:szCs w:val="18"/>
        </w:rPr>
        <w:t xml:space="preserve"> </w:t>
      </w:r>
      <w:r w:rsidRPr="009638A5" w:rsidR="00081991">
        <w:rPr>
          <w:rFonts w:ascii="Arial" w:hAnsi="Arial" w:cs="Arial"/>
          <w:color w:val="D30F7D"/>
          <w:sz w:val="18"/>
          <w:szCs w:val="18"/>
        </w:rPr>
        <w:t>[Insert all that apply from 1.2 RELATED SECTIONS.]</w:t>
      </w:r>
    </w:p>
    <w:p w:rsidR="00264A67" w:rsidP="00264A67" w:rsidRDefault="00264A67" w14:paraId="72A89B51" w14:textId="77777777">
      <w:pPr>
        <w:pStyle w:val="ListParagraph"/>
        <w:ind w:left="360"/>
        <w:rPr>
          <w:rFonts w:ascii="Arial" w:hAnsi="Arial" w:cs="Arial"/>
          <w:sz w:val="18"/>
          <w:szCs w:val="18"/>
        </w:rPr>
      </w:pPr>
    </w:p>
    <w:p w:rsidR="006756C7" w:rsidP="006756C7" w:rsidRDefault="006756C7" w14:paraId="495B5FF9" w14:textId="7777777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P="00E6713C" w:rsidRDefault="006756C7" w14:paraId="517DA7E7" w14:textId="77777777">
      <w:pPr>
        <w:pStyle w:val="ListParagraph"/>
        <w:numPr>
          <w:ilvl w:val="1"/>
          <w:numId w:val="6"/>
        </w:numPr>
        <w:rPr>
          <w:rFonts w:ascii="Arial" w:hAnsi="Arial" w:cs="Arial"/>
          <w:sz w:val="18"/>
          <w:szCs w:val="18"/>
        </w:rPr>
      </w:pPr>
      <w:r>
        <w:rPr>
          <w:rFonts w:ascii="Arial" w:hAnsi="Arial" w:cs="Arial"/>
          <w:sz w:val="18"/>
          <w:szCs w:val="18"/>
        </w:rPr>
        <w:t>TESTED EXTERIOR WALL ASSEMBLY</w:t>
      </w:r>
    </w:p>
    <w:p w:rsidR="006756C7" w:rsidP="00E6713C" w:rsidRDefault="006756C7" w14:paraId="5C9F1797" w14:textId="77777777">
      <w:pPr>
        <w:pStyle w:val="ListParagraph"/>
        <w:numPr>
          <w:ilvl w:val="0"/>
          <w:numId w:val="7"/>
        </w:numPr>
        <w:rPr>
          <w:rFonts w:ascii="Arial" w:hAnsi="Arial" w:cs="Arial"/>
          <w:sz w:val="18"/>
          <w:szCs w:val="18"/>
        </w:rPr>
      </w:pPr>
      <w:r>
        <w:rPr>
          <w:rFonts w:ascii="Arial" w:hAnsi="Arial" w:cs="Arial"/>
          <w:sz w:val="18"/>
          <w:szCs w:val="18"/>
        </w:rPr>
        <w:t>MANUFACTURERS</w:t>
      </w:r>
    </w:p>
    <w:p w:rsidRPr="00F71429" w:rsidR="006756C7" w:rsidP="006756C7" w:rsidRDefault="006756C7" w14:paraId="5E58F16B" w14:textId="78334475">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Pr="00556050" w:rsidR="00556050">
        <w:rPr>
          <w:rFonts w:ascii="Arial" w:hAnsi="Arial" w:cs="Arial"/>
          <w:b/>
          <w:bCs/>
          <w:sz w:val="18"/>
          <w:szCs w:val="18"/>
          <w:highlight w:val="lightGray"/>
        </w:rPr>
        <w:t>[</w:t>
      </w:r>
      <w:r w:rsidRPr="00556050" w:rsidR="0010626E">
        <w:rPr>
          <w:rFonts w:ascii="Arial" w:hAnsi="Arial" w:cs="Arial"/>
          <w:b/>
          <w:bCs/>
          <w:sz w:val="18"/>
          <w:szCs w:val="18"/>
          <w:highlight w:val="lightGray"/>
        </w:rPr>
        <w:t>Steel Stud</w:t>
      </w:r>
      <w:r w:rsidRPr="00556050" w:rsidR="00556050">
        <w:rPr>
          <w:rFonts w:ascii="Arial" w:hAnsi="Arial" w:cs="Arial"/>
          <w:b/>
          <w:bCs/>
          <w:sz w:val="18"/>
          <w:szCs w:val="18"/>
          <w:highlight w:val="lightGray"/>
        </w:rPr>
        <w:t>, Wood Stud, CMU]</w:t>
      </w:r>
      <w:r w:rsidRPr="00556050">
        <w:rPr>
          <w:rFonts w:ascii="Arial" w:hAnsi="Arial" w:cs="Arial"/>
          <w:b/>
          <w:bCs/>
          <w:sz w:val="18"/>
          <w:szCs w:val="18"/>
        </w:rPr>
        <w:t xml:space="preserve"> </w:t>
      </w:r>
      <w:r w:rsidRPr="00081991">
        <w:rPr>
          <w:rFonts w:ascii="Arial" w:hAnsi="Arial" w:cs="Arial"/>
          <w:sz w:val="18"/>
          <w:szCs w:val="18"/>
        </w:rPr>
        <w:t>Wall System.</w:t>
      </w:r>
    </w:p>
    <w:p w:rsidR="006756C7" w:rsidP="00E6713C" w:rsidRDefault="006756C7" w14:paraId="15326F7D" w14:textId="77777777">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Pr="00166642" w:rsidR="006756C7" w:rsidP="006756C7" w:rsidRDefault="006756C7" w14:paraId="4AEBCB2D" w14:textId="7777777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rsidR="006756C7" w:rsidP="00E6713C" w:rsidRDefault="006756C7" w14:paraId="52DE6319" w14:textId="77777777">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Pr="00B338A6" w:rsidR="00B338A6" w:rsidP="00B338A6" w:rsidRDefault="00697090" w14:paraId="20C578B1" w14:textId="5918A548">
      <w:pPr>
        <w:pStyle w:val="ListParagraph"/>
        <w:numPr>
          <w:ilvl w:val="0"/>
          <w:numId w:val="12"/>
        </w:numPr>
        <w:rPr>
          <w:rFonts w:ascii="Arial" w:hAnsi="Arial" w:cs="Arial"/>
          <w:sz w:val="18"/>
          <w:szCs w:val="18"/>
        </w:rPr>
      </w:pPr>
      <w:bookmarkStart w:name="_Hlk22199542" w:id="3"/>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w:t>
      </w:r>
      <w:r w:rsidRPr="00B338A6" w:rsidR="00B338A6">
        <w:rPr>
          <w:rFonts w:ascii="Arial" w:hAnsi="Arial" w:cs="Arial"/>
          <w:sz w:val="18"/>
          <w:szCs w:val="18"/>
        </w:rPr>
        <w:t>judgments</w:t>
      </w:r>
    </w:p>
    <w:p w:rsidRPr="00B338A6" w:rsidR="006756C7" w:rsidP="00B338A6" w:rsidRDefault="00697090" w14:paraId="388CA98C" w14:textId="52B3E0FC">
      <w:pPr>
        <w:ind w:left="1080"/>
        <w:rPr>
          <w:rFonts w:ascii="Arial" w:hAnsi="Arial" w:cs="Arial"/>
          <w:sz w:val="18"/>
          <w:szCs w:val="18"/>
        </w:rPr>
      </w:pPr>
      <w:r w:rsidRPr="00B338A6">
        <w:rPr>
          <w:rFonts w:ascii="Arial" w:hAnsi="Arial" w:cs="Arial"/>
          <w:sz w:val="18"/>
          <w:szCs w:val="18"/>
        </w:rPr>
        <w:lastRenderedPageBreak/>
        <w:t xml:space="preserve"> that the proposed system substitution meets the </w:t>
      </w:r>
      <w:r w:rsidRPr="00B338A6" w:rsidR="00BB0A2D">
        <w:rPr>
          <w:rFonts w:ascii="Arial" w:hAnsi="Arial" w:cs="Arial"/>
          <w:b/>
          <w:sz w:val="18"/>
          <w:szCs w:val="18"/>
          <w:highlight w:val="lightGray"/>
        </w:rPr>
        <w:t>[</w:t>
      </w:r>
      <w:r w:rsidRPr="00B338A6">
        <w:rPr>
          <w:rFonts w:ascii="Arial" w:hAnsi="Arial" w:cs="Arial"/>
          <w:b/>
          <w:sz w:val="18"/>
          <w:szCs w:val="18"/>
          <w:highlight w:val="lightGray"/>
        </w:rPr>
        <w:t>NFPA 285 (fire propagation)</w:t>
      </w:r>
      <w:r w:rsidRPr="00B338A6" w:rsidR="00BB0A2D">
        <w:rPr>
          <w:rFonts w:ascii="Arial" w:hAnsi="Arial" w:cs="Arial"/>
          <w:b/>
          <w:sz w:val="18"/>
          <w:szCs w:val="18"/>
          <w:highlight w:val="lightGray"/>
        </w:rPr>
        <w:t>]</w:t>
      </w:r>
      <w:r w:rsidRPr="00B338A6">
        <w:rPr>
          <w:rFonts w:ascii="Arial" w:hAnsi="Arial" w:cs="Arial"/>
          <w:sz w:val="18"/>
          <w:szCs w:val="18"/>
        </w:rPr>
        <w:t xml:space="preserve">, the </w:t>
      </w:r>
      <w:r w:rsidRPr="00B338A6" w:rsidR="00DE6528">
        <w:rPr>
          <w:rFonts w:ascii="Arial" w:hAnsi="Arial" w:cs="Arial"/>
          <w:b/>
          <w:sz w:val="18"/>
          <w:szCs w:val="18"/>
          <w:highlight w:val="lightGray"/>
        </w:rPr>
        <w:t>[</w:t>
      </w:r>
      <w:r w:rsidRPr="00B338A6">
        <w:rPr>
          <w:rFonts w:ascii="Arial" w:hAnsi="Arial" w:cs="Arial"/>
          <w:b/>
          <w:sz w:val="18"/>
          <w:szCs w:val="18"/>
          <w:highlight w:val="lightGray"/>
        </w:rPr>
        <w:t>ASTM E119 (fire resistance)</w:t>
      </w:r>
      <w:r w:rsidRPr="00B338A6" w:rsidR="00DE6528">
        <w:rPr>
          <w:rFonts w:ascii="Arial" w:hAnsi="Arial" w:cs="Arial"/>
          <w:b/>
          <w:sz w:val="18"/>
          <w:szCs w:val="18"/>
          <w:highlight w:val="lightGray"/>
        </w:rPr>
        <w:t>]</w:t>
      </w:r>
      <w:r w:rsidRPr="00B338A6">
        <w:rPr>
          <w:rFonts w:ascii="Arial" w:hAnsi="Arial" w:cs="Arial"/>
          <w:b/>
          <w:sz w:val="18"/>
          <w:szCs w:val="18"/>
          <w:highlight w:val="lightGray"/>
        </w:rPr>
        <w:t>,</w:t>
      </w:r>
      <w:r w:rsidRPr="00B338A6">
        <w:rPr>
          <w:rFonts w:ascii="Arial" w:hAnsi="Arial" w:cs="Arial"/>
          <w:sz w:val="18"/>
          <w:szCs w:val="18"/>
        </w:rPr>
        <w:t xml:space="preserve"> </w:t>
      </w:r>
      <w:r w:rsidRPr="00B338A6" w:rsidR="00B76EC8">
        <w:rPr>
          <w:rFonts w:ascii="Arial" w:hAnsi="Arial" w:cs="Arial"/>
          <w:b/>
          <w:sz w:val="18"/>
          <w:szCs w:val="18"/>
          <w:highlight w:val="lightGray"/>
        </w:rPr>
        <w:t>[</w:t>
      </w:r>
      <w:r w:rsidRPr="00B338A6">
        <w:rPr>
          <w:rFonts w:ascii="Arial" w:hAnsi="Arial" w:cs="Arial"/>
          <w:b/>
          <w:sz w:val="18"/>
          <w:szCs w:val="18"/>
          <w:highlight w:val="lightGray"/>
        </w:rPr>
        <w:t>ASTM E2357 (air leakage)</w:t>
      </w:r>
      <w:r w:rsidRPr="00B338A6" w:rsidR="00B76EC8">
        <w:rPr>
          <w:rFonts w:ascii="Arial" w:hAnsi="Arial" w:cs="Arial"/>
          <w:b/>
          <w:sz w:val="18"/>
          <w:szCs w:val="18"/>
          <w:highlight w:val="lightGray"/>
        </w:rPr>
        <w:t>]</w:t>
      </w:r>
      <w:r w:rsidRPr="00B338A6">
        <w:rPr>
          <w:rFonts w:ascii="Arial" w:hAnsi="Arial" w:cs="Arial"/>
          <w:b/>
          <w:sz w:val="18"/>
          <w:szCs w:val="18"/>
          <w:highlight w:val="lightGray"/>
        </w:rPr>
        <w:t>,</w:t>
      </w:r>
      <w:r w:rsidRPr="00B338A6">
        <w:rPr>
          <w:rFonts w:ascii="Arial" w:hAnsi="Arial" w:cs="Arial"/>
          <w:sz w:val="18"/>
          <w:szCs w:val="18"/>
        </w:rPr>
        <w:t xml:space="preserve"> and </w:t>
      </w:r>
      <w:r w:rsidRPr="00B338A6" w:rsidR="00B76EC8">
        <w:rPr>
          <w:rFonts w:ascii="Arial" w:hAnsi="Arial" w:cs="Arial"/>
          <w:b/>
          <w:sz w:val="18"/>
          <w:szCs w:val="18"/>
          <w:highlight w:val="lightGray"/>
        </w:rPr>
        <w:t>[</w:t>
      </w:r>
      <w:r w:rsidRPr="00B338A6">
        <w:rPr>
          <w:rFonts w:ascii="Arial" w:hAnsi="Arial" w:cs="Arial"/>
          <w:b/>
          <w:sz w:val="18"/>
          <w:szCs w:val="18"/>
          <w:highlight w:val="lightGray"/>
        </w:rPr>
        <w:t>ASTM E331 (water penetration)</w:t>
      </w:r>
      <w:r w:rsidRPr="00B338A6" w:rsidR="00B76EC8">
        <w:rPr>
          <w:rFonts w:ascii="Arial" w:hAnsi="Arial" w:cs="Arial"/>
          <w:b/>
          <w:sz w:val="18"/>
          <w:szCs w:val="18"/>
          <w:highlight w:val="lightGray"/>
        </w:rPr>
        <w:t>]</w:t>
      </w:r>
      <w:r w:rsidRPr="00B338A6">
        <w:rPr>
          <w:rFonts w:ascii="Arial" w:hAnsi="Arial" w:cs="Arial"/>
          <w:sz w:val="18"/>
          <w:szCs w:val="18"/>
        </w:rPr>
        <w:t xml:space="preserve"> requirements</w:t>
      </w:r>
      <w:r w:rsidRPr="00B338A6" w:rsidR="006756C7">
        <w:rPr>
          <w:rFonts w:ascii="Arial" w:hAnsi="Arial" w:cs="Arial"/>
          <w:sz w:val="18"/>
          <w:szCs w:val="18"/>
        </w:rPr>
        <w:t>.</w:t>
      </w:r>
    </w:p>
    <w:bookmarkEnd w:id="3"/>
    <w:p w:rsidRPr="00490C34" w:rsidR="006756C7" w:rsidP="00E6713C" w:rsidRDefault="006756C7" w14:paraId="0751362E" w14:textId="77777777">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6756C7" w:rsidP="00E6713C" w:rsidRDefault="006756C7" w14:paraId="51983FC7" w14:textId="77777777">
      <w:pPr>
        <w:pStyle w:val="ListParagraph"/>
        <w:numPr>
          <w:ilvl w:val="0"/>
          <w:numId w:val="7"/>
        </w:numPr>
        <w:rPr>
          <w:rFonts w:ascii="Arial" w:hAnsi="Arial" w:cs="Arial"/>
          <w:sz w:val="18"/>
          <w:szCs w:val="18"/>
        </w:rPr>
      </w:pPr>
      <w:r>
        <w:rPr>
          <w:rFonts w:ascii="Arial" w:hAnsi="Arial" w:cs="Arial"/>
          <w:sz w:val="18"/>
          <w:szCs w:val="18"/>
        </w:rPr>
        <w:t>DESCRIPTION</w:t>
      </w:r>
    </w:p>
    <w:p w:rsidR="00697090" w:rsidP="00081991" w:rsidRDefault="00081991" w14:paraId="58D3908E" w14:textId="03AC3C6D">
      <w:pPr>
        <w:pStyle w:val="ListParagraph"/>
        <w:rPr>
          <w:rFonts w:ascii="Arial" w:hAnsi="Arial" w:cs="Arial"/>
          <w:sz w:val="18"/>
          <w:szCs w:val="18"/>
        </w:rPr>
      </w:pPr>
      <w:r>
        <w:rPr>
          <w:rFonts w:ascii="Arial" w:hAnsi="Arial" w:cs="Arial"/>
          <w:sz w:val="18"/>
          <w:szCs w:val="18"/>
        </w:rPr>
        <w:t xml:space="preserve">Provide and install </w:t>
      </w:r>
      <w:r w:rsidRPr="00B41D78" w:rsidR="00B41D78">
        <w:rPr>
          <w:rFonts w:ascii="Arial" w:hAnsi="Arial" w:cs="Arial"/>
          <w:b/>
          <w:bCs/>
          <w:sz w:val="18"/>
          <w:szCs w:val="18"/>
          <w:highlight w:val="lightGray"/>
        </w:rPr>
        <w:t>[</w:t>
      </w:r>
      <w:r w:rsidRPr="00B41D78">
        <w:rPr>
          <w:rFonts w:ascii="Arial" w:hAnsi="Arial" w:cs="Arial"/>
          <w:b/>
          <w:bCs/>
          <w:sz w:val="18"/>
          <w:szCs w:val="18"/>
          <w:highlight w:val="lightGray"/>
        </w:rPr>
        <w:t>cold formed steel stud framed</w:t>
      </w:r>
      <w:r w:rsidRPr="00B41D78" w:rsidR="00B41D78">
        <w:rPr>
          <w:rFonts w:ascii="Arial" w:hAnsi="Arial" w:cs="Arial"/>
          <w:b/>
          <w:bCs/>
          <w:sz w:val="18"/>
          <w:szCs w:val="18"/>
          <w:highlight w:val="lightGray"/>
        </w:rPr>
        <w:t>, wood stud framed, CMU]</w:t>
      </w:r>
      <w:r w:rsidR="00B41D78">
        <w:rPr>
          <w:rFonts w:ascii="Arial" w:hAnsi="Arial" w:cs="Arial"/>
          <w:sz w:val="18"/>
          <w:szCs w:val="18"/>
        </w:rPr>
        <w:t xml:space="preserve"> </w:t>
      </w:r>
      <w:r>
        <w:rPr>
          <w:rFonts w:ascii="Arial" w:hAnsi="Arial" w:cs="Arial"/>
          <w:sz w:val="18"/>
          <w:szCs w:val="18"/>
        </w:rPr>
        <w:t xml:space="preserve">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Pr="00B41D78" w:rsidR="00B41D78">
        <w:rPr>
          <w:rFonts w:ascii="Arial" w:hAnsi="Arial" w:cs="Arial"/>
          <w:b/>
          <w:bCs/>
          <w:sz w:val="18"/>
          <w:szCs w:val="18"/>
          <w:highlight w:val="lightGray"/>
        </w:rPr>
        <w:t>[</w:t>
      </w:r>
      <w:r w:rsidRPr="00B41D78">
        <w:rPr>
          <w:rFonts w:ascii="Arial" w:hAnsi="Arial" w:cs="Arial"/>
          <w:b/>
          <w:bCs/>
          <w:sz w:val="18"/>
          <w:szCs w:val="18"/>
          <w:highlight w:val="lightGray"/>
        </w:rPr>
        <w:t>exterior sheathing</w:t>
      </w:r>
      <w:r w:rsidRPr="00B41D78" w:rsidR="00B41D78">
        <w:rPr>
          <w:rFonts w:ascii="Arial" w:hAnsi="Arial" w:cs="Arial"/>
          <w:b/>
          <w:bCs/>
          <w:sz w:val="18"/>
          <w:szCs w:val="18"/>
          <w:highlight w:val="lightGray"/>
        </w:rPr>
        <w:t>, CMU surface]</w:t>
      </w:r>
      <w:r>
        <w:rPr>
          <w:rFonts w:ascii="Arial" w:hAnsi="Arial" w:cs="Arial"/>
          <w:sz w:val="18"/>
          <w:szCs w:val="18"/>
        </w:rPr>
        <w:t xml:space="preserve">, </w:t>
      </w:r>
      <w:r w:rsidRPr="004726EB" w:rsidR="00124752">
        <w:rPr>
          <w:rFonts w:ascii="Arial" w:hAnsi="Arial" w:cs="Arial"/>
          <w:sz w:val="18"/>
          <w:szCs w:val="18"/>
        </w:rPr>
        <w:t xml:space="preserve">with </w:t>
      </w:r>
      <w:r w:rsidR="00124752">
        <w:rPr>
          <w:rFonts w:ascii="Arial" w:hAnsi="Arial" w:cs="Arial"/>
          <w:sz w:val="18"/>
          <w:szCs w:val="18"/>
        </w:rPr>
        <w:t xml:space="preserve">cellular glass structural insulating block, </w:t>
      </w:r>
      <w:r w:rsidR="00B76EC8">
        <w:rPr>
          <w:rFonts w:ascii="Arial" w:hAnsi="Arial" w:cs="Arial"/>
          <w:sz w:val="18"/>
          <w:szCs w:val="18"/>
        </w:rPr>
        <w:t>extruded polystyrene (</w:t>
      </w:r>
      <w:proofErr w:type="spellStart"/>
      <w:r w:rsidR="00B76EC8">
        <w:rPr>
          <w:rFonts w:ascii="Arial" w:hAnsi="Arial" w:cs="Arial"/>
          <w:sz w:val="18"/>
          <w:szCs w:val="18"/>
        </w:rPr>
        <w:t>xps</w:t>
      </w:r>
      <w:proofErr w:type="spellEnd"/>
      <w:r w:rsidR="00B76EC8">
        <w:rPr>
          <w:rFonts w:ascii="Arial" w:hAnsi="Arial" w:cs="Arial"/>
          <w:sz w:val="18"/>
          <w:szCs w:val="18"/>
        </w:rPr>
        <w:t>)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w:t>
      </w:r>
      <w:r w:rsidR="00B41D78">
        <w:rPr>
          <w:rFonts w:ascii="Arial" w:hAnsi="Arial" w:cs="Arial"/>
          <w:sz w:val="18"/>
          <w:szCs w:val="18"/>
        </w:rPr>
        <w:t>any interior</w:t>
      </w:r>
      <w:r>
        <w:rPr>
          <w:rFonts w:ascii="Arial" w:hAnsi="Arial" w:cs="Arial"/>
          <w:sz w:val="18"/>
          <w:szCs w:val="18"/>
        </w:rPr>
        <w:t xml:space="preserve"> stud cavity that effectively controls thermal, air, and water performance and provides continuous insulation and continuity of the building envelope. </w:t>
      </w:r>
    </w:p>
    <w:p w:rsidR="006756C7" w:rsidP="00E6713C" w:rsidRDefault="006756C7" w14:paraId="475D7A91" w14:textId="77777777">
      <w:pPr>
        <w:pStyle w:val="ListParagraph"/>
        <w:numPr>
          <w:ilvl w:val="0"/>
          <w:numId w:val="7"/>
        </w:numPr>
        <w:rPr>
          <w:rFonts w:ascii="Arial" w:hAnsi="Arial" w:cs="Arial"/>
          <w:sz w:val="18"/>
          <w:szCs w:val="18"/>
        </w:rPr>
      </w:pPr>
      <w:r>
        <w:rPr>
          <w:rFonts w:ascii="Arial" w:hAnsi="Arial" w:cs="Arial"/>
          <w:sz w:val="18"/>
          <w:szCs w:val="18"/>
        </w:rPr>
        <w:t>PERFORMANCE/ DESIGN CRITERIA</w:t>
      </w:r>
    </w:p>
    <w:p w:rsidRPr="000E707C" w:rsidR="006756C7" w:rsidP="00E6713C" w:rsidRDefault="00A87752" w14:paraId="6833E47D" w14:textId="77777777">
      <w:pPr>
        <w:pStyle w:val="ListParagraph"/>
        <w:numPr>
          <w:ilvl w:val="0"/>
          <w:numId w:val="11"/>
        </w:numPr>
        <w:rPr>
          <w:rFonts w:ascii="Arial" w:hAnsi="Arial" w:cs="Arial"/>
          <w:sz w:val="18"/>
          <w:szCs w:val="18"/>
        </w:rPr>
      </w:pPr>
      <w:r>
        <w:rPr>
          <w:rFonts w:ascii="Arial" w:hAnsi="Arial" w:cs="Arial"/>
          <w:sz w:val="18"/>
          <w:szCs w:val="18"/>
        </w:rPr>
        <w:t>FIRE CONTAINMENT AND RESISTANCE</w:t>
      </w:r>
    </w:p>
    <w:p w:rsidR="00DE6528" w:rsidP="00E6713C" w:rsidRDefault="00DE6528" w14:paraId="29D18B1E" w14:textId="77777777">
      <w:pPr>
        <w:pStyle w:val="ListParagraph"/>
        <w:numPr>
          <w:ilvl w:val="1"/>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NFPA 285 Limited Fire Propagation:</w:t>
      </w:r>
      <w:r w:rsidRPr="00984FBC">
        <w:rPr>
          <w:rFonts w:ascii="Arial" w:hAnsi="Arial" w:cs="Arial"/>
          <w:b/>
          <w:color w:val="D30F7D"/>
          <w:sz w:val="18"/>
          <w:szCs w:val="18"/>
          <w:highlight w:val="lightGray"/>
        </w:rPr>
        <w:t xml:space="preserve">   </w:t>
      </w:r>
      <w:r w:rsidRPr="00984FBC">
        <w:rPr>
          <w:rFonts w:ascii="Arial" w:hAnsi="Arial" w:cs="Arial"/>
          <w:b/>
          <w:sz w:val="18"/>
          <w:szCs w:val="18"/>
          <w:highlight w:val="lightGray"/>
        </w:rPr>
        <w:br/>
      </w:r>
      <w:r w:rsidRPr="00984FBC">
        <w:rPr>
          <w:rFonts w:ascii="Arial" w:hAnsi="Arial" w:cs="Arial"/>
          <w:b/>
          <w:sz w:val="18"/>
          <w:szCs w:val="18"/>
          <w:highlight w:val="lightGray"/>
        </w:rPr>
        <w:t>Provide products that as a complete wall system pass NFPA 285, Standard Fire Test Method for Evaluation of Fire Propagation Characteristics of Exterior Non-Load-Bearing Wall Assemblies Containing Combustible Components.]</w:t>
      </w:r>
      <w:r w:rsidRPr="00984FBC">
        <w:rPr>
          <w:rFonts w:ascii="Arial" w:hAnsi="Arial" w:cs="Arial"/>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w:history="1" r:id="rId14">
        <w:r w:rsidRPr="00C268DA" w:rsidR="00C268DA">
          <w:rPr>
            <w:rStyle w:val="Hyperlink"/>
            <w:rFonts w:ascii="Arial" w:hAnsi="Arial" w:cs="Arial"/>
            <w:sz w:val="18"/>
            <w:szCs w:val="18"/>
          </w:rPr>
          <w:t>Owens Corning NFPA 285 Design Guide</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Pr="00A41513" w:rsidR="00C268DA">
        <w:rPr>
          <w:rFonts w:ascii="Arial" w:hAnsi="Arial" w:cs="Arial"/>
          <w:color w:val="D30F7D"/>
          <w:sz w:val="18"/>
          <w:szCs w:val="18"/>
          <w:vertAlign w:val="superscript"/>
        </w:rPr>
        <w:t>®</w:t>
      </w:r>
      <w:r w:rsidR="00C5200A">
        <w:rPr>
          <w:rFonts w:ascii="Arial" w:hAnsi="Arial" w:cs="Arial"/>
          <w:color w:val="D30F7D"/>
          <w:sz w:val="18"/>
          <w:szCs w:val="18"/>
        </w:rPr>
        <w:t xml:space="preserve"> </w:t>
      </w:r>
      <w:r w:rsidRPr="008C3A98" w:rsidR="004C332A">
        <w:rPr>
          <w:rFonts w:ascii="Arial" w:hAnsi="Arial" w:cs="Arial"/>
          <w:color w:val="D30F7D"/>
          <w:sz w:val="18"/>
          <w:szCs w:val="18"/>
        </w:rPr>
        <w:t>NGX</w:t>
      </w:r>
      <w:r w:rsidRPr="00A41513" w:rsidR="004C332A">
        <w:rPr>
          <w:rFonts w:ascii="Arial" w:hAnsi="Arial" w:cs="Arial"/>
          <w:color w:val="D30F7D"/>
          <w:sz w:val="18"/>
          <w:szCs w:val="18"/>
          <w:vertAlign w:val="superscript"/>
        </w:rPr>
        <w:t>™</w:t>
      </w:r>
      <w:r w:rsidR="004C332A">
        <w:rPr>
          <w:rFonts w:ascii="Arial" w:hAnsi="Arial" w:cs="Arial"/>
          <w:color w:val="D30F7D"/>
          <w:sz w:val="18"/>
          <w:szCs w:val="18"/>
        </w:rPr>
        <w:t xml:space="preserve"> </w:t>
      </w:r>
      <w:r w:rsidR="00C5200A">
        <w:rPr>
          <w:rFonts w:ascii="Arial" w:hAnsi="Arial" w:cs="Arial"/>
          <w:color w:val="D30F7D"/>
          <w:sz w:val="18"/>
          <w:szCs w:val="18"/>
        </w:rPr>
        <w:t>XPS Insulation.)</w:t>
      </w:r>
    </w:p>
    <w:p w:rsidR="00DE6528" w:rsidP="00E6713C" w:rsidRDefault="00DE6528" w14:paraId="66D2D377" w14:textId="77777777">
      <w:pPr>
        <w:pStyle w:val="ListParagraph"/>
        <w:numPr>
          <w:ilvl w:val="1"/>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[ASTM E119 Fire Resistance: </w:t>
      </w:r>
      <w:r w:rsidRPr="00984FBC">
        <w:rPr>
          <w:rFonts w:ascii="Arial" w:hAnsi="Arial" w:cs="Arial"/>
          <w:b/>
          <w:sz w:val="18"/>
          <w:szCs w:val="18"/>
          <w:highlight w:val="lightGray"/>
        </w:rPr>
        <w:br/>
      </w:r>
      <w:r w:rsidRPr="00984FBC">
        <w:rPr>
          <w:rFonts w:ascii="Arial" w:hAnsi="Arial" w:cs="Arial"/>
          <w:b/>
          <w:sz w:val="18"/>
          <w:szCs w:val="18"/>
          <w:highlight w:val="lightGray"/>
        </w:rPr>
        <w:t>Provide products that as a system passes ASTM E119, Test Methods for Fire Tests of Building Construction and Materials.]</w:t>
      </w:r>
      <w:r w:rsidRPr="00984FBC">
        <w:rPr>
          <w:rFonts w:ascii="Arial" w:hAnsi="Arial" w:cs="Arial"/>
          <w:b/>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w:history="1" r:id="rId15">
        <w:r w:rsidRPr="007F1B49" w:rsidR="00C268DA">
          <w:rPr>
            <w:rStyle w:val="Hyperlink"/>
            <w:rFonts w:ascii="Arial" w:hAnsi="Arial" w:cs="Arial"/>
            <w:sz w:val="18"/>
            <w:szCs w:val="18"/>
          </w:rPr>
          <w:t>Owens Corning Structural Fire Resistance Tech Bulletin ES-SS-03</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Pr="00A41513" w:rsidR="00C5200A">
        <w:rPr>
          <w:rFonts w:ascii="Arial" w:hAnsi="Arial" w:cs="Arial"/>
          <w:color w:val="D30F7D"/>
          <w:sz w:val="18"/>
          <w:szCs w:val="18"/>
          <w:vertAlign w:val="superscript"/>
        </w:rPr>
        <w:t>®</w:t>
      </w:r>
      <w:r w:rsidR="00C5200A">
        <w:rPr>
          <w:rFonts w:ascii="Arial" w:hAnsi="Arial" w:cs="Arial"/>
          <w:color w:val="D30F7D"/>
          <w:sz w:val="18"/>
          <w:szCs w:val="18"/>
        </w:rPr>
        <w:t xml:space="preserve"> </w:t>
      </w:r>
      <w:r w:rsidRPr="008C3A98" w:rsidR="004C332A">
        <w:rPr>
          <w:rFonts w:ascii="Arial" w:hAnsi="Arial" w:cs="Arial"/>
          <w:color w:val="D30F7D"/>
          <w:sz w:val="18"/>
          <w:szCs w:val="18"/>
        </w:rPr>
        <w:t>NGX</w:t>
      </w:r>
      <w:r w:rsidRPr="00A41513" w:rsidR="004C332A">
        <w:rPr>
          <w:rFonts w:ascii="Arial" w:hAnsi="Arial" w:cs="Arial"/>
          <w:color w:val="D30F7D"/>
          <w:sz w:val="18"/>
          <w:szCs w:val="18"/>
          <w:vertAlign w:val="superscript"/>
        </w:rPr>
        <w:t>™</w:t>
      </w:r>
      <w:r w:rsidR="004C332A">
        <w:rPr>
          <w:rFonts w:ascii="Arial" w:hAnsi="Arial" w:cs="Arial"/>
          <w:color w:val="D30F7D"/>
          <w:sz w:val="18"/>
          <w:szCs w:val="18"/>
        </w:rPr>
        <w:t xml:space="preserve"> </w:t>
      </w:r>
      <w:r w:rsidR="00C5200A">
        <w:rPr>
          <w:rFonts w:ascii="Arial" w:hAnsi="Arial" w:cs="Arial"/>
          <w:color w:val="D30F7D"/>
          <w:sz w:val="18"/>
          <w:szCs w:val="18"/>
        </w:rPr>
        <w:t>XPS Insulation.)</w:t>
      </w:r>
    </w:p>
    <w:p w:rsidRPr="00984FBC" w:rsidR="00DE6528" w:rsidP="00E6713C" w:rsidRDefault="00DE6528" w14:paraId="410766B4" w14:textId="77777777">
      <w:pPr>
        <w:pStyle w:val="ListParagraph"/>
        <w:numPr>
          <w:ilvl w:val="1"/>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rsidRPr="00EF6764" w:rsidR="00DE6528" w:rsidP="00DE6528" w:rsidRDefault="00DE6528" w14:paraId="53FBE580"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r w:rsidRPr="00081991">
        <w:rPr>
          <w:rFonts w:ascii="Arial" w:hAnsi="Arial" w:cs="Arial"/>
          <w:color w:val="D30F7D"/>
          <w:sz w:val="18"/>
          <w:szCs w:val="18"/>
        </w:rPr>
        <w:t>[</w:t>
      </w:r>
      <w:r w:rsidRPr="00081991" w:rsidR="005F31FD">
        <w:rPr>
          <w:rFonts w:ascii="Arial" w:hAnsi="Arial" w:cs="Arial"/>
          <w:color w:val="D30F7D"/>
          <w:sz w:val="18"/>
          <w:szCs w:val="18"/>
        </w:rPr>
        <w:t>If needed, refer to applicable building code for requirements.</w:t>
      </w:r>
      <w:r w:rsidR="005F31FD">
        <w:rPr>
          <w:rFonts w:ascii="Arial" w:hAnsi="Arial" w:cs="Arial"/>
          <w:color w:val="D30F7D"/>
          <w:sz w:val="18"/>
          <w:szCs w:val="18"/>
        </w:rPr>
        <w:t xml:space="preserve"> Refer to </w:t>
      </w:r>
      <w:hyperlink w:history="1" r:id="rId16">
        <w:r w:rsidRPr="00230BA8" w:rsidR="005F31FD">
          <w:rPr>
            <w:rStyle w:val="Hyperlink"/>
            <w:rFonts w:ascii="Arial" w:hAnsi="Arial" w:cs="Arial"/>
            <w:sz w:val="18"/>
            <w:szCs w:val="18"/>
          </w:rPr>
          <w:t>Owens Corning Fire Resistant Joints Tech Bulletin ES-</w:t>
        </w:r>
        <w:r w:rsidR="005F31FD">
          <w:rPr>
            <w:rStyle w:val="Hyperlink"/>
            <w:rFonts w:ascii="Arial" w:hAnsi="Arial" w:cs="Arial"/>
            <w:sz w:val="18"/>
            <w:szCs w:val="18"/>
          </w:rPr>
          <w:t>SS</w:t>
        </w:r>
        <w:r w:rsidRPr="00230BA8" w:rsidR="005F31FD">
          <w:rPr>
            <w:rStyle w:val="Hyperlink"/>
            <w:rFonts w:ascii="Arial" w:hAnsi="Arial" w:cs="Arial"/>
            <w:sz w:val="18"/>
            <w:szCs w:val="18"/>
          </w:rPr>
          <w:t>-04</w:t>
        </w:r>
      </w:hyperlink>
      <w:r w:rsidR="005F31FD">
        <w:rPr>
          <w:rFonts w:ascii="Arial" w:hAnsi="Arial" w:cs="Arial"/>
          <w:color w:val="D30F7D"/>
          <w:sz w:val="18"/>
          <w:szCs w:val="18"/>
        </w:rPr>
        <w:t xml:space="preserve"> for assemblies using FOAMULAR</w:t>
      </w:r>
      <w:r w:rsidRPr="00A41513" w:rsidR="00A41513">
        <w:rPr>
          <w:rFonts w:ascii="Arial" w:hAnsi="Arial" w:cs="Arial"/>
          <w:color w:val="D30F7D"/>
          <w:sz w:val="18"/>
          <w:szCs w:val="18"/>
          <w:vertAlign w:val="superscript"/>
        </w:rPr>
        <w:t>®</w:t>
      </w:r>
      <w:r w:rsidR="005F31FD">
        <w:rPr>
          <w:rFonts w:ascii="Arial" w:hAnsi="Arial" w:cs="Arial"/>
          <w:color w:val="D30F7D"/>
          <w:sz w:val="18"/>
          <w:szCs w:val="18"/>
        </w:rPr>
        <w:t xml:space="preserve"> </w:t>
      </w:r>
      <w:r w:rsidRPr="008C3A98" w:rsidR="004C332A">
        <w:rPr>
          <w:rFonts w:ascii="Arial" w:hAnsi="Arial" w:cs="Arial"/>
          <w:color w:val="D30F7D"/>
          <w:sz w:val="18"/>
          <w:szCs w:val="18"/>
        </w:rPr>
        <w:t>NGX</w:t>
      </w:r>
      <w:r w:rsidRPr="00A41513" w:rsidR="004C332A">
        <w:rPr>
          <w:rFonts w:ascii="Arial" w:hAnsi="Arial" w:cs="Arial"/>
          <w:color w:val="D30F7D"/>
          <w:sz w:val="18"/>
          <w:szCs w:val="18"/>
          <w:vertAlign w:val="superscript"/>
        </w:rPr>
        <w:t>™</w:t>
      </w:r>
      <w:r w:rsidR="004C332A">
        <w:rPr>
          <w:rFonts w:ascii="Arial" w:hAnsi="Arial" w:cs="Arial"/>
          <w:color w:val="D30F7D"/>
          <w:sz w:val="18"/>
          <w:szCs w:val="18"/>
        </w:rPr>
        <w:t xml:space="preserve"> </w:t>
      </w:r>
      <w:r w:rsidR="005F31FD">
        <w:rPr>
          <w:rFonts w:ascii="Arial" w:hAnsi="Arial" w:cs="Arial"/>
          <w:color w:val="D30F7D"/>
          <w:sz w:val="18"/>
          <w:szCs w:val="18"/>
        </w:rPr>
        <w:t xml:space="preserve">XPS Insulation. Contact </w:t>
      </w:r>
      <w:hyperlink w:history="1" r:id="rId17">
        <w:r w:rsidRPr="0034198B" w:rsidR="005F31FD">
          <w:rPr>
            <w:rStyle w:val="Hyperlink"/>
            <w:rFonts w:ascii="Arial" w:hAnsi="Arial" w:cs="Arial"/>
            <w:sz w:val="18"/>
            <w:szCs w:val="18"/>
          </w:rPr>
          <w:t>ThermafiberInsolutions@OwensCorning.com</w:t>
        </w:r>
      </w:hyperlink>
      <w:r w:rsidR="005F31FD">
        <w:rPr>
          <w:rFonts w:ascii="Arial" w:hAnsi="Arial" w:cs="Arial"/>
          <w:color w:val="D30F7D"/>
          <w:sz w:val="18"/>
          <w:szCs w:val="18"/>
        </w:rPr>
        <w:t xml:space="preserve"> for assembly options.</w:t>
      </w:r>
      <w:r w:rsidRPr="00081991" w:rsidR="005F31FD">
        <w:rPr>
          <w:rFonts w:ascii="Arial" w:hAnsi="Arial" w:cs="Arial"/>
          <w:color w:val="D30F7D"/>
          <w:sz w:val="18"/>
          <w:szCs w:val="18"/>
        </w:rPr>
        <w:t>]</w:t>
      </w:r>
    </w:p>
    <w:p w:rsidRPr="000E707C" w:rsidR="006756C7" w:rsidP="006756C7" w:rsidRDefault="006756C7" w14:paraId="01A03EBD" w14:textId="77777777">
      <w:pPr>
        <w:pStyle w:val="ListParagraph"/>
        <w:rPr>
          <w:rFonts w:ascii="Arial" w:hAnsi="Arial" w:cs="Arial"/>
          <w:sz w:val="18"/>
          <w:szCs w:val="18"/>
        </w:rPr>
      </w:pPr>
    </w:p>
    <w:p w:rsidR="00EF6764" w:rsidP="00E6713C" w:rsidRDefault="006756C7" w14:paraId="7B9386F6" w14:textId="77777777">
      <w:pPr>
        <w:pStyle w:val="ListParagraph"/>
        <w:numPr>
          <w:ilvl w:val="0"/>
          <w:numId w:val="11"/>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rsidRPr="00384A10" w:rsidR="006756C7" w:rsidP="00384A10" w:rsidRDefault="006756C7" w14:paraId="65AD954F" w14:textId="77777777">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Pr="00B76EC8" w:rsidR="00B76EC8">
        <w:rPr>
          <w:rFonts w:ascii="Arial" w:hAnsi="Arial" w:cs="Arial"/>
          <w:color w:val="D30F7D"/>
          <w:sz w:val="18"/>
          <w:szCs w:val="18"/>
        </w:rPr>
        <w:t xml:space="preserve"> (Refer to Technical Bulletin ES-SS-0</w:t>
      </w:r>
      <w:r w:rsidR="00B76EC8">
        <w:rPr>
          <w:rFonts w:ascii="Arial" w:hAnsi="Arial" w:cs="Arial"/>
          <w:color w:val="D30F7D"/>
          <w:sz w:val="18"/>
          <w:szCs w:val="18"/>
        </w:rPr>
        <w:t>2A</w:t>
      </w:r>
      <w:r w:rsidRPr="00B76EC8" w:rsid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Pr="00B76EC8" w:rsidR="00B76EC8">
        <w:rPr>
          <w:rFonts w:ascii="Arial" w:hAnsi="Arial" w:cs="Arial"/>
          <w:color w:val="D30F7D"/>
          <w:sz w:val="18"/>
          <w:szCs w:val="18"/>
        </w:rPr>
        <w:t xml:space="preserve"> Steel Stud Construction</w:t>
      </w:r>
      <w:r w:rsidRPr="00384A10" w:rsid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Pr="00B76EC8" w:rsidR="00384A10">
        <w:rPr>
          <w:rFonts w:ascii="Arial" w:hAnsi="Arial" w:cs="Arial"/>
          <w:color w:val="D30F7D"/>
          <w:sz w:val="18"/>
          <w:szCs w:val="18"/>
        </w:rPr>
        <w:t>.</w:t>
      </w:r>
      <w:r w:rsidR="00384A10">
        <w:rPr>
          <w:rFonts w:ascii="Arial" w:hAnsi="Arial" w:cs="Arial"/>
          <w:color w:val="D30F7D"/>
          <w:sz w:val="18"/>
          <w:szCs w:val="18"/>
        </w:rPr>
        <w:t>)</w:t>
      </w:r>
    </w:p>
    <w:p w:rsidRPr="00384A10" w:rsidR="006756C7" w:rsidP="00384A10" w:rsidRDefault="006756C7" w14:paraId="4F45EC83" w14:textId="77777777">
      <w:pPr>
        <w:rPr>
          <w:rFonts w:ascii="Arial" w:hAnsi="Arial" w:cs="Arial"/>
          <w:sz w:val="18"/>
          <w:szCs w:val="18"/>
        </w:rPr>
      </w:pPr>
    </w:p>
    <w:p w:rsidR="00EF6764" w:rsidP="00E6713C" w:rsidRDefault="006756C7" w14:paraId="488F3E3F" w14:textId="77777777">
      <w:pPr>
        <w:pStyle w:val="ListParagraph"/>
        <w:numPr>
          <w:ilvl w:val="0"/>
          <w:numId w:val="11"/>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rsidRPr="00EF6764" w:rsidR="006756C7" w:rsidP="00EF6764" w:rsidRDefault="006756C7" w14:paraId="3A53DCDD" w14:textId="77777777">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w:t>
      </w:r>
      <w:proofErr w:type="spellStart"/>
      <w:r w:rsidRPr="00EF6764">
        <w:rPr>
          <w:rFonts w:ascii="Arial" w:hAnsi="Arial" w:cs="Arial"/>
          <w:sz w:val="18"/>
          <w:szCs w:val="18"/>
        </w:rPr>
        <w:t>psf</w:t>
      </w:r>
      <w:proofErr w:type="spellEnd"/>
      <w:r w:rsidRPr="00EF6764">
        <w:rPr>
          <w:rFonts w:ascii="Arial" w:hAnsi="Arial" w:cs="Arial"/>
          <w:sz w:val="18"/>
          <w:szCs w:val="18"/>
        </w:rPr>
        <w:t xml:space="preserve"> (137 Pa), and 45 minutes at 6.27 </w:t>
      </w:r>
      <w:proofErr w:type="spellStart"/>
      <w:r w:rsidRPr="00EF6764">
        <w:rPr>
          <w:rFonts w:ascii="Arial" w:hAnsi="Arial" w:cs="Arial"/>
          <w:sz w:val="18"/>
          <w:szCs w:val="18"/>
        </w:rPr>
        <w:t>psf</w:t>
      </w:r>
      <w:proofErr w:type="spellEnd"/>
      <w:r w:rsidRPr="00EF6764">
        <w:rPr>
          <w:rFonts w:ascii="Arial" w:hAnsi="Arial" w:cs="Arial"/>
          <w:sz w:val="18"/>
          <w:szCs w:val="18"/>
        </w:rPr>
        <w:t xml:space="preserve"> (300 Pa). </w:t>
      </w:r>
      <w:r w:rsidRPr="00B76EC8" w:rsidR="00B76EC8">
        <w:rPr>
          <w:rFonts w:ascii="Arial" w:hAnsi="Arial" w:cs="Arial"/>
          <w:color w:val="D30F7D"/>
          <w:sz w:val="18"/>
          <w:szCs w:val="18"/>
        </w:rPr>
        <w:t>(Refer to Technical Bulletin ES-SS-0</w:t>
      </w:r>
      <w:r w:rsidR="00B76EC8">
        <w:rPr>
          <w:rFonts w:ascii="Arial" w:hAnsi="Arial" w:cs="Arial"/>
          <w:color w:val="D30F7D"/>
          <w:sz w:val="18"/>
          <w:szCs w:val="18"/>
        </w:rPr>
        <w:t>2A</w:t>
      </w:r>
      <w:r w:rsidRPr="00B76EC8" w:rsid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Pr="00B76EC8" w:rsidR="00B76EC8">
        <w:rPr>
          <w:rFonts w:ascii="Arial" w:hAnsi="Arial" w:cs="Arial"/>
          <w:color w:val="D30F7D"/>
          <w:sz w:val="18"/>
          <w:szCs w:val="18"/>
        </w:rPr>
        <w:t xml:space="preserve"> for Steel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Pr="00B76EC8" w:rsidR="00B76EC8">
        <w:rPr>
          <w:rFonts w:ascii="Arial" w:hAnsi="Arial" w:cs="Arial"/>
          <w:color w:val="D30F7D"/>
          <w:sz w:val="18"/>
          <w:szCs w:val="18"/>
        </w:rPr>
        <w:t>.</w:t>
      </w:r>
      <w:r w:rsidR="00384A10">
        <w:rPr>
          <w:rFonts w:ascii="Arial" w:hAnsi="Arial" w:cs="Arial"/>
          <w:color w:val="D30F7D"/>
          <w:sz w:val="18"/>
          <w:szCs w:val="18"/>
        </w:rPr>
        <w:t>)</w:t>
      </w:r>
    </w:p>
    <w:p w:rsidRPr="00081991" w:rsidR="006756C7" w:rsidP="00081991" w:rsidRDefault="006756C7" w14:paraId="3E4CEC4B" w14:textId="77777777">
      <w:pPr>
        <w:rPr>
          <w:rFonts w:ascii="Arial" w:hAnsi="Arial" w:cs="Arial"/>
          <w:sz w:val="18"/>
          <w:szCs w:val="18"/>
        </w:rPr>
      </w:pPr>
    </w:p>
    <w:p w:rsidR="00EF6764" w:rsidP="00E6713C" w:rsidRDefault="00A87752" w14:paraId="2811C334" w14:textId="77777777">
      <w:pPr>
        <w:pStyle w:val="ListParagraph"/>
        <w:numPr>
          <w:ilvl w:val="0"/>
          <w:numId w:val="11"/>
        </w:numPr>
        <w:rPr>
          <w:rFonts w:ascii="Arial" w:hAnsi="Arial" w:cs="Arial"/>
          <w:sz w:val="18"/>
          <w:szCs w:val="18"/>
        </w:rPr>
      </w:pPr>
      <w:r>
        <w:rPr>
          <w:rFonts w:ascii="Arial" w:hAnsi="Arial" w:cs="Arial"/>
          <w:sz w:val="18"/>
          <w:szCs w:val="18"/>
        </w:rPr>
        <w:t>THERMAL RESISTANCE</w:t>
      </w:r>
    </w:p>
    <w:p w:rsidRPr="00EF6764" w:rsidR="006756C7" w:rsidP="00EF6764" w:rsidRDefault="006756C7" w14:paraId="4C7A6015" w14:textId="51CB53A8">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Pr="00B76EC8" w:rsidR="00B76EC8">
        <w:rPr>
          <w:rFonts w:ascii="Arial" w:hAnsi="Arial" w:cs="Arial"/>
          <w:color w:val="D30F7D"/>
          <w:sz w:val="18"/>
          <w:szCs w:val="18"/>
        </w:rPr>
        <w:t>(Refer to Technical Bulletin ES-SS-01</w:t>
      </w:r>
      <w:r w:rsidR="00B41D78">
        <w:rPr>
          <w:rFonts w:ascii="Arial" w:hAnsi="Arial" w:cs="Arial"/>
          <w:color w:val="D30F7D"/>
          <w:sz w:val="18"/>
          <w:szCs w:val="18"/>
        </w:rPr>
        <w:t>, ES-WS-01, ES-CMU-01</w:t>
      </w:r>
      <w:r w:rsidRPr="00B76EC8" w:rsidR="00B76EC8">
        <w:rPr>
          <w:rFonts w:ascii="Arial" w:hAnsi="Arial" w:cs="Arial"/>
          <w:color w:val="D30F7D"/>
          <w:sz w:val="18"/>
          <w:szCs w:val="18"/>
        </w:rPr>
        <w:t xml:space="preserve"> for IBC Prescriptive Requirements for Steel Stud Construction).</w:t>
      </w:r>
    </w:p>
    <w:p w:rsidR="006756C7" w:rsidP="006756C7" w:rsidRDefault="006756C7" w14:paraId="0DC4D654" w14:textId="77777777">
      <w:pPr>
        <w:pStyle w:val="ListParagraph"/>
        <w:rPr>
          <w:rFonts w:ascii="Arial" w:hAnsi="Arial" w:cs="Arial"/>
          <w:sz w:val="18"/>
          <w:szCs w:val="18"/>
        </w:rPr>
      </w:pPr>
    </w:p>
    <w:p w:rsidR="00EF6764" w:rsidP="00E6713C" w:rsidRDefault="00A87752" w14:paraId="535F200B" w14:textId="77777777">
      <w:pPr>
        <w:pStyle w:val="ListParagraph"/>
        <w:numPr>
          <w:ilvl w:val="0"/>
          <w:numId w:val="11"/>
        </w:numPr>
        <w:rPr>
          <w:rFonts w:ascii="Arial" w:hAnsi="Arial" w:cs="Arial"/>
          <w:sz w:val="18"/>
          <w:szCs w:val="18"/>
        </w:rPr>
      </w:pPr>
      <w:r>
        <w:rPr>
          <w:rFonts w:ascii="Arial" w:hAnsi="Arial" w:cs="Arial"/>
          <w:sz w:val="18"/>
          <w:szCs w:val="18"/>
        </w:rPr>
        <w:t>SOUND TRANSMISSION</w:t>
      </w:r>
    </w:p>
    <w:p w:rsidR="006756C7" w:rsidP="00EF6764" w:rsidRDefault="006756C7" w14:paraId="035D2370" w14:textId="77777777">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rsidR="006756C7" w:rsidP="006756C7" w:rsidRDefault="006756C7" w14:paraId="27252035" w14:textId="77777777">
      <w:pPr>
        <w:pStyle w:val="ListParagraph"/>
        <w:rPr>
          <w:rFonts w:ascii="Arial" w:hAnsi="Arial" w:cs="Arial"/>
          <w:sz w:val="18"/>
          <w:szCs w:val="18"/>
        </w:rPr>
      </w:pPr>
    </w:p>
    <w:p w:rsidR="00EF6764" w:rsidP="00E6713C" w:rsidRDefault="00A87752" w14:paraId="565164A6" w14:textId="77777777">
      <w:pPr>
        <w:pStyle w:val="ListParagraph"/>
        <w:numPr>
          <w:ilvl w:val="0"/>
          <w:numId w:val="11"/>
        </w:numPr>
        <w:rPr>
          <w:rFonts w:ascii="Arial" w:hAnsi="Arial" w:cs="Arial"/>
          <w:sz w:val="18"/>
          <w:szCs w:val="18"/>
        </w:rPr>
      </w:pPr>
      <w:r>
        <w:rPr>
          <w:rFonts w:ascii="Arial" w:hAnsi="Arial" w:cs="Arial"/>
          <w:sz w:val="18"/>
          <w:szCs w:val="18"/>
        </w:rPr>
        <w:t>INDOOR AIR QUALITY</w:t>
      </w:r>
    </w:p>
    <w:p w:rsidR="006756C7" w:rsidP="00E6713C" w:rsidRDefault="00792886" w14:paraId="0B8F1484" w14:textId="77777777">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Pr="00EF6764" w:rsidR="006756C7">
        <w:rPr>
          <w:rFonts w:ascii="Arial" w:hAnsi="Arial" w:cs="Arial"/>
          <w:sz w:val="18"/>
          <w:szCs w:val="18"/>
        </w:rPr>
        <w:t xml:space="preserve">. </w:t>
      </w:r>
    </w:p>
    <w:p w:rsidRPr="00384A10" w:rsidR="00384A10" w:rsidP="00E6713C" w:rsidRDefault="00384A10" w14:paraId="0B12C820" w14:textId="77777777">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P="006756C7" w:rsidRDefault="006756C7" w14:paraId="6A9421A1" w14:textId="77777777">
      <w:pPr>
        <w:pStyle w:val="ListParagraph"/>
        <w:rPr>
          <w:rFonts w:ascii="Arial" w:hAnsi="Arial" w:cs="Arial"/>
          <w:sz w:val="18"/>
          <w:szCs w:val="18"/>
        </w:rPr>
      </w:pPr>
    </w:p>
    <w:p w:rsidR="00EF6764" w:rsidP="00E6713C" w:rsidRDefault="00A87752" w14:paraId="4FDB0B8F" w14:textId="77777777">
      <w:pPr>
        <w:pStyle w:val="ListParagraph"/>
        <w:numPr>
          <w:ilvl w:val="0"/>
          <w:numId w:val="11"/>
        </w:numPr>
        <w:rPr>
          <w:rFonts w:ascii="Arial" w:hAnsi="Arial" w:cs="Arial"/>
          <w:sz w:val="18"/>
          <w:szCs w:val="18"/>
        </w:rPr>
      </w:pPr>
      <w:r>
        <w:rPr>
          <w:rFonts w:ascii="Arial" w:hAnsi="Arial" w:cs="Arial"/>
          <w:sz w:val="18"/>
          <w:szCs w:val="18"/>
        </w:rPr>
        <w:t>RECYCLED CONTENT</w:t>
      </w:r>
    </w:p>
    <w:p w:rsidRPr="00EF6764" w:rsidR="006756C7" w:rsidP="00EF6764" w:rsidRDefault="006756C7" w14:paraId="21574046" w14:textId="325859CE">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1A4609">
        <w:rPr>
          <w:rFonts w:ascii="Arial" w:hAnsi="Arial" w:cs="Arial"/>
          <w:b/>
          <w:sz w:val="18"/>
          <w:szCs w:val="18"/>
          <w:highlight w:val="lightGray"/>
        </w:rPr>
        <w:t xml:space="preserve">cellular glass, </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P="006756C7" w:rsidRDefault="006756C7" w14:paraId="2B49704F" w14:textId="77777777">
      <w:pPr>
        <w:pStyle w:val="ListParagraph"/>
        <w:rPr>
          <w:rFonts w:ascii="Arial" w:hAnsi="Arial" w:cs="Arial"/>
          <w:sz w:val="18"/>
          <w:szCs w:val="18"/>
        </w:rPr>
      </w:pPr>
    </w:p>
    <w:p w:rsidR="00DE6528" w:rsidP="00E6713C" w:rsidRDefault="00A87752" w14:paraId="3B6646FD" w14:textId="77777777">
      <w:pPr>
        <w:pStyle w:val="ListParagraph"/>
        <w:numPr>
          <w:ilvl w:val="0"/>
          <w:numId w:val="11"/>
        </w:numPr>
        <w:rPr>
          <w:rFonts w:ascii="Arial" w:hAnsi="Arial" w:cs="Arial"/>
          <w:sz w:val="18"/>
          <w:szCs w:val="18"/>
        </w:rPr>
      </w:pPr>
      <w:r>
        <w:rPr>
          <w:rFonts w:ascii="Arial" w:hAnsi="Arial" w:cs="Arial"/>
          <w:sz w:val="18"/>
          <w:szCs w:val="18"/>
        </w:rPr>
        <w:t xml:space="preserve">THIRD PARTY LISTING, CERTIFICATION, AND ENGINEERING </w:t>
      </w:r>
      <w:bookmarkStart w:name="OLE_LINK16" w:id="4"/>
      <w:r>
        <w:rPr>
          <w:rFonts w:ascii="Arial" w:hAnsi="Arial" w:cs="Arial"/>
          <w:sz w:val="18"/>
          <w:szCs w:val="18"/>
        </w:rPr>
        <w:t>JUDGEMENTS</w:t>
      </w:r>
      <w:bookmarkEnd w:id="4"/>
    </w:p>
    <w:p w:rsidRPr="00DE6528" w:rsidR="00DE6528" w:rsidP="00DE6528" w:rsidRDefault="006756C7" w14:paraId="5DBE2BE7" w14:textId="77777777">
      <w:pPr>
        <w:pStyle w:val="ListParagraph"/>
        <w:ind w:left="1080"/>
        <w:rPr>
          <w:rFonts w:ascii="Arial" w:hAnsi="Arial" w:cs="Arial"/>
          <w:sz w:val="18"/>
          <w:szCs w:val="18"/>
        </w:rPr>
      </w:pPr>
      <w:bookmarkStart w:name="_Hlk22199844" w:id="5"/>
      <w:r w:rsidRPr="00DE6528">
        <w:rPr>
          <w:rFonts w:ascii="Arial" w:hAnsi="Arial" w:cs="Arial"/>
          <w:sz w:val="18"/>
          <w:szCs w:val="18"/>
        </w:rPr>
        <w:t xml:space="preserve">Provide independent </w:t>
      </w:r>
      <w:r w:rsidRPr="00DE6528" w:rsidR="00C0036B">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Pr="00DE6528" w:rsidR="00DE6528">
        <w:rPr>
          <w:rFonts w:ascii="Arial" w:hAnsi="Arial" w:cs="Arial"/>
          <w:b/>
          <w:sz w:val="18"/>
          <w:szCs w:val="18"/>
          <w:highlight w:val="lightGray"/>
        </w:rPr>
        <w:t>[NFPA 285 (fire propagation)]</w:t>
      </w:r>
      <w:r w:rsidR="00DE6528">
        <w:rPr>
          <w:rFonts w:ascii="Arial" w:hAnsi="Arial" w:cs="Arial"/>
          <w:sz w:val="18"/>
          <w:szCs w:val="18"/>
        </w:rPr>
        <w:t>,</w:t>
      </w:r>
      <w:r w:rsidRPr="00DE6528" w:rsidR="00DE6528">
        <w:rPr>
          <w:rFonts w:ascii="Arial" w:hAnsi="Arial" w:cs="Arial"/>
          <w:sz w:val="18"/>
          <w:szCs w:val="18"/>
        </w:rPr>
        <w:t xml:space="preserve"> </w:t>
      </w:r>
      <w:r w:rsidRPr="00DE6528" w:rsidR="00DE6528">
        <w:rPr>
          <w:rFonts w:ascii="Arial" w:hAnsi="Arial" w:cs="Arial"/>
          <w:b/>
          <w:sz w:val="18"/>
          <w:szCs w:val="18"/>
          <w:highlight w:val="lightGray"/>
        </w:rPr>
        <w:t>[ASTM E119 (fire resistance)],</w:t>
      </w:r>
      <w:r w:rsidRPr="00DE6528" w:rsidR="00DE6528">
        <w:rPr>
          <w:rFonts w:ascii="Arial" w:hAnsi="Arial" w:cs="Arial"/>
          <w:sz w:val="18"/>
          <w:szCs w:val="18"/>
        </w:rPr>
        <w:t xml:space="preserve"> </w:t>
      </w:r>
      <w:r w:rsidRPr="00B76EC8" w:rsidR="0097607E">
        <w:rPr>
          <w:rFonts w:ascii="Arial" w:hAnsi="Arial" w:cs="Arial"/>
          <w:b/>
          <w:sz w:val="18"/>
          <w:szCs w:val="18"/>
          <w:highlight w:val="lightGray"/>
        </w:rPr>
        <w:t>[ASTM E2357 (air leakage)],</w:t>
      </w:r>
      <w:r w:rsidRPr="00293444" w:rsidR="0097607E">
        <w:rPr>
          <w:rFonts w:ascii="Arial" w:hAnsi="Arial" w:cs="Arial"/>
          <w:sz w:val="18"/>
          <w:szCs w:val="18"/>
        </w:rPr>
        <w:t xml:space="preserve"> and </w:t>
      </w:r>
      <w:r w:rsidRPr="00B76EC8" w:rsidR="0097607E">
        <w:rPr>
          <w:rFonts w:ascii="Arial" w:hAnsi="Arial" w:cs="Arial"/>
          <w:b/>
          <w:sz w:val="18"/>
          <w:szCs w:val="18"/>
          <w:highlight w:val="lightGray"/>
        </w:rPr>
        <w:t>[ASTM E331 (water penetration)]</w:t>
      </w:r>
      <w:r w:rsidR="0097607E">
        <w:rPr>
          <w:rFonts w:ascii="Arial" w:hAnsi="Arial" w:cs="Arial"/>
          <w:sz w:val="18"/>
          <w:szCs w:val="18"/>
        </w:rPr>
        <w:t xml:space="preserve"> requirements</w:t>
      </w:r>
      <w:r w:rsidRPr="00697090" w:rsidR="0097607E">
        <w:rPr>
          <w:rFonts w:ascii="Arial" w:hAnsi="Arial" w:cs="Arial"/>
          <w:sz w:val="18"/>
          <w:szCs w:val="18"/>
        </w:rPr>
        <w:t>.</w:t>
      </w:r>
    </w:p>
    <w:bookmarkEnd w:id="5"/>
    <w:p w:rsidR="006756C7" w:rsidP="00EF6764" w:rsidRDefault="006756C7" w14:paraId="63A72E82" w14:textId="77777777">
      <w:pPr>
        <w:pStyle w:val="ListParagraph"/>
        <w:ind w:left="1080"/>
        <w:rPr>
          <w:rFonts w:ascii="Arial" w:hAnsi="Arial" w:cs="Arial"/>
          <w:sz w:val="18"/>
          <w:szCs w:val="18"/>
        </w:rPr>
      </w:pPr>
    </w:p>
    <w:p w:rsidR="006756C7" w:rsidP="006756C7" w:rsidRDefault="006756C7" w14:paraId="1FB01928" w14:textId="77777777">
      <w:pPr>
        <w:pStyle w:val="ListParagraph"/>
        <w:rPr>
          <w:rFonts w:ascii="Arial" w:hAnsi="Arial" w:cs="Arial"/>
          <w:sz w:val="18"/>
          <w:szCs w:val="18"/>
        </w:rPr>
      </w:pPr>
    </w:p>
    <w:p w:rsidRPr="004957B1" w:rsidR="00EF6764" w:rsidP="00E6713C" w:rsidRDefault="006756C7" w14:paraId="41C1C489" w14:textId="77777777">
      <w:pPr>
        <w:pStyle w:val="ListParagraph"/>
        <w:numPr>
          <w:ilvl w:val="0"/>
          <w:numId w:val="7"/>
        </w:numPr>
        <w:rPr>
          <w:rFonts w:ascii="Arial" w:hAnsi="Arial" w:cs="Arial"/>
          <w:sz w:val="18"/>
          <w:szCs w:val="18"/>
        </w:rPr>
      </w:pPr>
      <w:r>
        <w:rPr>
          <w:rFonts w:ascii="Arial" w:hAnsi="Arial" w:cs="Arial"/>
          <w:sz w:val="18"/>
          <w:szCs w:val="18"/>
        </w:rPr>
        <w:t>MATERIALS</w:t>
      </w:r>
    </w:p>
    <w:p w:rsidR="00081991" w:rsidP="00E6713C" w:rsidRDefault="001A4609" w14:paraId="419D8DAB" w14:textId="545A7836">
      <w:pPr>
        <w:pStyle w:val="ListParagraph"/>
        <w:numPr>
          <w:ilvl w:val="0"/>
          <w:numId w:val="45"/>
        </w:numPr>
        <w:rPr>
          <w:rFonts w:ascii="Arial" w:hAnsi="Arial" w:cs="Arial"/>
          <w:sz w:val="18"/>
          <w:szCs w:val="18"/>
        </w:rPr>
      </w:pPr>
      <w:r w:rsidRPr="001A4609">
        <w:rPr>
          <w:rFonts w:ascii="Arial" w:hAnsi="Arial" w:cs="Arial"/>
          <w:bCs/>
          <w:sz w:val="18"/>
          <w:szCs w:val="18"/>
        </w:rPr>
        <w:t xml:space="preserve">Masonry </w:t>
      </w:r>
      <w:r w:rsidRPr="00D309BC">
        <w:rPr>
          <w:rFonts w:ascii="Arial" w:hAnsi="Arial" w:cs="Arial"/>
          <w:bCs/>
          <w:sz w:val="18"/>
          <w:szCs w:val="18"/>
        </w:rPr>
        <w:t>Veneer over</w:t>
      </w:r>
      <w:r w:rsidRPr="007C4F21">
        <w:rPr>
          <w:rFonts w:ascii="Arial" w:hAnsi="Arial" w:cs="Arial"/>
          <w:sz w:val="18"/>
          <w:szCs w:val="18"/>
        </w:rPr>
        <w:t xml:space="preserve"> </w:t>
      </w:r>
      <w:r w:rsidRPr="00982EC6">
        <w:rPr>
          <w:rFonts w:ascii="Arial" w:hAnsi="Arial" w:cs="Arial"/>
          <w:b/>
          <w:sz w:val="18"/>
          <w:szCs w:val="18"/>
          <w:highlight w:val="lightGray"/>
        </w:rPr>
        <w:t>[</w:t>
      </w:r>
      <w:r>
        <w:rPr>
          <w:rFonts w:ascii="Arial" w:hAnsi="Arial" w:cs="Arial"/>
          <w:b/>
          <w:sz w:val="18"/>
          <w:szCs w:val="18"/>
          <w:highlight w:val="lightGray"/>
        </w:rPr>
        <w:t>steel frame, wood frame, concrete masonry</w:t>
      </w:r>
      <w:r w:rsidRPr="007C4F21">
        <w:rPr>
          <w:rFonts w:ascii="Arial" w:hAnsi="Arial" w:cs="Arial"/>
          <w:b/>
          <w:sz w:val="18"/>
          <w:szCs w:val="18"/>
          <w:highlight w:val="lightGray"/>
        </w:rPr>
        <w:t>]</w:t>
      </w:r>
      <w:r w:rsidRPr="007C4F21">
        <w:rPr>
          <w:rFonts w:ascii="Arial" w:hAnsi="Arial" w:cs="Arial"/>
          <w:sz w:val="18"/>
          <w:szCs w:val="18"/>
        </w:rPr>
        <w:t xml:space="preserve"> cavity wall by contractors</w:t>
      </w:r>
      <w:r w:rsidR="00081991">
        <w:rPr>
          <w:rFonts w:ascii="Arial" w:hAnsi="Arial" w:cs="Arial"/>
          <w:sz w:val="18"/>
          <w:szCs w:val="18"/>
        </w:rPr>
        <w:t>.</w:t>
      </w:r>
    </w:p>
    <w:p w:rsidR="001A4609" w:rsidP="00E6713C" w:rsidRDefault="001A4609" w14:paraId="2DC28B7B" w14:textId="361DAB54">
      <w:pPr>
        <w:pStyle w:val="ListParagraph"/>
        <w:numPr>
          <w:ilvl w:val="0"/>
          <w:numId w:val="45"/>
        </w:numPr>
        <w:rPr>
          <w:rFonts w:ascii="Arial" w:hAnsi="Arial" w:cs="Arial"/>
          <w:sz w:val="18"/>
          <w:szCs w:val="18"/>
        </w:rPr>
      </w:pPr>
      <w:r>
        <w:rPr>
          <w:rFonts w:ascii="Arial" w:hAnsi="Arial" w:cs="Arial"/>
          <w:sz w:val="18"/>
          <w:szCs w:val="18"/>
        </w:rPr>
        <w:t>Masonry ties.</w:t>
      </w:r>
    </w:p>
    <w:p w:rsidR="00D93D80" w:rsidP="00E6713C" w:rsidRDefault="001A4609" w14:paraId="24D82AFE" w14:textId="77777777">
      <w:pPr>
        <w:pStyle w:val="ListParagraph"/>
        <w:numPr>
          <w:ilvl w:val="0"/>
          <w:numId w:val="45"/>
        </w:numPr>
        <w:rPr>
          <w:rFonts w:ascii="Arial" w:hAnsi="Arial" w:cs="Arial"/>
          <w:sz w:val="18"/>
          <w:szCs w:val="18"/>
        </w:rPr>
      </w:pPr>
      <w:r>
        <w:rPr>
          <w:rFonts w:ascii="Arial" w:hAnsi="Arial" w:cs="Arial"/>
          <w:sz w:val="18"/>
          <w:szCs w:val="18"/>
        </w:rPr>
        <w:t>Cellular Glass Structural Insulating Block secured in mortar to prevent thermal bridging between below grade and above grade continuous insulation.</w:t>
      </w:r>
    </w:p>
    <w:p w:rsidRPr="00D93D80" w:rsidR="00D93D80" w:rsidP="00E6713C" w:rsidRDefault="001A4609" w14:paraId="1860BC11" w14:textId="37C20ABB">
      <w:pPr>
        <w:pStyle w:val="ListParagraph"/>
        <w:numPr>
          <w:ilvl w:val="0"/>
          <w:numId w:val="45"/>
        </w:numPr>
        <w:rPr>
          <w:rFonts w:ascii="Arial" w:hAnsi="Arial" w:cs="Arial"/>
          <w:b/>
          <w:bCs/>
          <w:sz w:val="18"/>
          <w:szCs w:val="18"/>
          <w:highlight w:val="lightGray"/>
        </w:rPr>
      </w:pPr>
      <w:r w:rsidRPr="00D93D80">
        <w:rPr>
          <w:rFonts w:ascii="Arial" w:hAnsi="Arial" w:cs="Arial"/>
          <w:b/>
          <w:bCs/>
          <w:sz w:val="18"/>
          <w:szCs w:val="18"/>
          <w:highlight w:val="lightGray"/>
        </w:rPr>
        <w:t>[</w:t>
      </w:r>
      <w:r w:rsidRPr="00D93D80" w:rsidR="00081991">
        <w:rPr>
          <w:rFonts w:ascii="Arial" w:hAnsi="Arial" w:cs="Arial"/>
          <w:b/>
          <w:bCs/>
          <w:sz w:val="18"/>
          <w:szCs w:val="18"/>
          <w:highlight w:val="lightGray"/>
        </w:rPr>
        <w:t>Cold-formed metal framing independently brace</w:t>
      </w:r>
      <w:r w:rsidRPr="00D93D80" w:rsidR="00D93D80">
        <w:rPr>
          <w:rFonts w:ascii="Arial" w:hAnsi="Arial" w:cs="Arial"/>
          <w:b/>
          <w:bCs/>
          <w:sz w:val="18"/>
          <w:szCs w:val="18"/>
          <w:highlight w:val="lightGray"/>
        </w:rPr>
        <w:t>d</w:t>
      </w:r>
      <w:r w:rsidRPr="00D93D80" w:rsidR="00081991">
        <w:rPr>
          <w:rFonts w:ascii="Arial" w:hAnsi="Arial" w:cs="Arial"/>
          <w:b/>
          <w:bCs/>
          <w:sz w:val="18"/>
          <w:szCs w:val="18"/>
          <w:highlight w:val="lightGray"/>
        </w:rPr>
        <w:t xml:space="preserve"> </w:t>
      </w:r>
      <w:r w:rsidRPr="00D93D80" w:rsidR="00D93D80">
        <w:rPr>
          <w:rFonts w:ascii="Arial" w:hAnsi="Arial" w:cs="Arial"/>
          <w:b/>
          <w:bCs/>
          <w:sz w:val="18"/>
          <w:szCs w:val="18"/>
          <w:highlight w:val="lightGray"/>
        </w:rPr>
        <w:t>to resist vertical and transverse structural loading, Wood framing independently braced to resist vertical and transverse structural loading, Concrete masonry unit (CMU) reinforced structural wall.]</w:t>
      </w:r>
    </w:p>
    <w:p w:rsidRPr="00D309BC" w:rsidR="00D93D80" w:rsidP="00E6713C" w:rsidRDefault="00D93D80" w14:paraId="07440CD7" w14:textId="58AD4CC0">
      <w:pPr>
        <w:pStyle w:val="ListParagraph"/>
        <w:numPr>
          <w:ilvl w:val="0"/>
          <w:numId w:val="45"/>
        </w:numPr>
        <w:rPr>
          <w:rFonts w:ascii="Arial" w:hAnsi="Arial" w:cs="Arial"/>
          <w:b/>
          <w:bCs/>
          <w:sz w:val="18"/>
          <w:szCs w:val="18"/>
          <w:highlight w:val="lightGray"/>
        </w:rPr>
      </w:pPr>
      <w:r>
        <w:rPr>
          <w:rFonts w:ascii="Arial" w:hAnsi="Arial" w:cs="Arial"/>
          <w:b/>
          <w:bCs/>
          <w:sz w:val="18"/>
          <w:szCs w:val="18"/>
          <w:highlight w:val="lightGray"/>
        </w:rPr>
        <w:t xml:space="preserve">[Hook and ladder joint reinforcement] </w:t>
      </w:r>
      <w:r w:rsidRPr="008C0C1F">
        <w:rPr>
          <w:rFonts w:ascii="Arial" w:hAnsi="Arial" w:cs="Arial"/>
          <w:color w:val="D30F7D"/>
          <w:sz w:val="18"/>
          <w:szCs w:val="18"/>
        </w:rPr>
        <w:t>(</w:t>
      </w:r>
      <w:r>
        <w:rPr>
          <w:rFonts w:ascii="Arial" w:hAnsi="Arial" w:cs="Arial"/>
          <w:color w:val="D30F7D"/>
          <w:sz w:val="18"/>
          <w:szCs w:val="18"/>
        </w:rPr>
        <w:t>CMU structural wall only</w:t>
      </w:r>
      <w:r w:rsidRPr="008C0C1F">
        <w:rPr>
          <w:rFonts w:ascii="Arial" w:hAnsi="Arial" w:cs="Arial"/>
          <w:color w:val="D30F7D"/>
          <w:sz w:val="18"/>
          <w:szCs w:val="18"/>
        </w:rPr>
        <w:t>.)</w:t>
      </w:r>
    </w:p>
    <w:p w:rsidRPr="000141BF" w:rsidR="00081991" w:rsidP="00E6713C" w:rsidRDefault="00D93D80" w14:paraId="343F57F3" w14:textId="0627BC8A">
      <w:pPr>
        <w:pStyle w:val="ListParagraph"/>
        <w:numPr>
          <w:ilvl w:val="0"/>
          <w:numId w:val="45"/>
        </w:numPr>
        <w:rPr>
          <w:rFonts w:ascii="Arial" w:hAnsi="Arial" w:cs="Arial"/>
          <w:sz w:val="18"/>
          <w:szCs w:val="18"/>
        </w:rPr>
      </w:pPr>
      <w:r>
        <w:rPr>
          <w:rFonts w:ascii="Arial" w:hAnsi="Arial" w:cs="Arial"/>
          <w:b/>
          <w:bCs/>
          <w:sz w:val="18"/>
          <w:szCs w:val="18"/>
          <w:highlight w:val="lightGray"/>
        </w:rPr>
        <w:t>[</w:t>
      </w:r>
      <w:r w:rsidRPr="00D93D80" w:rsidR="00081991">
        <w:rPr>
          <w:rFonts w:ascii="Arial" w:hAnsi="Arial" w:cs="Arial"/>
          <w:b/>
          <w:bCs/>
          <w:sz w:val="18"/>
          <w:szCs w:val="18"/>
          <w:highlight w:val="lightGray"/>
        </w:rPr>
        <w:t>Interior gypsum wallboard.</w:t>
      </w:r>
      <w:r w:rsidRPr="00D93D80">
        <w:rPr>
          <w:rFonts w:ascii="Arial" w:hAnsi="Arial" w:cs="Arial"/>
          <w:b/>
          <w:bCs/>
          <w:sz w:val="18"/>
          <w:szCs w:val="18"/>
          <w:highlight w:val="lightGray"/>
        </w:rPr>
        <w:t xml:space="preserve">] </w:t>
      </w:r>
      <w:r w:rsidRPr="008C0C1F">
        <w:rPr>
          <w:rFonts w:ascii="Arial" w:hAnsi="Arial" w:cs="Arial"/>
          <w:color w:val="D30F7D"/>
          <w:sz w:val="18"/>
          <w:szCs w:val="18"/>
        </w:rPr>
        <w:t>(</w:t>
      </w:r>
      <w:r>
        <w:rPr>
          <w:rFonts w:ascii="Arial" w:hAnsi="Arial" w:cs="Arial"/>
          <w:color w:val="D30F7D"/>
          <w:sz w:val="18"/>
          <w:szCs w:val="18"/>
        </w:rPr>
        <w:t>Interior</w:t>
      </w:r>
      <w:r w:rsidRPr="008C0C1F">
        <w:rPr>
          <w:rFonts w:ascii="Arial" w:hAnsi="Arial" w:cs="Arial"/>
          <w:color w:val="D30F7D"/>
          <w:sz w:val="18"/>
          <w:szCs w:val="18"/>
        </w:rPr>
        <w:t xml:space="preserve"> gypsum </w:t>
      </w:r>
      <w:r>
        <w:rPr>
          <w:rFonts w:ascii="Arial" w:hAnsi="Arial" w:cs="Arial"/>
          <w:color w:val="D30F7D"/>
          <w:sz w:val="18"/>
          <w:szCs w:val="18"/>
        </w:rPr>
        <w:t xml:space="preserve">wallboard </w:t>
      </w:r>
      <w:r w:rsidRPr="008C0C1F">
        <w:rPr>
          <w:rFonts w:ascii="Arial" w:hAnsi="Arial" w:cs="Arial"/>
          <w:color w:val="D30F7D"/>
          <w:sz w:val="18"/>
          <w:szCs w:val="18"/>
        </w:rPr>
        <w:t>not required where</w:t>
      </w:r>
      <w:r>
        <w:rPr>
          <w:rFonts w:ascii="Arial" w:hAnsi="Arial" w:cs="Arial"/>
          <w:color w:val="D30F7D"/>
          <w:sz w:val="18"/>
          <w:szCs w:val="18"/>
        </w:rPr>
        <w:t xml:space="preserve"> CMU structural wall will be interior finished surface</w:t>
      </w:r>
      <w:r w:rsidRPr="008C0C1F">
        <w:rPr>
          <w:rFonts w:ascii="Arial" w:hAnsi="Arial" w:cs="Arial"/>
          <w:color w:val="D30F7D"/>
          <w:sz w:val="18"/>
          <w:szCs w:val="18"/>
        </w:rPr>
        <w:t>.)</w:t>
      </w:r>
    </w:p>
    <w:p w:rsidRPr="000141BF" w:rsidR="00081991" w:rsidP="00E6713C" w:rsidRDefault="00081991" w14:paraId="7D1DD226" w14:textId="77777777">
      <w:pPr>
        <w:pStyle w:val="ListParagraph"/>
        <w:numPr>
          <w:ilvl w:val="0"/>
          <w:numId w:val="45"/>
        </w:numPr>
        <w:rPr>
          <w:rFonts w:ascii="Arial" w:hAnsi="Arial" w:cs="Arial"/>
          <w:sz w:val="18"/>
          <w:szCs w:val="18"/>
        </w:rPr>
      </w:pPr>
      <w:r>
        <w:rPr>
          <w:rFonts w:ascii="Arial" w:hAnsi="Arial" w:cs="Arial"/>
          <w:b/>
          <w:sz w:val="18"/>
          <w:szCs w:val="18"/>
          <w:highlight w:val="lightGray"/>
        </w:rPr>
        <w:t xml:space="preserve">[Faced, Unfaced] [Fiberglass, Mineral Wool]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Pr="003A053F" w:rsidR="0097607E" w:rsidP="00E6713C" w:rsidRDefault="0097607E" w14:paraId="7C1409F1" w14:textId="16F8F875">
      <w:pPr>
        <w:pStyle w:val="ListParagraph"/>
        <w:numPr>
          <w:ilvl w:val="0"/>
          <w:numId w:val="45"/>
        </w:numPr>
        <w:rPr>
          <w:rFonts w:ascii="Arial" w:hAnsi="Arial" w:cs="Arial"/>
          <w:b/>
          <w:sz w:val="18"/>
          <w:szCs w:val="18"/>
          <w:highlight w:val="lightGray"/>
        </w:rPr>
      </w:pPr>
      <w:r w:rsidRPr="003A053F">
        <w:rPr>
          <w:rFonts w:ascii="Arial" w:hAnsi="Arial" w:cs="Arial"/>
          <w:b/>
          <w:sz w:val="18"/>
          <w:szCs w:val="18"/>
          <w:highlight w:val="lightGray"/>
        </w:rPr>
        <w:t>[</w:t>
      </w:r>
      <w:r w:rsidRPr="003A053F" w:rsidR="00D93D80">
        <w:rPr>
          <w:rFonts w:ascii="Arial" w:hAnsi="Arial" w:cs="Arial"/>
          <w:b/>
          <w:sz w:val="18"/>
          <w:szCs w:val="18"/>
          <w:highlight w:val="lightGray"/>
        </w:rPr>
        <w:t>Exterior gypsum sheathing with sealed joints</w:t>
      </w:r>
      <w:r w:rsidR="00D93D80">
        <w:rPr>
          <w:rFonts w:ascii="Arial" w:hAnsi="Arial" w:cs="Arial"/>
          <w:b/>
          <w:sz w:val="18"/>
          <w:szCs w:val="18"/>
          <w:highlight w:val="lightGray"/>
        </w:rPr>
        <w:t>, Exterior sheathing with sealed joints</w:t>
      </w:r>
      <w:r w:rsidRPr="003A053F" w:rsidR="00D93D80">
        <w:rPr>
          <w:rFonts w:ascii="Arial" w:hAnsi="Arial" w:cs="Arial"/>
          <w:b/>
          <w:sz w:val="18"/>
          <w:szCs w:val="18"/>
          <w:highlight w:val="lightGray"/>
        </w:rPr>
        <w:t>].</w:t>
      </w:r>
      <w:r w:rsidRPr="008C0C1F" w:rsidR="00D93D80">
        <w:rPr>
          <w:rFonts w:ascii="Arial" w:hAnsi="Arial" w:cs="Arial"/>
          <w:color w:val="D30F7D"/>
          <w:sz w:val="18"/>
          <w:szCs w:val="18"/>
        </w:rPr>
        <w:t xml:space="preserve"> (Exterior gypsum sheathing not required where XPS will be used as sheathing. </w:t>
      </w:r>
      <w:r w:rsidR="00D93D80">
        <w:rPr>
          <w:rFonts w:ascii="Arial" w:hAnsi="Arial" w:cs="Arial"/>
          <w:color w:val="D30F7D"/>
          <w:sz w:val="18"/>
          <w:szCs w:val="18"/>
        </w:rPr>
        <w:t>S</w:t>
      </w:r>
      <w:r w:rsidRPr="003A053F" w:rsidR="00D93D80">
        <w:rPr>
          <w:rFonts w:ascii="Arial" w:hAnsi="Arial" w:cs="Arial"/>
          <w:color w:val="D30F7D"/>
          <w:sz w:val="18"/>
          <w:szCs w:val="18"/>
        </w:rPr>
        <w:t xml:space="preserve">ee </w:t>
      </w:r>
      <w:r w:rsidR="00D93D80">
        <w:rPr>
          <w:rFonts w:ascii="Arial" w:hAnsi="Arial" w:cs="Arial"/>
          <w:color w:val="D30F7D"/>
          <w:sz w:val="18"/>
          <w:szCs w:val="18"/>
        </w:rPr>
        <w:t xml:space="preserve">separate </w:t>
      </w:r>
      <w:r w:rsidRPr="008C3A98" w:rsidR="00D93D80">
        <w:rPr>
          <w:rFonts w:ascii="Arial" w:hAnsi="Arial" w:cs="Arial"/>
          <w:color w:val="D30F7D"/>
          <w:sz w:val="18"/>
          <w:szCs w:val="18"/>
        </w:rPr>
        <w:t>FOAMULAR</w:t>
      </w:r>
      <w:r w:rsidRPr="00513261" w:rsidR="00D93D80">
        <w:rPr>
          <w:rFonts w:ascii="Arial" w:hAnsi="Arial" w:cs="Arial"/>
          <w:color w:val="D30F7D"/>
          <w:sz w:val="18"/>
          <w:szCs w:val="18"/>
          <w:vertAlign w:val="superscript"/>
        </w:rPr>
        <w:t>®</w:t>
      </w:r>
      <w:r w:rsidRPr="008C3A98" w:rsidR="00D93D80">
        <w:rPr>
          <w:rFonts w:ascii="Arial" w:hAnsi="Arial" w:cs="Arial"/>
          <w:color w:val="D30F7D"/>
          <w:sz w:val="18"/>
          <w:szCs w:val="18"/>
        </w:rPr>
        <w:t xml:space="preserve"> NGX</w:t>
      </w:r>
      <w:r w:rsidRPr="00513261" w:rsidR="00D93D80">
        <w:rPr>
          <w:rFonts w:ascii="Arial" w:hAnsi="Arial" w:cs="Arial"/>
          <w:color w:val="D30F7D"/>
          <w:sz w:val="18"/>
          <w:szCs w:val="18"/>
          <w:vertAlign w:val="superscript"/>
        </w:rPr>
        <w:t>™</w:t>
      </w:r>
      <w:r w:rsidRPr="003A053F" w:rsidR="00D93D80">
        <w:rPr>
          <w:rFonts w:ascii="Arial" w:hAnsi="Arial" w:cs="Arial"/>
          <w:color w:val="D30F7D"/>
          <w:sz w:val="18"/>
          <w:szCs w:val="18"/>
        </w:rPr>
        <w:t xml:space="preserve"> </w:t>
      </w:r>
      <w:r w:rsidR="00D93D80">
        <w:rPr>
          <w:rFonts w:ascii="Arial" w:hAnsi="Arial" w:cs="Arial"/>
          <w:color w:val="D30F7D"/>
          <w:sz w:val="18"/>
          <w:szCs w:val="18"/>
        </w:rPr>
        <w:t>sheathing Data Sheet &amp; XPS Sheathing Guide Specification</w:t>
      </w:r>
      <w:r w:rsidRPr="008C0C1F" w:rsidR="00D93D80">
        <w:rPr>
          <w:rFonts w:ascii="Arial" w:hAnsi="Arial" w:cs="Arial"/>
          <w:color w:val="D30F7D"/>
          <w:sz w:val="18"/>
          <w:szCs w:val="18"/>
        </w:rPr>
        <w:t>.)</w:t>
      </w:r>
    </w:p>
    <w:p w:rsidR="00D93D80" w:rsidP="00E6713C" w:rsidRDefault="00081991" w14:paraId="655B51D6" w14:textId="77777777">
      <w:pPr>
        <w:pStyle w:val="ListParagraph"/>
        <w:numPr>
          <w:ilvl w:val="0"/>
          <w:numId w:val="4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sidRPr="00A9778D" w:rsidR="00D93D80">
        <w:rPr>
          <w:rFonts w:ascii="Arial" w:hAnsi="Arial" w:cs="Arial"/>
          <w:b/>
          <w:bCs/>
          <w:sz w:val="18"/>
          <w:szCs w:val="18"/>
          <w:highlight w:val="lightGray"/>
        </w:rPr>
        <w:t>[sheathing, CMU]</w:t>
      </w:r>
      <w:r w:rsidRPr="0056725E" w:rsidR="00D93D80">
        <w:rPr>
          <w:rFonts w:ascii="Arial" w:hAnsi="Arial" w:cs="Arial"/>
          <w:sz w:val="18"/>
          <w:szCs w:val="18"/>
        </w:rPr>
        <w:t xml:space="preserve"> </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Pr="00D93D80" w:rsidR="0097607E" w:rsidP="00E6713C" w:rsidRDefault="0097607E" w14:paraId="313CB40E" w14:textId="4E5D1ABB">
      <w:pPr>
        <w:pStyle w:val="ListParagraph"/>
        <w:numPr>
          <w:ilvl w:val="0"/>
          <w:numId w:val="45"/>
        </w:numPr>
        <w:rPr>
          <w:rFonts w:ascii="Arial" w:hAnsi="Arial" w:cs="Arial"/>
          <w:sz w:val="18"/>
          <w:szCs w:val="18"/>
        </w:rPr>
      </w:pPr>
      <w:r w:rsidRPr="00D93D80">
        <w:rPr>
          <w:rFonts w:ascii="Arial" w:hAnsi="Arial" w:cs="Arial"/>
          <w:sz w:val="18"/>
          <w:szCs w:val="18"/>
        </w:rPr>
        <w:t>Extruded polystyrene continuous insulation preliminarily secured to</w:t>
      </w:r>
      <w:r w:rsidRPr="00D93D80" w:rsidR="00D93D80">
        <w:rPr>
          <w:rFonts w:ascii="Arial" w:hAnsi="Arial" w:cs="Arial"/>
          <w:b/>
          <w:sz w:val="18"/>
          <w:szCs w:val="18"/>
          <w:shd w:val="clear" w:color="auto" w:fill="D9D9D9" w:themeFill="background1" w:themeFillShade="D9"/>
        </w:rPr>
        <w:t xml:space="preserve"> exterior sheathing, laterally reinforced stud framing, CMU] </w:t>
      </w:r>
      <w:r w:rsidRPr="00D93D80" w:rsidR="00D93D80">
        <w:rPr>
          <w:rFonts w:ascii="Arial" w:hAnsi="Arial" w:cs="Arial"/>
          <w:sz w:val="18"/>
          <w:szCs w:val="18"/>
        </w:rPr>
        <w:t xml:space="preserve">with </w:t>
      </w:r>
      <w:r w:rsidRPr="00D93D80" w:rsidR="00D93D80">
        <w:rPr>
          <w:rFonts w:ascii="Arial" w:hAnsi="Arial" w:cs="Arial"/>
          <w:b/>
          <w:sz w:val="18"/>
          <w:szCs w:val="18"/>
          <w:highlight w:val="lightGray"/>
        </w:rPr>
        <w:t>[screws and air and water sealing washers, impaling pins attached with screws, impaling pins adhesively attached, adhesive, compression fit between masonry ties]</w:t>
      </w:r>
      <w:r w:rsidRPr="00D93D80" w:rsidR="00D93D80">
        <w:rPr>
          <w:rFonts w:ascii="Arial" w:hAnsi="Arial" w:cs="Arial"/>
          <w:b/>
          <w:sz w:val="18"/>
          <w:szCs w:val="18"/>
        </w:rPr>
        <w:t xml:space="preserve"> </w:t>
      </w:r>
      <w:r w:rsidRPr="00D93D80" w:rsidR="00D93D80">
        <w:rPr>
          <w:rFonts w:ascii="Arial" w:hAnsi="Arial" w:cs="Arial"/>
          <w:sz w:val="18"/>
          <w:szCs w:val="18"/>
        </w:rPr>
        <w:t xml:space="preserve">and permanently secured with </w:t>
      </w:r>
      <w:r w:rsidRPr="00D93D80" w:rsidR="00D93D80">
        <w:rPr>
          <w:rFonts w:ascii="Arial" w:hAnsi="Arial" w:cs="Arial"/>
          <w:bCs/>
          <w:sz w:val="18"/>
          <w:szCs w:val="18"/>
        </w:rPr>
        <w:t>masonry veneer assembly.</w:t>
      </w:r>
      <w:r w:rsidRPr="00D93D80" w:rsidR="00D93D80">
        <w:rPr>
          <w:rFonts w:ascii="Arial" w:hAnsi="Arial" w:cs="Arial"/>
          <w:sz w:val="18"/>
          <w:szCs w:val="18"/>
        </w:rPr>
        <w:t xml:space="preserve"> </w:t>
      </w:r>
      <w:r w:rsidRPr="00D93D80" w:rsidR="00D93D80">
        <w:rPr>
          <w:rFonts w:ascii="Arial" w:hAnsi="Arial" w:cs="Arial"/>
          <w:color w:val="D30F7D"/>
          <w:sz w:val="18"/>
          <w:szCs w:val="18"/>
        </w:rPr>
        <w:t>(Screws required if insulation is it act as sheathing- see separate FOAMULAR</w:t>
      </w:r>
      <w:r w:rsidRPr="00D93D80" w:rsidR="00D93D80">
        <w:rPr>
          <w:rFonts w:ascii="Arial" w:hAnsi="Arial" w:cs="Arial"/>
          <w:color w:val="D30F7D"/>
          <w:sz w:val="18"/>
          <w:szCs w:val="18"/>
          <w:vertAlign w:val="superscript"/>
        </w:rPr>
        <w:t>®</w:t>
      </w:r>
      <w:r w:rsidRPr="00D93D80" w:rsidR="00D93D80">
        <w:rPr>
          <w:rFonts w:ascii="Arial" w:hAnsi="Arial" w:cs="Arial"/>
          <w:color w:val="D30F7D"/>
          <w:sz w:val="18"/>
          <w:szCs w:val="18"/>
        </w:rPr>
        <w:t xml:space="preserve"> NGX</w:t>
      </w:r>
      <w:r w:rsidRPr="00D93D80" w:rsidR="00D93D80">
        <w:rPr>
          <w:rFonts w:ascii="Arial" w:hAnsi="Arial" w:cs="Arial"/>
          <w:color w:val="D30F7D"/>
          <w:sz w:val="18"/>
          <w:szCs w:val="18"/>
          <w:vertAlign w:val="superscript"/>
        </w:rPr>
        <w:t>™</w:t>
      </w:r>
      <w:r w:rsidRPr="00D93D80" w:rsidR="00D93D80">
        <w:rPr>
          <w:rFonts w:ascii="Arial" w:hAnsi="Arial" w:cs="Arial"/>
          <w:color w:val="D30F7D"/>
          <w:sz w:val="18"/>
          <w:szCs w:val="18"/>
        </w:rPr>
        <w:t xml:space="preserve"> sheathing Data Sheet &amp; Guide Specification.) </w:t>
      </w:r>
    </w:p>
    <w:p w:rsidR="00081991" w:rsidP="00E6713C" w:rsidRDefault="00081991" w14:paraId="00D4471F" w14:textId="77777777">
      <w:pPr>
        <w:pStyle w:val="ListParagraph"/>
        <w:numPr>
          <w:ilvl w:val="0"/>
          <w:numId w:val="4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rsidRPr="001C5CF5" w:rsidR="00081991" w:rsidP="00E6713C" w:rsidRDefault="00081991" w14:paraId="6AB90F0E" w14:textId="77777777">
      <w:pPr>
        <w:pStyle w:val="ListParagraph"/>
        <w:numPr>
          <w:ilvl w:val="0"/>
          <w:numId w:val="4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P="006756C7" w:rsidRDefault="00EF6764" w14:paraId="58837F07" w14:textId="77777777">
      <w:pPr>
        <w:pStyle w:val="ListParagraph"/>
        <w:rPr>
          <w:rFonts w:ascii="Arial" w:hAnsi="Arial" w:cs="Arial"/>
          <w:sz w:val="18"/>
          <w:szCs w:val="18"/>
        </w:rPr>
      </w:pPr>
    </w:p>
    <w:p w:rsidR="008463DD" w:rsidP="008463DD" w:rsidRDefault="008463DD" w14:paraId="47AD06E9" w14:textId="77777777">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P="006756C7" w:rsidRDefault="00EF6764" w14:paraId="53EEEA8A" w14:textId="77777777">
      <w:pPr>
        <w:pStyle w:val="ListParagraph"/>
        <w:rPr>
          <w:rFonts w:ascii="Arial" w:hAnsi="Arial" w:cs="Arial"/>
          <w:sz w:val="18"/>
          <w:szCs w:val="18"/>
        </w:rPr>
      </w:pPr>
    </w:p>
    <w:p w:rsidR="00895F81" w:rsidP="00895F81" w:rsidRDefault="00895F81" w14:paraId="0FA89E6E" w14:textId="77777777">
      <w:pPr>
        <w:rPr>
          <w:rFonts w:ascii="Arial" w:hAnsi="Arial" w:cs="Arial"/>
          <w:b/>
          <w:sz w:val="24"/>
          <w:szCs w:val="24"/>
        </w:rPr>
      </w:pPr>
    </w:p>
    <w:p w:rsidR="00F8049C" w:rsidP="00895F81" w:rsidRDefault="00895F81" w14:paraId="52D2A3D2" w14:textId="77777777">
      <w:pPr>
        <w:pStyle w:val="ListParagraph"/>
        <w:ind w:left="360"/>
        <w:jc w:val="center"/>
        <w:rPr>
          <w:rFonts w:ascii="Arial" w:hAnsi="Arial" w:cs="Arial"/>
          <w:b/>
          <w:sz w:val="24"/>
          <w:szCs w:val="24"/>
        </w:rPr>
        <w:sectPr w:rsidR="00F8049C" w:rsidSect="008A6176">
          <w:footerReference w:type="default" r:id="rId18"/>
          <w:pgSz w:w="12240" w:h="15840" w:orient="portrait"/>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P="002E2CAE" w:rsidRDefault="003A5F0C" w14:paraId="75E3A287" w14:textId="77777777">
      <w:pPr>
        <w:rPr>
          <w:rFonts w:ascii="Arial" w:hAnsi="Arial" w:cs="Arial"/>
          <w:b/>
          <w:sz w:val="24"/>
          <w:szCs w:val="24"/>
        </w:rPr>
      </w:pPr>
    </w:p>
    <w:p w:rsidR="002E2CAE" w:rsidP="002E2CAE" w:rsidRDefault="006D7B81" w14:paraId="38DEFCD2" w14:textId="77777777">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rsidR="002E2CAE" w:rsidP="002E2CAE" w:rsidRDefault="002E2CAE" w14:paraId="5D95CDCB" w14:textId="77777777">
      <w:pPr>
        <w:rPr>
          <w:rFonts w:ascii="Arial" w:hAnsi="Arial" w:cs="Arial"/>
          <w:b/>
          <w:sz w:val="24"/>
          <w:szCs w:val="24"/>
        </w:rPr>
      </w:pPr>
    </w:p>
    <w:p w:rsidRPr="00375726" w:rsidR="002E2CAE" w:rsidP="002E2CAE" w:rsidRDefault="002E2CAE" w14:paraId="5704C5DA" w14:textId="77777777">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Pr="00375726" w:rsidR="002E2CAE" w:rsidP="002E2CAE" w:rsidRDefault="002E2CAE" w14:paraId="6D27259E" w14:textId="77777777">
      <w:pPr>
        <w:rPr>
          <w:rFonts w:ascii="Arial" w:hAnsi="Arial" w:cs="Arial"/>
          <w:sz w:val="18"/>
          <w:szCs w:val="18"/>
        </w:rPr>
      </w:pPr>
    </w:p>
    <w:p w:rsidR="00D63259" w:rsidP="00E6713C" w:rsidRDefault="00D63259" w14:paraId="11DB0E0B" w14:textId="77777777">
      <w:pPr>
        <w:pStyle w:val="ListParagraph"/>
        <w:numPr>
          <w:ilvl w:val="1"/>
          <w:numId w:val="16"/>
        </w:numPr>
        <w:rPr>
          <w:rFonts w:ascii="Arial" w:hAnsi="Arial" w:cs="Arial"/>
          <w:sz w:val="18"/>
          <w:szCs w:val="18"/>
        </w:rPr>
      </w:pPr>
      <w:r>
        <w:rPr>
          <w:rFonts w:ascii="Arial" w:hAnsi="Arial" w:cs="Arial"/>
          <w:sz w:val="18"/>
          <w:szCs w:val="18"/>
        </w:rPr>
        <w:t>SUMMARY</w:t>
      </w:r>
    </w:p>
    <w:p w:rsidRPr="002335D7" w:rsidR="00D63259" w:rsidP="00D63259" w:rsidRDefault="00D63259" w14:paraId="1BB6885A" w14:textId="77777777">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Pr="00962A8C" w:rsid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Pr="00893B0F" w:rsidR="006E2F5E">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Pr="00893B0F" w:rsidR="006E2F5E">
        <w:rPr>
          <w:rFonts w:ascii="Arial" w:hAnsi="Arial" w:cs="Arial"/>
          <w:b/>
          <w:color w:val="000000"/>
          <w:sz w:val="18"/>
          <w:szCs w:val="18"/>
          <w:highlight w:val="lightGray"/>
          <w:shd w:val="clear" w:color="auto" w:fill="D9D9D9" w:themeFill="background1" w:themeFillShade="D9"/>
        </w:rPr>
        <w:t>nce with NFPA 285 (fire spread)]</w:t>
      </w:r>
      <w:r w:rsidRPr="00893B0F" w:rsidR="00893B0F">
        <w:rPr>
          <w:rFonts w:ascii="Arial" w:hAnsi="Arial" w:cs="Arial"/>
          <w:b/>
          <w:sz w:val="18"/>
          <w:szCs w:val="18"/>
          <w:shd w:val="clear" w:color="auto" w:fill="D9D9D9" w:themeFill="background1" w:themeFillShade="D9"/>
        </w:rPr>
        <w:t xml:space="preserve"> and/ or </w:t>
      </w:r>
      <w:r w:rsidRPr="00893B0F" w:rsid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rsidR="00D63259" w:rsidP="00E6713C" w:rsidRDefault="00D63259" w14:paraId="44999BB1" w14:textId="77777777">
      <w:pPr>
        <w:pStyle w:val="ListParagraph"/>
        <w:numPr>
          <w:ilvl w:val="0"/>
          <w:numId w:val="17"/>
        </w:numPr>
        <w:rPr>
          <w:rFonts w:ascii="Arial" w:hAnsi="Arial" w:cs="Arial"/>
          <w:sz w:val="18"/>
          <w:szCs w:val="18"/>
        </w:rPr>
      </w:pPr>
      <w:r>
        <w:rPr>
          <w:rFonts w:ascii="Arial" w:hAnsi="Arial" w:cs="Arial"/>
          <w:sz w:val="18"/>
          <w:szCs w:val="18"/>
        </w:rPr>
        <w:t>SECTION INCLUDES</w:t>
      </w:r>
    </w:p>
    <w:p w:rsidRPr="00D63259" w:rsidR="00D63259" w:rsidP="00E6713C" w:rsidRDefault="0015122A" w14:paraId="53F6BB94" w14:textId="5A8424D9">
      <w:pPr>
        <w:pStyle w:val="ListParagraph"/>
        <w:numPr>
          <w:ilvl w:val="0"/>
          <w:numId w:val="18"/>
        </w:numPr>
        <w:rPr>
          <w:rFonts w:ascii="Arial" w:hAnsi="Arial" w:cs="Arial"/>
          <w:sz w:val="18"/>
          <w:szCs w:val="18"/>
        </w:rPr>
      </w:pPr>
      <w:r>
        <w:rPr>
          <w:rFonts w:ascii="Arial" w:hAnsi="Arial" w:cs="Arial"/>
          <w:sz w:val="18"/>
          <w:szCs w:val="18"/>
        </w:rPr>
        <w:t xml:space="preserve">Provide </w:t>
      </w:r>
      <w:r w:rsidR="00124752">
        <w:rPr>
          <w:rFonts w:ascii="Arial" w:hAnsi="Arial" w:cs="Arial"/>
          <w:sz w:val="18"/>
          <w:szCs w:val="18"/>
        </w:rPr>
        <w:t xml:space="preserve">and install </w:t>
      </w:r>
      <w:r w:rsidRPr="00B41D78" w:rsidR="00124752">
        <w:rPr>
          <w:rFonts w:ascii="Arial" w:hAnsi="Arial" w:cs="Arial"/>
          <w:b/>
          <w:bCs/>
          <w:sz w:val="18"/>
          <w:szCs w:val="18"/>
          <w:highlight w:val="lightGray"/>
        </w:rPr>
        <w:t>[cold formed steel stud framed, wood stud framed, CMU]</w:t>
      </w:r>
      <w:r w:rsidR="00124752">
        <w:rPr>
          <w:rFonts w:ascii="Arial" w:hAnsi="Arial" w:cs="Arial"/>
          <w:sz w:val="18"/>
          <w:szCs w:val="18"/>
        </w:rPr>
        <w:t xml:space="preserve"> exterior wall </w:t>
      </w:r>
      <w:r w:rsidRPr="00DC7D9E" w:rsidR="00124752">
        <w:rPr>
          <w:rFonts w:ascii="Arial" w:hAnsi="Arial" w:cs="Arial"/>
          <w:b/>
          <w:sz w:val="18"/>
          <w:szCs w:val="18"/>
          <w:highlight w:val="lightGray"/>
        </w:rPr>
        <w:t>[load-bearing, non-load bearing],</w:t>
      </w:r>
      <w:r w:rsidRPr="005A0597" w:rsidR="00124752">
        <w:rPr>
          <w:rFonts w:ascii="Arial" w:hAnsi="Arial" w:cs="Arial"/>
          <w:b/>
          <w:sz w:val="18"/>
          <w:szCs w:val="18"/>
        </w:rPr>
        <w:t xml:space="preserve"> </w:t>
      </w:r>
      <w:r w:rsidRPr="00DC7D9E" w:rsidR="00124752">
        <w:rPr>
          <w:rFonts w:ascii="Arial" w:hAnsi="Arial" w:cs="Arial"/>
          <w:b/>
          <w:sz w:val="18"/>
          <w:szCs w:val="18"/>
          <w:highlight w:val="lightGray"/>
        </w:rPr>
        <w:t>[fire resistance rated, non-rated]</w:t>
      </w:r>
      <w:r w:rsidR="00124752">
        <w:rPr>
          <w:rFonts w:ascii="Arial" w:hAnsi="Arial" w:cs="Arial"/>
          <w:sz w:val="18"/>
          <w:szCs w:val="18"/>
        </w:rPr>
        <w:t xml:space="preserve"> system, with air and water resistive barrier over the </w:t>
      </w:r>
      <w:r w:rsidRPr="00B41D78" w:rsidR="00124752">
        <w:rPr>
          <w:rFonts w:ascii="Arial" w:hAnsi="Arial" w:cs="Arial"/>
          <w:b/>
          <w:bCs/>
          <w:sz w:val="18"/>
          <w:szCs w:val="18"/>
          <w:highlight w:val="lightGray"/>
        </w:rPr>
        <w:t>[exterior sheathing, CMU surface]</w:t>
      </w:r>
      <w:r w:rsidR="00124752">
        <w:rPr>
          <w:rFonts w:ascii="Arial" w:hAnsi="Arial" w:cs="Arial"/>
          <w:sz w:val="18"/>
          <w:szCs w:val="18"/>
        </w:rPr>
        <w:t xml:space="preserve">, </w:t>
      </w:r>
      <w:r w:rsidRPr="004726EB" w:rsidR="00124752">
        <w:rPr>
          <w:rFonts w:ascii="Arial" w:hAnsi="Arial" w:cs="Arial"/>
          <w:sz w:val="18"/>
          <w:szCs w:val="18"/>
        </w:rPr>
        <w:t xml:space="preserve">with </w:t>
      </w:r>
      <w:r w:rsidR="00124752">
        <w:rPr>
          <w:rFonts w:ascii="Arial" w:hAnsi="Arial" w:cs="Arial"/>
          <w:sz w:val="18"/>
          <w:szCs w:val="18"/>
        </w:rPr>
        <w:t>cellular glass structural insulating block, extruded polystyrene (</w:t>
      </w:r>
      <w:proofErr w:type="spellStart"/>
      <w:r w:rsidR="00124752">
        <w:rPr>
          <w:rFonts w:ascii="Arial" w:hAnsi="Arial" w:cs="Arial"/>
          <w:sz w:val="18"/>
          <w:szCs w:val="18"/>
        </w:rPr>
        <w:t>xps</w:t>
      </w:r>
      <w:proofErr w:type="spellEnd"/>
      <w:r w:rsidR="00124752">
        <w:rPr>
          <w:rFonts w:ascii="Arial" w:hAnsi="Arial" w:cs="Arial"/>
          <w:sz w:val="18"/>
          <w:szCs w:val="18"/>
        </w:rPr>
        <w:t>) continuous</w:t>
      </w:r>
      <w:r w:rsidRPr="00792886" w:rsidR="00124752">
        <w:rPr>
          <w:rFonts w:ascii="Arial" w:hAnsi="Arial" w:cs="Arial"/>
          <w:sz w:val="18"/>
          <w:szCs w:val="18"/>
        </w:rPr>
        <w:t xml:space="preserve"> </w:t>
      </w:r>
      <w:r w:rsidRPr="0015122A" w:rsidR="00124752">
        <w:rPr>
          <w:rFonts w:ascii="Arial" w:hAnsi="Arial" w:cs="Arial"/>
          <w:sz w:val="18"/>
          <w:szCs w:val="18"/>
        </w:rPr>
        <w:t>insulation in the wall cavity</w:t>
      </w:r>
      <w:r w:rsidR="00124752">
        <w:rPr>
          <w:rFonts w:ascii="Arial" w:hAnsi="Arial" w:cs="Arial"/>
          <w:b/>
          <w:sz w:val="18"/>
          <w:szCs w:val="18"/>
        </w:rPr>
        <w:t xml:space="preserve"> </w:t>
      </w:r>
      <w:r w:rsidR="00124752">
        <w:rPr>
          <w:rFonts w:ascii="Arial" w:hAnsi="Arial" w:cs="Arial"/>
          <w:sz w:val="18"/>
          <w:szCs w:val="18"/>
        </w:rPr>
        <w:t xml:space="preserve">and </w:t>
      </w:r>
      <w:r w:rsidRPr="004957B1" w:rsidR="00124752">
        <w:rPr>
          <w:rFonts w:ascii="Arial" w:hAnsi="Arial" w:cs="Arial"/>
          <w:b/>
          <w:sz w:val="18"/>
          <w:szCs w:val="18"/>
          <w:highlight w:val="lightGray"/>
        </w:rPr>
        <w:t>[faced, unfaced]</w:t>
      </w:r>
      <w:r w:rsidR="00124752">
        <w:rPr>
          <w:rFonts w:ascii="Arial" w:hAnsi="Arial" w:cs="Arial"/>
          <w:sz w:val="18"/>
          <w:szCs w:val="18"/>
        </w:rPr>
        <w:t xml:space="preserve">  </w:t>
      </w:r>
      <w:r w:rsidRPr="004957B1" w:rsidR="00124752">
        <w:rPr>
          <w:rFonts w:ascii="Arial" w:hAnsi="Arial" w:cs="Arial"/>
          <w:b/>
          <w:sz w:val="18"/>
          <w:szCs w:val="18"/>
          <w:highlight w:val="lightGray"/>
        </w:rPr>
        <w:t>[fiberglass, mineral wool]</w:t>
      </w:r>
      <w:r w:rsidR="00124752">
        <w:rPr>
          <w:rFonts w:ascii="Arial" w:hAnsi="Arial" w:cs="Arial"/>
          <w:sz w:val="18"/>
          <w:szCs w:val="18"/>
        </w:rPr>
        <w:t xml:space="preserve"> batt insulation in any interior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Pr="00124752" w:rsidR="00634A1D" w:rsidP="00E6713C" w:rsidRDefault="00A1347C" w14:paraId="3B86F448" w14:textId="0196D035">
      <w:pPr>
        <w:pStyle w:val="ListParagraph"/>
        <w:numPr>
          <w:ilvl w:val="0"/>
          <w:numId w:val="19"/>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Pr="0093637B" w:rsidR="00634A1D">
        <w:rPr>
          <w:rFonts w:ascii="Arial" w:hAnsi="Arial" w:cs="Arial"/>
          <w:b/>
          <w:sz w:val="18"/>
          <w:szCs w:val="18"/>
          <w:highlight w:val="lightGray"/>
        </w:rPr>
        <w:t xml:space="preserve"> </w:t>
      </w:r>
    </w:p>
    <w:p w:rsidRPr="00124752" w:rsidR="00124752" w:rsidP="00E6713C" w:rsidRDefault="00124752" w14:paraId="11BE33FC" w14:textId="58952D6F">
      <w:pPr>
        <w:pStyle w:val="ListParagraph"/>
        <w:numPr>
          <w:ilvl w:val="0"/>
          <w:numId w:val="19"/>
        </w:numPr>
        <w:rPr>
          <w:rFonts w:ascii="Arial" w:hAnsi="Arial" w:cs="Arial"/>
          <w:bCs/>
          <w:sz w:val="18"/>
          <w:szCs w:val="18"/>
        </w:rPr>
      </w:pPr>
      <w:r w:rsidRPr="00124752">
        <w:rPr>
          <w:rFonts w:ascii="Arial" w:hAnsi="Arial" w:cs="Arial"/>
          <w:bCs/>
          <w:sz w:val="18"/>
          <w:szCs w:val="18"/>
        </w:rPr>
        <w:t>Cellular Glass Structural Insulating Block.</w:t>
      </w:r>
    </w:p>
    <w:p w:rsidR="00D63259" w:rsidP="00E6713C" w:rsidRDefault="00D63259" w14:paraId="43564DFD" w14:textId="77777777">
      <w:pPr>
        <w:pStyle w:val="ListParagraph"/>
        <w:numPr>
          <w:ilvl w:val="0"/>
          <w:numId w:val="19"/>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rsidRPr="00D63259" w:rsidR="00D63259" w:rsidP="00D63259" w:rsidRDefault="00D63259" w14:paraId="60FAC8F6" w14:textId="77777777">
      <w:pPr>
        <w:pStyle w:val="ListParagraph"/>
        <w:ind w:left="1440"/>
        <w:rPr>
          <w:rFonts w:ascii="Arial" w:hAnsi="Arial" w:cs="Arial"/>
          <w:sz w:val="18"/>
          <w:szCs w:val="18"/>
        </w:rPr>
      </w:pPr>
    </w:p>
    <w:p w:rsidRPr="00C74B32" w:rsidR="000F1C0D" w:rsidP="00E6713C" w:rsidRDefault="000F1C0D" w14:paraId="0FFC6E58" w14:textId="77777777">
      <w:pPr>
        <w:pStyle w:val="ListParagraph"/>
        <w:numPr>
          <w:ilvl w:val="0"/>
          <w:numId w:val="18"/>
        </w:numPr>
        <w:rPr>
          <w:rFonts w:ascii="Arial" w:hAnsi="Arial" w:cs="Arial"/>
          <w:sz w:val="18"/>
          <w:szCs w:val="18"/>
        </w:rPr>
      </w:pPr>
      <w:r>
        <w:rPr>
          <w:rFonts w:ascii="Arial" w:hAnsi="Arial" w:cs="Arial"/>
          <w:sz w:val="18"/>
          <w:szCs w:val="18"/>
        </w:rPr>
        <w:t>The complete wall system shall include the following:</w:t>
      </w:r>
    </w:p>
    <w:p w:rsidRPr="00124752" w:rsidR="00124752" w:rsidP="00E6713C" w:rsidRDefault="00124752" w14:paraId="4EB4BC20" w14:textId="5F855BE5">
      <w:pPr>
        <w:pStyle w:val="ListParagraph"/>
        <w:numPr>
          <w:ilvl w:val="0"/>
          <w:numId w:val="49"/>
        </w:numPr>
        <w:rPr>
          <w:rFonts w:ascii="Arial" w:hAnsi="Arial" w:cs="Arial"/>
          <w:bCs/>
          <w:sz w:val="18"/>
          <w:szCs w:val="18"/>
        </w:rPr>
      </w:pPr>
      <w:r w:rsidRPr="00D309BC">
        <w:rPr>
          <w:rFonts w:ascii="Arial" w:hAnsi="Arial" w:cs="Arial"/>
          <w:bCs/>
          <w:sz w:val="18"/>
          <w:szCs w:val="18"/>
        </w:rPr>
        <w:t>Masonry Veneer over</w:t>
      </w:r>
      <w:r w:rsidRPr="007C4F21">
        <w:rPr>
          <w:rFonts w:ascii="Arial" w:hAnsi="Arial" w:cs="Arial"/>
          <w:sz w:val="18"/>
          <w:szCs w:val="18"/>
        </w:rPr>
        <w:t xml:space="preserve"> </w:t>
      </w:r>
      <w:r w:rsidRPr="00982EC6">
        <w:rPr>
          <w:rFonts w:ascii="Arial" w:hAnsi="Arial" w:cs="Arial"/>
          <w:b/>
          <w:sz w:val="18"/>
          <w:szCs w:val="18"/>
          <w:highlight w:val="lightGray"/>
        </w:rPr>
        <w:t>[</w:t>
      </w:r>
      <w:r>
        <w:rPr>
          <w:rFonts w:ascii="Arial" w:hAnsi="Arial" w:cs="Arial"/>
          <w:b/>
          <w:sz w:val="18"/>
          <w:szCs w:val="18"/>
          <w:highlight w:val="lightGray"/>
        </w:rPr>
        <w:t>steel frame, wood frame, concrete masonry</w:t>
      </w:r>
      <w:r w:rsidRPr="007C4F21">
        <w:rPr>
          <w:rFonts w:ascii="Arial" w:hAnsi="Arial" w:cs="Arial"/>
          <w:b/>
          <w:sz w:val="18"/>
          <w:szCs w:val="18"/>
          <w:highlight w:val="lightGray"/>
        </w:rPr>
        <w:t>]</w:t>
      </w:r>
      <w:r w:rsidRPr="007C4F21">
        <w:rPr>
          <w:rFonts w:ascii="Arial" w:hAnsi="Arial" w:cs="Arial"/>
          <w:sz w:val="18"/>
          <w:szCs w:val="18"/>
        </w:rPr>
        <w:t xml:space="preserve"> cavity wall by contractors</w:t>
      </w:r>
      <w:r w:rsidR="0002760E">
        <w:rPr>
          <w:rFonts w:ascii="Arial" w:hAnsi="Arial" w:cs="Arial"/>
          <w:sz w:val="18"/>
          <w:szCs w:val="18"/>
        </w:rPr>
        <w:t>.</w:t>
      </w:r>
    </w:p>
    <w:p w:rsidR="00124752" w:rsidP="00E6713C" w:rsidRDefault="00124752" w14:paraId="4D82C0AF" w14:textId="77777777">
      <w:pPr>
        <w:pStyle w:val="ListParagraph"/>
        <w:numPr>
          <w:ilvl w:val="0"/>
          <w:numId w:val="49"/>
        </w:numPr>
        <w:rPr>
          <w:rFonts w:ascii="Arial" w:hAnsi="Arial" w:cs="Arial"/>
          <w:sz w:val="18"/>
          <w:szCs w:val="18"/>
        </w:rPr>
      </w:pPr>
      <w:r>
        <w:rPr>
          <w:rFonts w:ascii="Arial" w:hAnsi="Arial" w:cs="Arial"/>
          <w:sz w:val="18"/>
          <w:szCs w:val="18"/>
        </w:rPr>
        <w:t>Masonry veneer ties.</w:t>
      </w:r>
    </w:p>
    <w:p w:rsidRPr="00124752" w:rsidR="00124752" w:rsidP="00E6713C" w:rsidRDefault="00124752" w14:paraId="427590FB" w14:textId="2E6AAD2F">
      <w:pPr>
        <w:pStyle w:val="ListParagraph"/>
        <w:numPr>
          <w:ilvl w:val="0"/>
          <w:numId w:val="49"/>
        </w:numPr>
        <w:rPr>
          <w:rFonts w:ascii="Arial" w:hAnsi="Arial" w:cs="Arial"/>
          <w:sz w:val="18"/>
          <w:szCs w:val="18"/>
        </w:rPr>
      </w:pPr>
      <w:r w:rsidRPr="00124752">
        <w:rPr>
          <w:rFonts w:ascii="Arial" w:hAnsi="Arial" w:cs="Arial"/>
          <w:sz w:val="18"/>
          <w:szCs w:val="18"/>
        </w:rPr>
        <w:t>Cellular Glass Structural Insulating Block secured in mortar to prevent thermal bridging between below grade and above grade continuous insulation.</w:t>
      </w:r>
    </w:p>
    <w:p w:rsidR="00124752" w:rsidP="00E6713C" w:rsidRDefault="00124752" w14:paraId="3347C021" w14:textId="77777777">
      <w:pPr>
        <w:pStyle w:val="ListParagraph"/>
        <w:numPr>
          <w:ilvl w:val="0"/>
          <w:numId w:val="49"/>
        </w:numPr>
        <w:rPr>
          <w:rFonts w:ascii="Arial" w:hAnsi="Arial" w:cs="Arial"/>
          <w:b/>
          <w:bCs/>
          <w:sz w:val="18"/>
          <w:szCs w:val="18"/>
          <w:highlight w:val="lightGray"/>
        </w:rPr>
      </w:pPr>
      <w:r w:rsidRPr="00D309BC">
        <w:rPr>
          <w:rFonts w:ascii="Arial" w:hAnsi="Arial" w:cs="Arial"/>
          <w:b/>
          <w:bCs/>
          <w:sz w:val="18"/>
          <w:szCs w:val="18"/>
          <w:highlight w:val="lightGray"/>
        </w:rPr>
        <w:t>[Cold-formed metal framing independently braced to resist vertical and transverse structural loading</w:t>
      </w:r>
      <w:r>
        <w:rPr>
          <w:rFonts w:ascii="Arial" w:hAnsi="Arial" w:cs="Arial"/>
          <w:b/>
          <w:bCs/>
          <w:sz w:val="18"/>
          <w:szCs w:val="18"/>
          <w:highlight w:val="lightGray"/>
        </w:rPr>
        <w:t>, Wood framing independently braced to resist vertical and transverse structural loading, Concrete masonry unit (CMU) reinforced structural wall</w:t>
      </w:r>
      <w:r w:rsidRPr="00D309BC">
        <w:rPr>
          <w:rFonts w:ascii="Arial" w:hAnsi="Arial" w:cs="Arial"/>
          <w:b/>
          <w:bCs/>
          <w:sz w:val="18"/>
          <w:szCs w:val="18"/>
          <w:highlight w:val="lightGray"/>
        </w:rPr>
        <w:t>.]</w:t>
      </w:r>
    </w:p>
    <w:p w:rsidRPr="00D309BC" w:rsidR="00124752" w:rsidP="00E6713C" w:rsidRDefault="00124752" w14:paraId="62A28EBF" w14:textId="77777777">
      <w:pPr>
        <w:pStyle w:val="ListParagraph"/>
        <w:numPr>
          <w:ilvl w:val="0"/>
          <w:numId w:val="49"/>
        </w:numPr>
        <w:rPr>
          <w:rFonts w:ascii="Arial" w:hAnsi="Arial" w:cs="Arial"/>
          <w:b/>
          <w:bCs/>
          <w:sz w:val="18"/>
          <w:szCs w:val="18"/>
          <w:highlight w:val="lightGray"/>
        </w:rPr>
      </w:pPr>
      <w:r>
        <w:rPr>
          <w:rFonts w:ascii="Arial" w:hAnsi="Arial" w:cs="Arial"/>
          <w:b/>
          <w:bCs/>
          <w:sz w:val="18"/>
          <w:szCs w:val="18"/>
          <w:highlight w:val="lightGray"/>
        </w:rPr>
        <w:t xml:space="preserve">[Hook and ladder joint reinforcement] </w:t>
      </w:r>
      <w:r w:rsidRPr="008C0C1F">
        <w:rPr>
          <w:rFonts w:ascii="Arial" w:hAnsi="Arial" w:cs="Arial"/>
          <w:color w:val="D30F7D"/>
          <w:sz w:val="18"/>
          <w:szCs w:val="18"/>
        </w:rPr>
        <w:t>(</w:t>
      </w:r>
      <w:r>
        <w:rPr>
          <w:rFonts w:ascii="Arial" w:hAnsi="Arial" w:cs="Arial"/>
          <w:color w:val="D30F7D"/>
          <w:sz w:val="18"/>
          <w:szCs w:val="18"/>
        </w:rPr>
        <w:t>CMU structural wall only</w:t>
      </w:r>
      <w:r w:rsidRPr="008C0C1F">
        <w:rPr>
          <w:rFonts w:ascii="Arial" w:hAnsi="Arial" w:cs="Arial"/>
          <w:color w:val="D30F7D"/>
          <w:sz w:val="18"/>
          <w:szCs w:val="18"/>
        </w:rPr>
        <w:t>.)</w:t>
      </w:r>
    </w:p>
    <w:p w:rsidRPr="00A9778D" w:rsidR="00124752" w:rsidP="00E6713C" w:rsidRDefault="00124752" w14:paraId="114B30A6" w14:textId="77777777">
      <w:pPr>
        <w:pStyle w:val="ListParagraph"/>
        <w:numPr>
          <w:ilvl w:val="0"/>
          <w:numId w:val="49"/>
        </w:numPr>
        <w:rPr>
          <w:rFonts w:ascii="Arial" w:hAnsi="Arial" w:cs="Arial"/>
          <w:b/>
          <w:sz w:val="18"/>
          <w:szCs w:val="18"/>
          <w:highlight w:val="lightGray"/>
        </w:rPr>
      </w:pPr>
      <w:r w:rsidRPr="00D309BC">
        <w:rPr>
          <w:rFonts w:ascii="Arial" w:hAnsi="Arial" w:cs="Arial"/>
          <w:b/>
          <w:bCs/>
          <w:sz w:val="18"/>
          <w:szCs w:val="18"/>
          <w:highlight w:val="lightGray"/>
        </w:rPr>
        <w:t>[Interior gypsum wallboard.]</w:t>
      </w:r>
      <w:r>
        <w:rPr>
          <w:rFonts w:ascii="Arial" w:hAnsi="Arial" w:cs="Arial"/>
          <w:b/>
          <w:bCs/>
          <w:sz w:val="18"/>
          <w:szCs w:val="18"/>
          <w:highlight w:val="lightGray"/>
        </w:rPr>
        <w:t xml:space="preserve"> </w:t>
      </w:r>
      <w:r w:rsidRPr="008C0C1F">
        <w:rPr>
          <w:rFonts w:ascii="Arial" w:hAnsi="Arial" w:cs="Arial"/>
          <w:color w:val="D30F7D"/>
          <w:sz w:val="18"/>
          <w:szCs w:val="18"/>
        </w:rPr>
        <w:t>(</w:t>
      </w:r>
      <w:r>
        <w:rPr>
          <w:rFonts w:ascii="Arial" w:hAnsi="Arial" w:cs="Arial"/>
          <w:color w:val="D30F7D"/>
          <w:sz w:val="18"/>
          <w:szCs w:val="18"/>
        </w:rPr>
        <w:t>Interior</w:t>
      </w:r>
      <w:r w:rsidRPr="008C0C1F">
        <w:rPr>
          <w:rFonts w:ascii="Arial" w:hAnsi="Arial" w:cs="Arial"/>
          <w:color w:val="D30F7D"/>
          <w:sz w:val="18"/>
          <w:szCs w:val="18"/>
        </w:rPr>
        <w:t xml:space="preserve"> gypsum </w:t>
      </w:r>
      <w:r>
        <w:rPr>
          <w:rFonts w:ascii="Arial" w:hAnsi="Arial" w:cs="Arial"/>
          <w:color w:val="D30F7D"/>
          <w:sz w:val="18"/>
          <w:szCs w:val="18"/>
        </w:rPr>
        <w:t xml:space="preserve">wallboard </w:t>
      </w:r>
      <w:r w:rsidRPr="008C0C1F">
        <w:rPr>
          <w:rFonts w:ascii="Arial" w:hAnsi="Arial" w:cs="Arial"/>
          <w:color w:val="D30F7D"/>
          <w:sz w:val="18"/>
          <w:szCs w:val="18"/>
        </w:rPr>
        <w:t>not required where</w:t>
      </w:r>
      <w:r>
        <w:rPr>
          <w:rFonts w:ascii="Arial" w:hAnsi="Arial" w:cs="Arial"/>
          <w:color w:val="D30F7D"/>
          <w:sz w:val="18"/>
          <w:szCs w:val="18"/>
        </w:rPr>
        <w:t xml:space="preserve"> CMU structural wall will be interior finished surface</w:t>
      </w:r>
      <w:r w:rsidRPr="008C0C1F">
        <w:rPr>
          <w:rFonts w:ascii="Arial" w:hAnsi="Arial" w:cs="Arial"/>
          <w:color w:val="D30F7D"/>
          <w:sz w:val="18"/>
          <w:szCs w:val="18"/>
        </w:rPr>
        <w:t>.)</w:t>
      </w:r>
    </w:p>
    <w:p w:rsidRPr="000141BF" w:rsidR="00124752" w:rsidP="00E6713C" w:rsidRDefault="00124752" w14:paraId="0C95FC11" w14:textId="77777777">
      <w:pPr>
        <w:pStyle w:val="ListParagraph"/>
        <w:numPr>
          <w:ilvl w:val="0"/>
          <w:numId w:val="49"/>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Pr>
          <w:rFonts w:ascii="Arial" w:hAnsi="Arial" w:cs="Arial"/>
          <w:b/>
          <w:sz w:val="18"/>
          <w:szCs w:val="18"/>
        </w:rPr>
        <w:t xml:space="preserve">. </w:t>
      </w:r>
    </w:p>
    <w:p w:rsidRPr="003A053F" w:rsidR="00124752" w:rsidP="00E6713C" w:rsidRDefault="00124752" w14:paraId="70F3CEA5" w14:textId="77777777">
      <w:pPr>
        <w:pStyle w:val="ListParagraph"/>
        <w:numPr>
          <w:ilvl w:val="0"/>
          <w:numId w:val="49"/>
        </w:numPr>
        <w:rPr>
          <w:rFonts w:ascii="Arial" w:hAnsi="Arial" w:cs="Arial"/>
          <w:b/>
          <w:sz w:val="18"/>
          <w:szCs w:val="18"/>
          <w:highlight w:val="lightGray"/>
        </w:rPr>
      </w:pPr>
      <w:r w:rsidRPr="003A053F">
        <w:rPr>
          <w:rFonts w:ascii="Arial" w:hAnsi="Arial" w:cs="Arial"/>
          <w:b/>
          <w:sz w:val="18"/>
          <w:szCs w:val="18"/>
          <w:highlight w:val="lightGray"/>
        </w:rPr>
        <w:t>[Exterior gypsum sheathing with sealed joints</w:t>
      </w:r>
      <w:r>
        <w:rPr>
          <w:rFonts w:ascii="Arial" w:hAnsi="Arial" w:cs="Arial"/>
          <w:b/>
          <w:sz w:val="18"/>
          <w:szCs w:val="18"/>
          <w:highlight w:val="lightGray"/>
        </w:rPr>
        <w:t>, Exterior sheathing with sealed joints</w:t>
      </w:r>
      <w:r w:rsidRPr="003A053F">
        <w:rPr>
          <w:rFonts w:ascii="Arial" w:hAnsi="Arial" w:cs="Arial"/>
          <w:b/>
          <w:sz w:val="18"/>
          <w:szCs w:val="18"/>
          <w:highlight w:val="lightGray"/>
        </w:rPr>
        <w:t>].</w:t>
      </w:r>
      <w:r w:rsidRPr="008C0C1F">
        <w:rPr>
          <w:rFonts w:ascii="Arial" w:hAnsi="Arial" w:cs="Arial"/>
          <w:color w:val="D30F7D"/>
          <w:sz w:val="18"/>
          <w:szCs w:val="18"/>
        </w:rPr>
        <w:t xml:space="preserve"> (Exterior gypsum sheathing not required where XPS will be used as sheathing. </w:t>
      </w:r>
      <w:r>
        <w:rPr>
          <w:rFonts w:ascii="Arial" w:hAnsi="Arial" w:cs="Arial"/>
          <w:color w:val="D30F7D"/>
          <w:sz w:val="18"/>
          <w:szCs w:val="18"/>
        </w:rPr>
        <w:t>S</w:t>
      </w:r>
      <w:r w:rsidRPr="003A053F">
        <w:rPr>
          <w:rFonts w:ascii="Arial" w:hAnsi="Arial" w:cs="Arial"/>
          <w:color w:val="D30F7D"/>
          <w:sz w:val="18"/>
          <w:szCs w:val="18"/>
        </w:rPr>
        <w:t xml:space="preserve">ee </w:t>
      </w:r>
      <w:r>
        <w:rPr>
          <w:rFonts w:ascii="Arial" w:hAnsi="Arial" w:cs="Arial"/>
          <w:color w:val="D30F7D"/>
          <w:sz w:val="18"/>
          <w:szCs w:val="18"/>
        </w:rPr>
        <w:t xml:space="preserve">separate </w:t>
      </w:r>
      <w:r w:rsidRPr="008C3A98">
        <w:rPr>
          <w:rFonts w:ascii="Arial" w:hAnsi="Arial" w:cs="Arial"/>
          <w:color w:val="D30F7D"/>
          <w:sz w:val="18"/>
          <w:szCs w:val="18"/>
        </w:rPr>
        <w:t>FOAMULAR</w:t>
      </w:r>
      <w:r w:rsidRPr="00513261">
        <w:rPr>
          <w:rFonts w:ascii="Arial" w:hAnsi="Arial" w:cs="Arial"/>
          <w:color w:val="D30F7D"/>
          <w:sz w:val="18"/>
          <w:szCs w:val="18"/>
          <w:vertAlign w:val="superscript"/>
        </w:rPr>
        <w:t>®</w:t>
      </w:r>
      <w:r w:rsidRPr="008C3A98">
        <w:rPr>
          <w:rFonts w:ascii="Arial" w:hAnsi="Arial" w:cs="Arial"/>
          <w:color w:val="D30F7D"/>
          <w:sz w:val="18"/>
          <w:szCs w:val="18"/>
        </w:rPr>
        <w:t xml:space="preserve"> NGX</w:t>
      </w:r>
      <w:r w:rsidRPr="00513261">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XPS Sheathing Guide Specification</w:t>
      </w:r>
      <w:r w:rsidRPr="008C0C1F">
        <w:rPr>
          <w:rFonts w:ascii="Arial" w:hAnsi="Arial" w:cs="Arial"/>
          <w:color w:val="D30F7D"/>
          <w:sz w:val="18"/>
          <w:szCs w:val="18"/>
        </w:rPr>
        <w:t>.)</w:t>
      </w:r>
    </w:p>
    <w:p w:rsidRPr="0056725E" w:rsidR="00124752" w:rsidP="00E6713C" w:rsidRDefault="00124752" w14:paraId="544B922A" w14:textId="77777777">
      <w:pPr>
        <w:pStyle w:val="ListParagraph"/>
        <w:numPr>
          <w:ilvl w:val="0"/>
          <w:numId w:val="49"/>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sidRPr="00A9778D">
        <w:rPr>
          <w:rFonts w:ascii="Arial" w:hAnsi="Arial" w:cs="Arial"/>
          <w:b/>
          <w:bCs/>
          <w:sz w:val="18"/>
          <w:szCs w:val="18"/>
          <w:highlight w:val="lightGray"/>
        </w:rPr>
        <w:t>[sheathing, CMU]</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124752" w:rsidP="00E6713C" w:rsidRDefault="00124752" w14:paraId="723349C5" w14:textId="77777777">
      <w:pPr>
        <w:pStyle w:val="ListParagraph"/>
        <w:numPr>
          <w:ilvl w:val="0"/>
          <w:numId w:val="49"/>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[exterior sheathing, laterally reinforced stud framing</w:t>
      </w:r>
      <w:r>
        <w:rPr>
          <w:rFonts w:ascii="Arial" w:hAnsi="Arial" w:cs="Arial"/>
          <w:b/>
          <w:sz w:val="18"/>
          <w:szCs w:val="18"/>
          <w:shd w:val="clear" w:color="auto" w:fill="D9D9D9" w:themeFill="background1" w:themeFillShade="D9"/>
        </w:rPr>
        <w:t>, CMU</w:t>
      </w:r>
      <w:r w:rsidRPr="003A053F">
        <w:rPr>
          <w:rFonts w:ascii="Arial" w:hAnsi="Arial" w:cs="Arial"/>
          <w:b/>
          <w:sz w:val="18"/>
          <w:szCs w:val="18"/>
          <w:shd w:val="clear" w:color="auto" w:fill="D9D9D9" w:themeFill="background1" w:themeFillShade="D9"/>
        </w:rPr>
        <w:t xml:space="preserve">]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 compression fit between masonry ties</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A0134C">
        <w:rPr>
          <w:rFonts w:ascii="Arial" w:hAnsi="Arial" w:cs="Arial"/>
          <w:bCs/>
          <w:sz w:val="18"/>
          <w:szCs w:val="18"/>
        </w:rPr>
        <w:t>masonry veneer assembly.</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Pr="00513261">
        <w:rPr>
          <w:rFonts w:ascii="Arial" w:hAnsi="Arial" w:cs="Arial"/>
          <w:color w:val="D30F7D"/>
          <w:sz w:val="18"/>
          <w:szCs w:val="18"/>
          <w:vertAlign w:val="superscript"/>
        </w:rPr>
        <w:t>®</w:t>
      </w:r>
      <w:r w:rsidRPr="003A053F">
        <w:rPr>
          <w:rFonts w:ascii="Arial" w:hAnsi="Arial" w:cs="Arial"/>
          <w:color w:val="D30F7D"/>
          <w:sz w:val="18"/>
          <w:szCs w:val="18"/>
        </w:rPr>
        <w:t xml:space="preserve"> </w:t>
      </w:r>
      <w:r w:rsidRPr="008C3A98">
        <w:rPr>
          <w:rFonts w:ascii="Arial" w:hAnsi="Arial" w:cs="Arial"/>
          <w:color w:val="D30F7D"/>
          <w:sz w:val="18"/>
          <w:szCs w:val="18"/>
        </w:rPr>
        <w:t>NGX</w:t>
      </w:r>
      <w:r w:rsidRPr="00513261">
        <w:rPr>
          <w:rFonts w:ascii="Arial" w:hAnsi="Arial" w:cs="Arial"/>
          <w:color w:val="D30F7D"/>
          <w:sz w:val="18"/>
          <w:szCs w:val="18"/>
          <w:vertAlign w:val="superscript"/>
        </w:rPr>
        <w:t>™</w:t>
      </w:r>
      <w:r>
        <w:rPr>
          <w:rFonts w:ascii="Arial" w:hAnsi="Arial" w:cs="Arial"/>
          <w:color w:val="D30F7D"/>
          <w:sz w:val="18"/>
          <w:szCs w:val="18"/>
        </w:rPr>
        <w:t xml:space="preserve"> sheathing Data Sheet &amp; Guide Specification</w:t>
      </w:r>
      <w:r w:rsidRPr="003A053F">
        <w:rPr>
          <w:rFonts w:ascii="Arial" w:hAnsi="Arial" w:cs="Arial"/>
          <w:color w:val="D30F7D"/>
          <w:sz w:val="18"/>
          <w:szCs w:val="18"/>
        </w:rPr>
        <w:t xml:space="preserve">.) </w:t>
      </w:r>
    </w:p>
    <w:p w:rsidR="00124752" w:rsidP="00E6713C" w:rsidRDefault="00124752" w14:paraId="34A1F5B7" w14:textId="77777777">
      <w:pPr>
        <w:pStyle w:val="ListParagraph"/>
        <w:numPr>
          <w:ilvl w:val="0"/>
          <w:numId w:val="4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rsidRPr="00124752" w:rsidR="00893B0F" w:rsidP="00E6713C" w:rsidRDefault="00124752" w14:paraId="6C56A196" w14:textId="367871FD">
      <w:pPr>
        <w:pStyle w:val="ListParagraph"/>
        <w:numPr>
          <w:ilvl w:val="0"/>
          <w:numId w:val="4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P="00D63259" w:rsidRDefault="00D63259" w14:paraId="5281E1D1" w14:textId="77777777">
      <w:pPr>
        <w:pStyle w:val="ListParagraph"/>
        <w:ind w:left="1080"/>
        <w:rPr>
          <w:rFonts w:ascii="Arial" w:hAnsi="Arial" w:cs="Arial"/>
          <w:sz w:val="18"/>
          <w:szCs w:val="18"/>
        </w:rPr>
      </w:pPr>
    </w:p>
    <w:p w:rsidRPr="0056725E" w:rsidR="00D63259" w:rsidP="00E6713C" w:rsidRDefault="00D63259" w14:paraId="5BC0DF2C" w14:textId="77777777">
      <w:pPr>
        <w:pStyle w:val="ListParagraph"/>
        <w:numPr>
          <w:ilvl w:val="0"/>
          <w:numId w:val="18"/>
        </w:numPr>
        <w:rPr>
          <w:rFonts w:ascii="Arial" w:hAnsi="Arial" w:cs="Arial"/>
          <w:sz w:val="18"/>
          <w:szCs w:val="18"/>
        </w:rPr>
      </w:pPr>
      <w:r>
        <w:rPr>
          <w:rFonts w:ascii="Arial" w:hAnsi="Arial" w:cs="Arial"/>
          <w:sz w:val="18"/>
          <w:szCs w:val="18"/>
        </w:rPr>
        <w:t xml:space="preserve">All joints, penetrations, and gaps of the air barrier wall system shall be made water and </w:t>
      </w:r>
      <w:proofErr w:type="gramStart"/>
      <w:r>
        <w:rPr>
          <w:rFonts w:ascii="Arial" w:hAnsi="Arial" w:cs="Arial"/>
          <w:sz w:val="18"/>
          <w:szCs w:val="18"/>
        </w:rPr>
        <w:t>air tight</w:t>
      </w:r>
      <w:proofErr w:type="gramEnd"/>
      <w:r>
        <w:rPr>
          <w:rFonts w:ascii="Arial" w:hAnsi="Arial" w:cs="Arial"/>
          <w:sz w:val="18"/>
          <w:szCs w:val="18"/>
        </w:rPr>
        <w:t xml:space="preserve">. </w:t>
      </w:r>
    </w:p>
    <w:p w:rsidR="00D63259" w:rsidP="00D63259" w:rsidRDefault="00D63259" w14:paraId="113E896F" w14:textId="77777777">
      <w:pPr>
        <w:pStyle w:val="ListParagraph"/>
        <w:rPr>
          <w:rFonts w:ascii="Arial" w:hAnsi="Arial" w:cs="Arial"/>
          <w:sz w:val="18"/>
          <w:szCs w:val="18"/>
        </w:rPr>
      </w:pPr>
    </w:p>
    <w:p w:rsidR="00D63259" w:rsidP="00E6713C" w:rsidRDefault="00D63259" w14:paraId="272B10C3" w14:textId="77777777">
      <w:pPr>
        <w:pStyle w:val="ListParagraph"/>
        <w:numPr>
          <w:ilvl w:val="0"/>
          <w:numId w:val="17"/>
        </w:numPr>
        <w:rPr>
          <w:rFonts w:ascii="Arial" w:hAnsi="Arial" w:cs="Arial"/>
          <w:sz w:val="18"/>
          <w:szCs w:val="18"/>
        </w:rPr>
      </w:pPr>
      <w:r>
        <w:rPr>
          <w:rFonts w:ascii="Arial" w:hAnsi="Arial" w:cs="Arial"/>
          <w:sz w:val="18"/>
          <w:szCs w:val="18"/>
        </w:rPr>
        <w:t>RELATED SECTIONS</w:t>
      </w:r>
    </w:p>
    <w:p w:rsidR="00D63259" w:rsidP="00D63259" w:rsidRDefault="00D63259" w14:paraId="3A2ECD7A" w14:textId="7E79AE3C">
      <w:pPr>
        <w:pStyle w:val="ListParagraph"/>
        <w:rPr>
          <w:rFonts w:ascii="Arial" w:hAnsi="Arial" w:cs="Arial"/>
          <w:sz w:val="18"/>
          <w:szCs w:val="18"/>
        </w:rPr>
      </w:pPr>
      <w:r>
        <w:rPr>
          <w:rFonts w:ascii="Arial" w:hAnsi="Arial" w:cs="Arial"/>
          <w:sz w:val="18"/>
          <w:szCs w:val="18"/>
        </w:rPr>
        <w:t xml:space="preserve">The items listed are not included in this </w:t>
      </w:r>
      <w:r w:rsidR="00A81E1D">
        <w:rPr>
          <w:rFonts w:ascii="Arial" w:hAnsi="Arial" w:cs="Arial"/>
          <w:sz w:val="18"/>
          <w:szCs w:val="18"/>
        </w:rPr>
        <w:t>Section but</w:t>
      </w:r>
      <w:r>
        <w:rPr>
          <w:rFonts w:ascii="Arial" w:hAnsi="Arial" w:cs="Arial"/>
          <w:sz w:val="18"/>
          <w:szCs w:val="18"/>
        </w:rPr>
        <w:t xml:space="preserve">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Pr="007747F6" w:rsidR="001D6B6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Pr="007747F6" w:rsidR="001D6B66">
        <w:rPr>
          <w:rFonts w:ascii="Arial" w:hAnsi="Arial" w:cs="Arial"/>
          <w:color w:val="D30F7D"/>
          <w:sz w:val="18"/>
          <w:szCs w:val="18"/>
        </w:rPr>
        <w:t>.]</w:t>
      </w:r>
    </w:p>
    <w:p w:rsidRPr="0056725E" w:rsidR="00893B0F" w:rsidP="00E6713C" w:rsidRDefault="00893B0F" w14:paraId="308D837C" w14:textId="77777777">
      <w:pPr>
        <w:pStyle w:val="ListParagraph"/>
        <w:numPr>
          <w:ilvl w:val="0"/>
          <w:numId w:val="66"/>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Pr="0056725E" w:rsidR="00124752" w:rsidP="00E6713C" w:rsidRDefault="00124752" w14:paraId="475A444B" w14:textId="77777777">
      <w:pPr>
        <w:pStyle w:val="ListParagraph"/>
        <w:numPr>
          <w:ilvl w:val="0"/>
          <w:numId w:val="66"/>
        </w:numPr>
        <w:rPr>
          <w:rFonts w:ascii="Arial" w:hAnsi="Arial" w:cs="Arial"/>
          <w:sz w:val="18"/>
          <w:szCs w:val="18"/>
        </w:rPr>
      </w:pPr>
      <w:r w:rsidRPr="0056725E">
        <w:rPr>
          <w:rFonts w:ascii="Arial" w:hAnsi="Arial" w:cs="Arial"/>
          <w:b/>
          <w:sz w:val="18"/>
          <w:szCs w:val="18"/>
          <w:highlight w:val="lightGray"/>
        </w:rPr>
        <w:lastRenderedPageBreak/>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124752" w:rsidP="00E6713C" w:rsidRDefault="00124752" w14:paraId="6CFACDB5" w14:textId="77777777">
      <w:pPr>
        <w:pStyle w:val="ListParagraph"/>
        <w:numPr>
          <w:ilvl w:val="0"/>
          <w:numId w:val="66"/>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Pr="008C0C1F" w:rsidR="00124752" w:rsidP="00E6713C" w:rsidRDefault="00124752" w14:paraId="6CB27823" w14:textId="77777777">
      <w:pPr>
        <w:pStyle w:val="ListParagraph"/>
        <w:numPr>
          <w:ilvl w:val="0"/>
          <w:numId w:val="66"/>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rsidR="00124752" w:rsidP="00E6713C" w:rsidRDefault="00124752" w14:paraId="15B7B966" w14:textId="77777777">
      <w:pPr>
        <w:pStyle w:val="ListParagraph"/>
        <w:numPr>
          <w:ilvl w:val="0"/>
          <w:numId w:val="66"/>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Pr="008C0C1F" w:rsidR="00124752" w:rsidP="00E6713C" w:rsidRDefault="00124752" w14:paraId="44503A13" w14:textId="77777777">
      <w:pPr>
        <w:pStyle w:val="ListParagraph"/>
        <w:numPr>
          <w:ilvl w:val="0"/>
          <w:numId w:val="66"/>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rsidRPr="008C0C1F" w:rsidR="00124752" w:rsidP="00E6713C" w:rsidRDefault="00124752" w14:paraId="54D0B156"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rsidRPr="008C0C1F" w:rsidR="00124752" w:rsidP="00E6713C" w:rsidRDefault="00124752" w14:paraId="65300030" w14:textId="77777777">
      <w:pPr>
        <w:pStyle w:val="ListParagraph"/>
        <w:numPr>
          <w:ilvl w:val="0"/>
          <w:numId w:val="66"/>
        </w:numPr>
        <w:rPr>
          <w:rFonts w:ascii="Arial" w:hAnsi="Arial" w:cs="Arial"/>
          <w:sz w:val="18"/>
          <w:szCs w:val="18"/>
        </w:rPr>
      </w:pPr>
      <w:r w:rsidRPr="00C24B45">
        <w:rPr>
          <w:rFonts w:ascii="Arial" w:hAnsi="Arial" w:cs="Arial"/>
          <w:b/>
          <w:sz w:val="18"/>
          <w:szCs w:val="18"/>
          <w:highlight w:val="lightGray"/>
        </w:rPr>
        <w:t>Section 0</w:t>
      </w:r>
      <w:r>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Pr>
          <w:rFonts w:ascii="Arial" w:hAnsi="Arial" w:cs="Arial"/>
          <w:sz w:val="18"/>
          <w:szCs w:val="18"/>
        </w:rPr>
        <w:t>Wood</w:t>
      </w:r>
      <w:r w:rsidRPr="008C0C1F">
        <w:rPr>
          <w:rFonts w:ascii="Arial" w:hAnsi="Arial" w:cs="Arial"/>
          <w:sz w:val="18"/>
          <w:szCs w:val="18"/>
        </w:rPr>
        <w:t xml:space="preserve"> Framing</w:t>
      </w:r>
      <w:r>
        <w:rPr>
          <w:rFonts w:ascii="Arial" w:hAnsi="Arial" w:cs="Arial"/>
          <w:sz w:val="18"/>
          <w:szCs w:val="18"/>
        </w:rPr>
        <w:t xml:space="preserve"> </w:t>
      </w:r>
    </w:p>
    <w:p w:rsidRPr="008C0C1F" w:rsidR="00124752" w:rsidP="00E6713C" w:rsidRDefault="00124752" w14:paraId="7D842A5E"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sz w:val="18"/>
          <w:szCs w:val="18"/>
        </w:rPr>
        <w:t xml:space="preserve"> Wood Board Sheathing</w:t>
      </w:r>
    </w:p>
    <w:p w:rsidRPr="008C0C1F" w:rsidR="00124752" w:rsidP="00E6713C" w:rsidRDefault="00124752" w14:paraId="525A5ECB"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rsidRPr="008C0C1F" w:rsidR="00124752" w:rsidP="00E6713C" w:rsidRDefault="00124752" w14:paraId="6FF37B51"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rsidRPr="008C0C1F" w:rsidR="00124752" w:rsidP="00E6713C" w:rsidRDefault="00124752" w14:paraId="6ACED001"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Pr="008C0C1F" w:rsidR="00124752" w:rsidP="00E6713C" w:rsidRDefault="00124752" w14:paraId="1B0EA0B0"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Pr="008C0C1F" w:rsidR="00124752" w:rsidP="00E6713C" w:rsidRDefault="00124752" w14:paraId="340C0985"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rsidRPr="008C0C1F" w:rsidR="00124752" w:rsidP="00E6713C" w:rsidRDefault="00124752" w14:paraId="4CD6031D"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Pr="008C0C1F" w:rsidR="00124752" w:rsidP="00E6713C" w:rsidRDefault="00124752" w14:paraId="49425A88"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rsidRPr="008C0C1F" w:rsidR="00124752" w:rsidP="00E6713C" w:rsidRDefault="00124752" w14:paraId="1197FBEF" w14:textId="77777777">
      <w:pPr>
        <w:pStyle w:val="ListParagraph"/>
        <w:numPr>
          <w:ilvl w:val="0"/>
          <w:numId w:val="66"/>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Pr="008C0C1F" w:rsidR="00124752" w:rsidP="00E6713C" w:rsidRDefault="00124752" w14:paraId="0EA8C237"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Pr="008C0C1F" w:rsidR="00124752" w:rsidP="00E6713C" w:rsidRDefault="00124752" w14:paraId="7B2F68E8"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Pr="008C0C1F" w:rsidR="00124752" w:rsidP="00E6713C" w:rsidRDefault="00124752" w14:paraId="64D87D92"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Pr="008C0C1F" w:rsidR="00124752" w:rsidP="00E6713C" w:rsidRDefault="00124752" w14:paraId="60563C74" w14:textId="77777777">
      <w:pPr>
        <w:pStyle w:val="ListParagraph"/>
        <w:numPr>
          <w:ilvl w:val="0"/>
          <w:numId w:val="66"/>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Pr="008C0C1F" w:rsidR="00124752" w:rsidP="00E6713C" w:rsidRDefault="00124752" w14:paraId="675A15FD" w14:textId="77777777">
      <w:pPr>
        <w:pStyle w:val="ListParagraph"/>
        <w:numPr>
          <w:ilvl w:val="0"/>
          <w:numId w:val="66"/>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Pr="00EA6A32" w:rsidR="00D63259" w:rsidP="00D63259" w:rsidRDefault="00D63259" w14:paraId="3177AA61" w14:textId="77777777">
      <w:pPr>
        <w:pStyle w:val="ListParagraph"/>
        <w:ind w:left="1440"/>
        <w:rPr>
          <w:rFonts w:ascii="Arial" w:hAnsi="Arial" w:cs="Arial"/>
          <w:sz w:val="18"/>
          <w:szCs w:val="18"/>
        </w:rPr>
      </w:pPr>
      <w:r w:rsidRPr="00EA6A32">
        <w:rPr>
          <w:rFonts w:ascii="Arial" w:hAnsi="Arial" w:cs="Arial"/>
          <w:color w:val="000000"/>
          <w:sz w:val="18"/>
          <w:szCs w:val="18"/>
        </w:rPr>
        <w:tab/>
      </w:r>
    </w:p>
    <w:p w:rsidRPr="00097510" w:rsidR="00D63259" w:rsidP="00E6713C" w:rsidRDefault="00D63259" w14:paraId="56D012DE" w14:textId="77777777">
      <w:pPr>
        <w:pStyle w:val="ListParagraph"/>
        <w:numPr>
          <w:ilvl w:val="1"/>
          <w:numId w:val="16"/>
        </w:numPr>
        <w:rPr>
          <w:rFonts w:ascii="Arial" w:hAnsi="Arial" w:cs="Arial"/>
          <w:sz w:val="18"/>
          <w:szCs w:val="18"/>
        </w:rPr>
      </w:pPr>
      <w:r w:rsidRPr="00375726">
        <w:rPr>
          <w:rFonts w:ascii="Arial" w:hAnsi="Arial" w:cs="Arial"/>
          <w:sz w:val="18"/>
          <w:szCs w:val="18"/>
        </w:rPr>
        <w:t>REFERENCES</w:t>
      </w:r>
    </w:p>
    <w:p w:rsidR="000A7909" w:rsidP="00E6713C" w:rsidRDefault="00D63259" w14:paraId="0770C15E" w14:textId="77777777">
      <w:pPr>
        <w:pStyle w:val="ListParagraph"/>
        <w:numPr>
          <w:ilvl w:val="0"/>
          <w:numId w:val="20"/>
        </w:numPr>
        <w:rPr>
          <w:rFonts w:ascii="Arial" w:hAnsi="Arial" w:cs="Arial"/>
          <w:sz w:val="18"/>
          <w:szCs w:val="18"/>
        </w:rPr>
      </w:pPr>
      <w:r>
        <w:rPr>
          <w:rFonts w:ascii="Arial" w:hAnsi="Arial" w:cs="Arial"/>
          <w:sz w:val="18"/>
          <w:szCs w:val="18"/>
        </w:rPr>
        <w:t>REFERENCE STANDARDS</w:t>
      </w:r>
    </w:p>
    <w:p w:rsidRPr="00166642" w:rsidR="00D63259" w:rsidP="000A7909" w:rsidRDefault="00D63259" w14:paraId="0BB6EA26" w14:textId="77777777">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Pr="000A7909" w:rsidR="00B75B62" w:rsidP="00E6713C" w:rsidRDefault="00D63259" w14:paraId="034173B9" w14:textId="77777777">
      <w:pPr>
        <w:pStyle w:val="ListParagraph"/>
        <w:numPr>
          <w:ilvl w:val="0"/>
          <w:numId w:val="21"/>
        </w:numPr>
        <w:rPr>
          <w:rFonts w:ascii="Arial" w:hAnsi="Arial" w:cs="Arial"/>
          <w:sz w:val="18"/>
          <w:szCs w:val="18"/>
        </w:rPr>
      </w:pPr>
      <w:r w:rsidRPr="004B52CB">
        <w:rPr>
          <w:rFonts w:ascii="Arial" w:hAnsi="Arial" w:cs="Arial"/>
          <w:sz w:val="18"/>
          <w:szCs w:val="18"/>
        </w:rPr>
        <w:t>American Society for Testing of Materials (ASTM)</w:t>
      </w:r>
    </w:p>
    <w:p w:rsidR="00106191" w:rsidP="00E6713C" w:rsidRDefault="00106191" w14:paraId="7DCB4D27" w14:textId="00A0645B">
      <w:pPr>
        <w:pStyle w:val="ListParagraph"/>
        <w:numPr>
          <w:ilvl w:val="0"/>
          <w:numId w:val="22"/>
        </w:numPr>
        <w:rPr>
          <w:rFonts w:ascii="Arial" w:hAnsi="Arial" w:cs="Arial"/>
          <w:sz w:val="18"/>
          <w:szCs w:val="18"/>
        </w:rPr>
      </w:pPr>
      <w:r>
        <w:rPr>
          <w:rFonts w:ascii="Arial" w:hAnsi="Arial" w:cs="Arial"/>
          <w:sz w:val="18"/>
          <w:szCs w:val="18"/>
        </w:rPr>
        <w:t>ASTM C165: Test Method for Measuring Compressive Properties of Thermal Insulations.</w:t>
      </w:r>
    </w:p>
    <w:p w:rsidR="00106191" w:rsidP="00E6713C" w:rsidRDefault="00106191" w14:paraId="4B464E81" w14:textId="6805B7BF">
      <w:pPr>
        <w:pStyle w:val="ListParagraph"/>
        <w:numPr>
          <w:ilvl w:val="0"/>
          <w:numId w:val="22"/>
        </w:numPr>
        <w:rPr>
          <w:rFonts w:ascii="Arial" w:hAnsi="Arial" w:cs="Arial"/>
          <w:sz w:val="18"/>
          <w:szCs w:val="18"/>
        </w:rPr>
      </w:pPr>
      <w:r>
        <w:rPr>
          <w:rFonts w:ascii="Arial" w:hAnsi="Arial" w:cs="Arial"/>
          <w:sz w:val="18"/>
          <w:szCs w:val="18"/>
        </w:rPr>
        <w:t xml:space="preserve">ASTM C240: Test Methods for Testing Cellular Glass Insulation Block. </w:t>
      </w:r>
    </w:p>
    <w:p w:rsidR="00CD2AA6" w:rsidP="00E6713C" w:rsidRDefault="00CD2AA6" w14:paraId="25CF7642" w14:textId="326AEE57">
      <w:pPr>
        <w:pStyle w:val="ListParagraph"/>
        <w:numPr>
          <w:ilvl w:val="0"/>
          <w:numId w:val="22"/>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P="00E6713C" w:rsidRDefault="00CD2AA6" w14:paraId="22F898AA" w14:textId="77777777">
      <w:pPr>
        <w:pStyle w:val="ListParagraph"/>
        <w:numPr>
          <w:ilvl w:val="0"/>
          <w:numId w:val="22"/>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C5394" w:rsidP="00E6713C" w:rsidRDefault="00CC5394" w14:paraId="33B881BC" w14:textId="1E268789">
      <w:pPr>
        <w:pStyle w:val="ListParagraph"/>
        <w:numPr>
          <w:ilvl w:val="0"/>
          <w:numId w:val="22"/>
        </w:numPr>
        <w:rPr>
          <w:rFonts w:ascii="Arial" w:hAnsi="Arial" w:cs="Arial"/>
          <w:sz w:val="18"/>
          <w:szCs w:val="18"/>
        </w:rPr>
      </w:pPr>
      <w:r>
        <w:rPr>
          <w:rFonts w:ascii="Arial" w:hAnsi="Arial" w:cs="Arial"/>
          <w:sz w:val="18"/>
          <w:szCs w:val="18"/>
        </w:rPr>
        <w:t>ASTM C1902: Standard Specification for Cellular Glass Insulation Used in Building and Roof Applications.</w:t>
      </w:r>
    </w:p>
    <w:p w:rsidR="00CD2AA6" w:rsidP="00E6713C" w:rsidRDefault="00CD2AA6" w14:paraId="36057E86" w14:textId="7F31C752">
      <w:pPr>
        <w:pStyle w:val="ListParagraph"/>
        <w:numPr>
          <w:ilvl w:val="0"/>
          <w:numId w:val="22"/>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106191" w:rsidP="00E6713C" w:rsidRDefault="00106191" w14:paraId="1A15441A" w14:textId="14E51836">
      <w:pPr>
        <w:pStyle w:val="ListParagraph"/>
        <w:numPr>
          <w:ilvl w:val="0"/>
          <w:numId w:val="22"/>
        </w:numPr>
        <w:rPr>
          <w:rFonts w:ascii="Arial" w:hAnsi="Arial" w:cs="Arial"/>
          <w:sz w:val="18"/>
          <w:szCs w:val="18"/>
        </w:rPr>
      </w:pPr>
      <w:r>
        <w:rPr>
          <w:rFonts w:ascii="Arial" w:hAnsi="Arial" w:cs="Arial"/>
          <w:sz w:val="18"/>
          <w:szCs w:val="18"/>
        </w:rPr>
        <w:t xml:space="preserve">ASTM D2126: Standard Test Method for Response of Rigid Cellular Plastics to Thermal and Humid Aging. </w:t>
      </w:r>
    </w:p>
    <w:p w:rsidR="00CD2AA6" w:rsidP="00E6713C" w:rsidRDefault="00CD2AA6" w14:paraId="0BD3A4D3" w14:textId="68337B7C">
      <w:pPr>
        <w:pStyle w:val="ListParagraph"/>
        <w:numPr>
          <w:ilvl w:val="0"/>
          <w:numId w:val="22"/>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E04C16">
        <w:rPr>
          <w:rFonts w:ascii="Arial" w:hAnsi="Arial" w:cs="Arial"/>
          <w:sz w:val="18"/>
          <w:szCs w:val="18"/>
        </w:rPr>
        <w:t>.</w:t>
      </w:r>
    </w:p>
    <w:p w:rsidR="00CD2AA6" w:rsidP="00E6713C" w:rsidRDefault="00CD2AA6" w14:paraId="5166EF0B" w14:textId="77777777">
      <w:pPr>
        <w:pStyle w:val="ListParagraph"/>
        <w:numPr>
          <w:ilvl w:val="0"/>
          <w:numId w:val="22"/>
        </w:numPr>
        <w:rPr>
          <w:rFonts w:ascii="Arial" w:hAnsi="Arial" w:cs="Arial"/>
          <w:sz w:val="18"/>
          <w:szCs w:val="18"/>
        </w:rPr>
      </w:pPr>
      <w:r w:rsidRPr="000A7909">
        <w:rPr>
          <w:rFonts w:ascii="Arial" w:hAnsi="Arial" w:cs="Arial"/>
          <w:sz w:val="18"/>
          <w:szCs w:val="18"/>
        </w:rPr>
        <w:t>ASTM E96: Standard Test Methods for Water Vapor Transmission of Material</w:t>
      </w:r>
      <w:r w:rsidR="00E04C16">
        <w:rPr>
          <w:rFonts w:ascii="Arial" w:hAnsi="Arial" w:cs="Arial"/>
          <w:sz w:val="18"/>
          <w:szCs w:val="18"/>
        </w:rPr>
        <w:t>s.</w:t>
      </w:r>
    </w:p>
    <w:p w:rsidR="00CD2AA6" w:rsidP="00E6713C" w:rsidRDefault="00CD2AA6" w14:paraId="74ED6244" w14:textId="77777777">
      <w:pPr>
        <w:pStyle w:val="ListParagraph"/>
        <w:numPr>
          <w:ilvl w:val="0"/>
          <w:numId w:val="22"/>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E04C16">
        <w:rPr>
          <w:rFonts w:ascii="Arial" w:hAnsi="Arial" w:cs="Arial"/>
          <w:sz w:val="18"/>
          <w:szCs w:val="18"/>
        </w:rPr>
        <w:t>.</w:t>
      </w:r>
    </w:p>
    <w:p w:rsidR="00106191" w:rsidP="00E6713C" w:rsidRDefault="00106191" w14:paraId="5E930C36" w14:textId="615E36F0">
      <w:pPr>
        <w:pStyle w:val="ListParagraph"/>
        <w:numPr>
          <w:ilvl w:val="0"/>
          <w:numId w:val="22"/>
        </w:numPr>
        <w:rPr>
          <w:rFonts w:ascii="Arial" w:hAnsi="Arial" w:cs="Arial"/>
          <w:sz w:val="18"/>
          <w:szCs w:val="18"/>
        </w:rPr>
      </w:pPr>
      <w:r>
        <w:rPr>
          <w:rFonts w:ascii="Arial" w:hAnsi="Arial" w:cs="Arial"/>
          <w:sz w:val="18"/>
          <w:szCs w:val="18"/>
        </w:rPr>
        <w:t>ASTM E228: Standard Test Method for Linear Thermal Expansion of Solid Materials with a Push-Rod Dilatometer.</w:t>
      </w:r>
    </w:p>
    <w:p w:rsidRPr="0093637B" w:rsidR="00CD2AA6" w:rsidP="00E6713C" w:rsidRDefault="00CD2AA6" w14:paraId="51DFD2C6" w14:textId="790F6498">
      <w:pPr>
        <w:pStyle w:val="ListParagraph"/>
        <w:numPr>
          <w:ilvl w:val="0"/>
          <w:numId w:val="22"/>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E04C16">
        <w:rPr>
          <w:rFonts w:ascii="Arial" w:hAnsi="Arial" w:cs="Arial"/>
          <w:sz w:val="18"/>
          <w:szCs w:val="18"/>
        </w:rPr>
        <w:t>.</w:t>
      </w:r>
    </w:p>
    <w:p w:rsidRPr="000A7909" w:rsidR="00CD2AA6" w:rsidP="00E6713C" w:rsidRDefault="00CD2AA6" w14:paraId="12A5CA61" w14:textId="77777777">
      <w:pPr>
        <w:pStyle w:val="ListParagraph"/>
        <w:numPr>
          <w:ilvl w:val="0"/>
          <w:numId w:val="22"/>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E04C16">
        <w:rPr>
          <w:rFonts w:ascii="Arial" w:hAnsi="Arial" w:cs="Arial"/>
          <w:sz w:val="18"/>
          <w:szCs w:val="18"/>
        </w:rPr>
        <w:t>.</w:t>
      </w:r>
    </w:p>
    <w:p w:rsidRPr="009B2968" w:rsidR="006C18BC" w:rsidP="009B2968" w:rsidRDefault="006C18BC" w14:paraId="7D51938C" w14:textId="77777777">
      <w:pPr>
        <w:rPr>
          <w:rFonts w:ascii="Arial" w:hAnsi="Arial" w:cs="Arial"/>
          <w:sz w:val="18"/>
          <w:szCs w:val="18"/>
        </w:rPr>
      </w:pPr>
    </w:p>
    <w:p w:rsidRPr="0056725E" w:rsidR="00CD2AA6" w:rsidP="00E6713C" w:rsidRDefault="00CD2AA6" w14:paraId="3D96576C" w14:textId="77777777">
      <w:pPr>
        <w:pStyle w:val="ListParagraph"/>
        <w:numPr>
          <w:ilvl w:val="0"/>
          <w:numId w:val="21"/>
        </w:numPr>
        <w:rPr>
          <w:rFonts w:ascii="Arial" w:hAnsi="Arial" w:cs="Arial"/>
          <w:sz w:val="18"/>
          <w:szCs w:val="18"/>
        </w:rPr>
      </w:pPr>
      <w:r>
        <w:rPr>
          <w:rFonts w:ascii="Arial" w:hAnsi="Arial" w:cs="Arial"/>
          <w:sz w:val="18"/>
          <w:szCs w:val="18"/>
        </w:rPr>
        <w:t>International Code Council Evaluation Service (ICC-ES)</w:t>
      </w:r>
    </w:p>
    <w:p w:rsidR="00CD2AA6" w:rsidP="00E6713C" w:rsidRDefault="00CD2AA6" w14:paraId="4BA4A3EC" w14:textId="77777777">
      <w:pPr>
        <w:pStyle w:val="ListParagraph"/>
        <w:numPr>
          <w:ilvl w:val="0"/>
          <w:numId w:val="34"/>
        </w:numPr>
        <w:rPr>
          <w:rFonts w:ascii="Arial" w:hAnsi="Arial" w:cs="Arial"/>
          <w:sz w:val="18"/>
          <w:szCs w:val="18"/>
        </w:rPr>
      </w:pPr>
      <w:r>
        <w:rPr>
          <w:rFonts w:ascii="Arial" w:hAnsi="Arial" w:cs="Arial"/>
          <w:sz w:val="18"/>
          <w:szCs w:val="18"/>
        </w:rPr>
        <w:t>AC 71: Acceptance Criteria for Foam Plastic Sheathing Panels Used as Water Resistive Barriers.</w:t>
      </w:r>
    </w:p>
    <w:p w:rsidRPr="000A7909" w:rsidR="00CD2AA6" w:rsidP="00CD2AA6" w:rsidRDefault="00CD2AA6" w14:paraId="06317ED6" w14:textId="77777777">
      <w:pPr>
        <w:pStyle w:val="ListParagraph"/>
        <w:ind w:left="1440"/>
        <w:rPr>
          <w:rFonts w:ascii="Arial" w:hAnsi="Arial" w:cs="Arial"/>
          <w:sz w:val="18"/>
          <w:szCs w:val="18"/>
        </w:rPr>
      </w:pPr>
    </w:p>
    <w:p w:rsidRPr="0056725E" w:rsidR="00D63259" w:rsidP="00E6713C" w:rsidRDefault="00D63259" w14:paraId="33DB9303" w14:textId="77777777">
      <w:pPr>
        <w:pStyle w:val="ListParagraph"/>
        <w:numPr>
          <w:ilvl w:val="0"/>
          <w:numId w:val="21"/>
        </w:numPr>
        <w:rPr>
          <w:rFonts w:ascii="Arial" w:hAnsi="Arial" w:cs="Arial"/>
          <w:sz w:val="18"/>
          <w:szCs w:val="18"/>
        </w:rPr>
      </w:pPr>
      <w:r w:rsidRPr="0056725E">
        <w:rPr>
          <w:rFonts w:ascii="Arial" w:hAnsi="Arial" w:cs="Arial"/>
          <w:sz w:val="18"/>
          <w:szCs w:val="18"/>
        </w:rPr>
        <w:t>National Fire Protection Association (NFPA)</w:t>
      </w:r>
    </w:p>
    <w:p w:rsidRPr="000A7909" w:rsidR="00D63259" w:rsidP="00E6713C" w:rsidRDefault="00D63259" w14:paraId="09A3A792" w14:textId="77777777">
      <w:pPr>
        <w:pStyle w:val="ListParagraph"/>
        <w:numPr>
          <w:ilvl w:val="0"/>
          <w:numId w:val="67"/>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r w:rsidR="006C18BC">
        <w:rPr>
          <w:rFonts w:ascii="Arial" w:hAnsi="Arial" w:cs="Arial"/>
          <w:sz w:val="18"/>
          <w:szCs w:val="18"/>
        </w:rPr>
        <w:t>.</w:t>
      </w:r>
    </w:p>
    <w:p w:rsidR="002E2CAE" w:rsidP="000A7909" w:rsidRDefault="002E2CAE" w14:paraId="66603878" w14:textId="77777777">
      <w:pPr>
        <w:pStyle w:val="ListParagraph"/>
        <w:ind w:left="1440"/>
        <w:rPr>
          <w:rFonts w:ascii="Arial" w:hAnsi="Arial" w:cs="Arial"/>
          <w:sz w:val="18"/>
          <w:szCs w:val="18"/>
        </w:rPr>
      </w:pPr>
      <w:r w:rsidRPr="00EA6A32">
        <w:rPr>
          <w:rFonts w:ascii="Arial" w:hAnsi="Arial" w:cs="Arial"/>
          <w:color w:val="000000"/>
          <w:sz w:val="18"/>
          <w:szCs w:val="18"/>
        </w:rPr>
        <w:tab/>
      </w:r>
    </w:p>
    <w:p w:rsidR="000A7909" w:rsidP="00E6713C" w:rsidRDefault="000A7909" w14:paraId="146348C9" w14:textId="77777777">
      <w:pPr>
        <w:pStyle w:val="ListParagraph"/>
        <w:numPr>
          <w:ilvl w:val="1"/>
          <w:numId w:val="16"/>
        </w:numPr>
        <w:rPr>
          <w:rFonts w:ascii="Arial" w:hAnsi="Arial" w:cs="Arial"/>
          <w:sz w:val="18"/>
          <w:szCs w:val="18"/>
        </w:rPr>
      </w:pPr>
      <w:r>
        <w:rPr>
          <w:rFonts w:ascii="Arial" w:hAnsi="Arial" w:cs="Arial"/>
          <w:sz w:val="18"/>
          <w:szCs w:val="18"/>
        </w:rPr>
        <w:t>ADMINISTRATIVE REQUIREMENTS</w:t>
      </w:r>
    </w:p>
    <w:p w:rsidR="000A7909" w:rsidP="00E6713C" w:rsidRDefault="000A7909" w14:paraId="3FEBFDCB" w14:textId="77777777">
      <w:pPr>
        <w:pStyle w:val="ListParagraph"/>
        <w:numPr>
          <w:ilvl w:val="0"/>
          <w:numId w:val="23"/>
        </w:numPr>
        <w:rPr>
          <w:rFonts w:ascii="Arial" w:hAnsi="Arial" w:cs="Arial"/>
          <w:sz w:val="18"/>
          <w:szCs w:val="18"/>
        </w:rPr>
      </w:pPr>
      <w:r>
        <w:rPr>
          <w:rFonts w:ascii="Arial" w:hAnsi="Arial" w:cs="Arial"/>
          <w:sz w:val="18"/>
          <w:szCs w:val="18"/>
        </w:rPr>
        <w:t>COORDINATION</w:t>
      </w:r>
    </w:p>
    <w:p w:rsidRPr="009638A5" w:rsidR="00106191" w:rsidP="00106191" w:rsidRDefault="000A7909" w14:paraId="122BE0E2" w14:textId="2CB17496">
      <w:pPr>
        <w:pStyle w:val="ListParagraph"/>
        <w:rPr>
          <w:rFonts w:ascii="Arial" w:hAnsi="Arial" w:cs="Arial"/>
          <w:sz w:val="18"/>
          <w:szCs w:val="18"/>
        </w:rPr>
      </w:pPr>
      <w:r w:rsidRPr="005F6639">
        <w:rPr>
          <w:rFonts w:ascii="Arial" w:hAnsi="Arial" w:cs="Arial"/>
          <w:sz w:val="18"/>
          <w:szCs w:val="18"/>
        </w:rPr>
        <w:t>Coordinate</w:t>
      </w:r>
      <w:r w:rsidRPr="00106191" w:rsidR="00106191">
        <w:rPr>
          <w:rFonts w:ascii="Arial" w:hAnsi="Arial" w:cs="Arial"/>
          <w:sz w:val="18"/>
          <w:szCs w:val="18"/>
        </w:rPr>
        <w:t xml:space="preserve"> </w:t>
      </w:r>
      <w:r w:rsidRPr="005F6639" w:rsidR="00106191">
        <w:rPr>
          <w:rFonts w:ascii="Arial" w:hAnsi="Arial" w:cs="Arial"/>
          <w:sz w:val="18"/>
          <w:szCs w:val="18"/>
        </w:rPr>
        <w:t>installation of</w:t>
      </w:r>
      <w:r w:rsidR="00106191">
        <w:rPr>
          <w:rFonts w:ascii="Arial" w:hAnsi="Arial" w:cs="Arial"/>
          <w:sz w:val="18"/>
          <w:szCs w:val="18"/>
        </w:rPr>
        <w:t xml:space="preserve"> masonry veneer, masonry ties, insulation, firestopping, and accessories with air barrier membrane, roofing, fenestration, </w:t>
      </w:r>
      <w:r w:rsidRPr="005F6639" w:rsidR="00106191">
        <w:rPr>
          <w:rFonts w:ascii="Arial" w:hAnsi="Arial" w:cs="Arial"/>
          <w:sz w:val="18"/>
          <w:szCs w:val="18"/>
        </w:rPr>
        <w:t>and other moisture protection work</w:t>
      </w:r>
      <w:r w:rsidR="00106191">
        <w:rPr>
          <w:rFonts w:ascii="Arial" w:hAnsi="Arial" w:cs="Arial"/>
          <w:sz w:val="18"/>
          <w:szCs w:val="18"/>
        </w:rPr>
        <w:t>.</w:t>
      </w:r>
    </w:p>
    <w:p w:rsidRPr="005F6639" w:rsidR="000A7909" w:rsidP="000A7909" w:rsidRDefault="000A7909" w14:paraId="5B74261E" w14:textId="385EECDC">
      <w:pPr>
        <w:pStyle w:val="ListParagraph"/>
        <w:rPr>
          <w:rFonts w:ascii="Arial" w:hAnsi="Arial" w:cs="Arial"/>
          <w:sz w:val="18"/>
          <w:szCs w:val="18"/>
        </w:rPr>
      </w:pPr>
    </w:p>
    <w:p w:rsidR="000A7909" w:rsidP="000A7909" w:rsidRDefault="000A7909" w14:paraId="11E730C8" w14:textId="77777777">
      <w:pPr>
        <w:pStyle w:val="ListParagraph"/>
        <w:rPr>
          <w:rFonts w:ascii="Arial" w:hAnsi="Arial" w:cs="Arial"/>
          <w:sz w:val="18"/>
          <w:szCs w:val="18"/>
        </w:rPr>
      </w:pPr>
    </w:p>
    <w:p w:rsidR="00CD2AA6" w:rsidP="00E6713C" w:rsidRDefault="00CD2AA6" w14:paraId="6D472100" w14:textId="77777777">
      <w:pPr>
        <w:pStyle w:val="ListParagraph"/>
        <w:numPr>
          <w:ilvl w:val="0"/>
          <w:numId w:val="23"/>
        </w:numPr>
        <w:rPr>
          <w:rFonts w:ascii="Arial" w:hAnsi="Arial" w:cs="Arial"/>
          <w:sz w:val="18"/>
          <w:szCs w:val="18"/>
        </w:rPr>
      </w:pPr>
      <w:r>
        <w:rPr>
          <w:rFonts w:ascii="Arial" w:hAnsi="Arial" w:cs="Arial"/>
          <w:sz w:val="18"/>
          <w:szCs w:val="18"/>
        </w:rPr>
        <w:t>PREINSTALLATION MEETINGS</w:t>
      </w:r>
    </w:p>
    <w:p w:rsidR="00CD2AA6" w:rsidP="00CD2AA6" w:rsidRDefault="00CD2AA6" w14:paraId="5CC9ED9E" w14:textId="77777777">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Pr="00E26897" w:rsidR="00CD2AA6" w:rsidP="00E6713C" w:rsidRDefault="00CD2AA6" w14:paraId="49ADA089" w14:textId="4639F958">
      <w:pPr>
        <w:pStyle w:val="ListParagraph"/>
        <w:numPr>
          <w:ilvl w:val="0"/>
          <w:numId w:val="68"/>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sidR="00106191">
        <w:rPr>
          <w:rFonts w:ascii="Arial" w:hAnsi="Arial" w:cs="Arial"/>
          <w:sz w:val="18"/>
          <w:szCs w:val="18"/>
        </w:rPr>
        <w:t xml:space="preserve">masonry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Pr="00E26897" w:rsidR="00CD2AA6" w:rsidP="00E6713C" w:rsidRDefault="00CD2AA6" w14:paraId="24F49551" w14:textId="77777777">
      <w:pPr>
        <w:pStyle w:val="ListParagraph"/>
        <w:numPr>
          <w:ilvl w:val="0"/>
          <w:numId w:val="68"/>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2AA6" w:rsidP="00E6713C" w:rsidRDefault="00CD2AA6" w14:paraId="56110D54" w14:textId="77777777">
      <w:pPr>
        <w:pStyle w:val="ListParagraph"/>
        <w:numPr>
          <w:ilvl w:val="0"/>
          <w:numId w:val="68"/>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Pr="000A7909" w:rsidR="00CD2AA6" w:rsidP="00E6713C" w:rsidRDefault="00CD2AA6" w14:paraId="6739459A" w14:textId="77777777">
      <w:pPr>
        <w:pStyle w:val="ListParagraph"/>
        <w:numPr>
          <w:ilvl w:val="0"/>
          <w:numId w:val="68"/>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2AA6" w:rsidP="00E6713C" w:rsidRDefault="00CD2AA6" w14:paraId="1B3008FA" w14:textId="77777777">
      <w:pPr>
        <w:pStyle w:val="ListParagraph"/>
        <w:numPr>
          <w:ilvl w:val="0"/>
          <w:numId w:val="69"/>
        </w:numPr>
        <w:rPr>
          <w:rFonts w:ascii="Arial" w:hAnsi="Arial" w:cs="Arial"/>
          <w:sz w:val="18"/>
          <w:szCs w:val="18"/>
        </w:rPr>
      </w:pPr>
      <w:r w:rsidRPr="00330CA2">
        <w:rPr>
          <w:rFonts w:ascii="Arial" w:hAnsi="Arial" w:cs="Arial"/>
          <w:sz w:val="18"/>
          <w:szCs w:val="18"/>
        </w:rPr>
        <w:t>Materials proposed for use.</w:t>
      </w:r>
    </w:p>
    <w:p w:rsidRPr="00CD2AA6" w:rsidR="00CD2AA6" w:rsidP="00E6713C" w:rsidRDefault="00CD2AA6" w14:paraId="1CD5251B" w14:textId="77777777">
      <w:pPr>
        <w:pStyle w:val="ListParagraph"/>
        <w:numPr>
          <w:ilvl w:val="0"/>
          <w:numId w:val="69"/>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2AA6" w:rsidP="00E6713C" w:rsidRDefault="00CD2AA6" w14:paraId="37FD3ED2" w14:textId="77777777">
      <w:pPr>
        <w:pStyle w:val="ListParagraph"/>
        <w:numPr>
          <w:ilvl w:val="0"/>
          <w:numId w:val="69"/>
        </w:numPr>
        <w:rPr>
          <w:rFonts w:ascii="Arial" w:hAnsi="Arial" w:cs="Arial"/>
          <w:sz w:val="18"/>
          <w:szCs w:val="18"/>
        </w:rPr>
      </w:pPr>
      <w:r w:rsidRPr="00330CA2">
        <w:rPr>
          <w:rFonts w:ascii="Arial" w:hAnsi="Arial" w:cs="Arial"/>
          <w:sz w:val="18"/>
          <w:szCs w:val="18"/>
        </w:rPr>
        <w:t>Sequence of construction.</w:t>
      </w:r>
    </w:p>
    <w:p w:rsidR="00CD2AA6" w:rsidP="00E6713C" w:rsidRDefault="00CD2AA6" w14:paraId="095FD91B" w14:textId="77777777">
      <w:pPr>
        <w:pStyle w:val="ListParagraph"/>
        <w:numPr>
          <w:ilvl w:val="0"/>
          <w:numId w:val="69"/>
        </w:numPr>
        <w:rPr>
          <w:rFonts w:ascii="Arial" w:hAnsi="Arial" w:cs="Arial"/>
          <w:sz w:val="18"/>
          <w:szCs w:val="18"/>
        </w:rPr>
      </w:pPr>
      <w:r w:rsidRPr="00330CA2">
        <w:rPr>
          <w:rFonts w:ascii="Arial" w:hAnsi="Arial" w:cs="Arial"/>
          <w:sz w:val="18"/>
          <w:szCs w:val="18"/>
        </w:rPr>
        <w:t>Coordination with substrate preparation, condition, and pretreatment.</w:t>
      </w:r>
    </w:p>
    <w:p w:rsidR="00CD2AA6" w:rsidP="00E6713C" w:rsidRDefault="00CD2AA6" w14:paraId="3D1899FB" w14:textId="77777777">
      <w:pPr>
        <w:pStyle w:val="ListParagraph"/>
        <w:numPr>
          <w:ilvl w:val="0"/>
          <w:numId w:val="69"/>
        </w:numPr>
        <w:rPr>
          <w:rFonts w:ascii="Arial" w:hAnsi="Arial" w:cs="Arial"/>
          <w:sz w:val="18"/>
          <w:szCs w:val="18"/>
        </w:rPr>
      </w:pPr>
      <w:r w:rsidRPr="00330CA2">
        <w:rPr>
          <w:rFonts w:ascii="Arial" w:hAnsi="Arial" w:cs="Arial"/>
          <w:sz w:val="18"/>
          <w:szCs w:val="18"/>
        </w:rPr>
        <w:t>Compatibility of materials.</w:t>
      </w:r>
    </w:p>
    <w:p w:rsidR="00CD2AA6" w:rsidP="00E6713C" w:rsidRDefault="00CD2AA6" w14:paraId="73D7FC5C" w14:textId="77777777">
      <w:pPr>
        <w:pStyle w:val="ListParagraph"/>
        <w:numPr>
          <w:ilvl w:val="0"/>
          <w:numId w:val="69"/>
        </w:numPr>
        <w:rPr>
          <w:rFonts w:ascii="Arial" w:hAnsi="Arial" w:cs="Arial"/>
          <w:sz w:val="18"/>
          <w:szCs w:val="18"/>
        </w:rPr>
      </w:pPr>
      <w:r w:rsidRPr="00330CA2">
        <w:rPr>
          <w:rFonts w:ascii="Arial" w:hAnsi="Arial" w:cs="Arial"/>
          <w:sz w:val="18"/>
          <w:szCs w:val="18"/>
        </w:rPr>
        <w:t>Air barrier requirements and installation.</w:t>
      </w:r>
    </w:p>
    <w:p w:rsidR="00CD2AA6" w:rsidP="00E6713C" w:rsidRDefault="00CD2AA6" w14:paraId="3FF94EE2" w14:textId="77777777">
      <w:pPr>
        <w:pStyle w:val="ListParagraph"/>
        <w:numPr>
          <w:ilvl w:val="0"/>
          <w:numId w:val="69"/>
        </w:numPr>
        <w:rPr>
          <w:rFonts w:ascii="Arial" w:hAnsi="Arial" w:cs="Arial"/>
          <w:sz w:val="18"/>
          <w:szCs w:val="18"/>
        </w:rPr>
      </w:pPr>
      <w:r>
        <w:rPr>
          <w:rFonts w:ascii="Arial" w:hAnsi="Arial" w:cs="Arial"/>
          <w:sz w:val="18"/>
          <w:szCs w:val="18"/>
        </w:rPr>
        <w:t xml:space="preserve">Mechanical and electrical requirements and installation. </w:t>
      </w:r>
    </w:p>
    <w:p w:rsidR="00CD2AA6" w:rsidP="00E6713C" w:rsidRDefault="00CD2AA6" w14:paraId="5A53F883" w14:textId="77777777">
      <w:pPr>
        <w:pStyle w:val="ListParagraph"/>
        <w:numPr>
          <w:ilvl w:val="0"/>
          <w:numId w:val="69"/>
        </w:numPr>
        <w:rPr>
          <w:rFonts w:ascii="Arial" w:hAnsi="Arial" w:cs="Arial"/>
          <w:sz w:val="18"/>
          <w:szCs w:val="18"/>
        </w:rPr>
      </w:pPr>
      <w:r w:rsidRPr="00330CA2">
        <w:rPr>
          <w:rFonts w:ascii="Arial" w:hAnsi="Arial" w:cs="Arial"/>
          <w:sz w:val="18"/>
          <w:szCs w:val="18"/>
        </w:rPr>
        <w:t>Minimum curing period.</w:t>
      </w:r>
    </w:p>
    <w:p w:rsidR="00CD2AA6" w:rsidP="00E6713C" w:rsidRDefault="00CD2AA6" w14:paraId="62718D35" w14:textId="77777777">
      <w:pPr>
        <w:pStyle w:val="ListParagraph"/>
        <w:numPr>
          <w:ilvl w:val="0"/>
          <w:numId w:val="69"/>
        </w:numPr>
        <w:rPr>
          <w:rFonts w:ascii="Arial" w:hAnsi="Arial" w:cs="Arial"/>
          <w:sz w:val="18"/>
          <w:szCs w:val="18"/>
        </w:rPr>
      </w:pPr>
      <w:r w:rsidRPr="00330CA2">
        <w:rPr>
          <w:rFonts w:ascii="Arial" w:hAnsi="Arial" w:cs="Arial"/>
          <w:sz w:val="18"/>
          <w:szCs w:val="18"/>
        </w:rPr>
        <w:t>Special details.</w:t>
      </w:r>
    </w:p>
    <w:p w:rsidR="00CD2AA6" w:rsidP="00E6713C" w:rsidRDefault="00CD2AA6" w14:paraId="39431F5E" w14:textId="77777777">
      <w:pPr>
        <w:pStyle w:val="ListParagraph"/>
        <w:numPr>
          <w:ilvl w:val="0"/>
          <w:numId w:val="69"/>
        </w:numPr>
        <w:rPr>
          <w:rFonts w:ascii="Arial" w:hAnsi="Arial" w:cs="Arial"/>
          <w:sz w:val="18"/>
          <w:szCs w:val="18"/>
        </w:rPr>
      </w:pPr>
      <w:r w:rsidRPr="00330CA2">
        <w:rPr>
          <w:rFonts w:ascii="Arial" w:hAnsi="Arial" w:cs="Arial"/>
          <w:sz w:val="18"/>
          <w:szCs w:val="18"/>
        </w:rPr>
        <w:t>Mockups.</w:t>
      </w:r>
    </w:p>
    <w:p w:rsidR="00CD2AA6" w:rsidP="00E6713C" w:rsidRDefault="00CD2AA6" w14:paraId="5F172F50" w14:textId="77777777">
      <w:pPr>
        <w:pStyle w:val="ListParagraph"/>
        <w:numPr>
          <w:ilvl w:val="0"/>
          <w:numId w:val="69"/>
        </w:numPr>
        <w:rPr>
          <w:rFonts w:ascii="Arial" w:hAnsi="Arial" w:cs="Arial"/>
          <w:sz w:val="18"/>
          <w:szCs w:val="18"/>
        </w:rPr>
      </w:pPr>
      <w:r w:rsidRPr="00330CA2">
        <w:rPr>
          <w:rFonts w:ascii="Arial" w:hAnsi="Arial" w:cs="Arial"/>
          <w:sz w:val="18"/>
          <w:szCs w:val="18"/>
        </w:rPr>
        <w:t>Air leakage and adhesion testing and inspection.</w:t>
      </w:r>
    </w:p>
    <w:p w:rsidR="00CD2AA6" w:rsidP="00E6713C" w:rsidRDefault="00CD2AA6" w14:paraId="177F0BEC" w14:textId="77777777">
      <w:pPr>
        <w:pStyle w:val="ListParagraph"/>
        <w:numPr>
          <w:ilvl w:val="0"/>
          <w:numId w:val="69"/>
        </w:numPr>
        <w:rPr>
          <w:rFonts w:ascii="Arial" w:hAnsi="Arial" w:cs="Arial"/>
          <w:sz w:val="18"/>
          <w:szCs w:val="18"/>
        </w:rPr>
      </w:pPr>
      <w:r w:rsidRPr="00330CA2">
        <w:rPr>
          <w:rFonts w:ascii="Arial" w:hAnsi="Arial" w:cs="Arial"/>
          <w:sz w:val="18"/>
          <w:szCs w:val="18"/>
        </w:rPr>
        <w:t>Air barrier protection and repair.</w:t>
      </w:r>
    </w:p>
    <w:p w:rsidR="00CD2AA6" w:rsidP="00E6713C" w:rsidRDefault="00CD2AA6" w14:paraId="7FF919DF" w14:textId="77777777">
      <w:pPr>
        <w:pStyle w:val="ListParagraph"/>
        <w:numPr>
          <w:ilvl w:val="0"/>
          <w:numId w:val="69"/>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CD2AA6" w:rsidP="00E6713C" w:rsidRDefault="00CD2AA6" w14:paraId="1262889C" w14:textId="77777777">
      <w:pPr>
        <w:pStyle w:val="ListParagraph"/>
        <w:numPr>
          <w:ilvl w:val="0"/>
          <w:numId w:val="69"/>
        </w:numPr>
        <w:rPr>
          <w:rFonts w:ascii="Arial" w:hAnsi="Arial" w:cs="Arial"/>
          <w:sz w:val="18"/>
          <w:szCs w:val="18"/>
        </w:rPr>
      </w:pPr>
      <w:r w:rsidRPr="00330CA2">
        <w:rPr>
          <w:rFonts w:ascii="Arial" w:hAnsi="Arial" w:cs="Arial"/>
          <w:sz w:val="18"/>
          <w:szCs w:val="18"/>
        </w:rPr>
        <w:t>Review and approval of all glazing applications.</w:t>
      </w:r>
    </w:p>
    <w:p w:rsidR="00CD2AA6" w:rsidP="00E6713C" w:rsidRDefault="00CD2AA6" w14:paraId="691F813E" w14:textId="77777777">
      <w:pPr>
        <w:pStyle w:val="ListParagraph"/>
        <w:numPr>
          <w:ilvl w:val="0"/>
          <w:numId w:val="69"/>
        </w:numPr>
        <w:rPr>
          <w:rFonts w:ascii="Arial" w:hAnsi="Arial" w:cs="Arial"/>
          <w:sz w:val="18"/>
          <w:szCs w:val="18"/>
        </w:rPr>
      </w:pPr>
      <w:r w:rsidRPr="009638A5">
        <w:rPr>
          <w:rFonts w:ascii="Arial" w:hAnsi="Arial" w:cs="Arial"/>
          <w:sz w:val="18"/>
          <w:szCs w:val="18"/>
        </w:rPr>
        <w:t>Roofing installation.</w:t>
      </w:r>
    </w:p>
    <w:p w:rsidR="000A7909" w:rsidP="000A7909" w:rsidRDefault="000A7909" w14:paraId="78AE06AE" w14:textId="77777777">
      <w:pPr>
        <w:pStyle w:val="ListParagraph"/>
        <w:rPr>
          <w:rFonts w:ascii="Arial" w:hAnsi="Arial" w:cs="Arial"/>
          <w:sz w:val="18"/>
          <w:szCs w:val="18"/>
        </w:rPr>
      </w:pPr>
    </w:p>
    <w:p w:rsidR="000A7909" w:rsidP="00E6713C" w:rsidRDefault="000A7909" w14:paraId="47433546" w14:textId="77777777">
      <w:pPr>
        <w:pStyle w:val="ListParagraph"/>
        <w:numPr>
          <w:ilvl w:val="1"/>
          <w:numId w:val="16"/>
        </w:numPr>
        <w:rPr>
          <w:rFonts w:ascii="Arial" w:hAnsi="Arial" w:cs="Arial"/>
          <w:sz w:val="18"/>
          <w:szCs w:val="18"/>
        </w:rPr>
      </w:pPr>
      <w:r w:rsidRPr="00375726">
        <w:rPr>
          <w:rFonts w:ascii="Arial" w:hAnsi="Arial" w:cs="Arial"/>
          <w:sz w:val="18"/>
          <w:szCs w:val="18"/>
        </w:rPr>
        <w:t>SUBMITTALS</w:t>
      </w:r>
    </w:p>
    <w:p w:rsidR="000A7909" w:rsidP="000A7909" w:rsidRDefault="000A7909" w14:paraId="785FA634" w14:textId="77777777">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sidR="00962A8C">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Pr="008B55C7" w:rsidR="00962A8C">
        <w:rPr>
          <w:rFonts w:ascii="Arial" w:hAnsi="Arial" w:cs="Arial"/>
          <w:b/>
          <w:sz w:val="18"/>
          <w:szCs w:val="18"/>
          <w:highlight w:val="lightGray"/>
        </w:rPr>
        <w:t>pecific]</w:t>
      </w:r>
      <w:r>
        <w:rPr>
          <w:rFonts w:ascii="Arial" w:hAnsi="Arial" w:cs="Arial"/>
          <w:sz w:val="18"/>
          <w:szCs w:val="18"/>
        </w:rPr>
        <w:t xml:space="preserve"> Submittal Procedures. </w:t>
      </w:r>
    </w:p>
    <w:p w:rsidR="000A7909" w:rsidP="00E6713C" w:rsidRDefault="000A7909" w14:paraId="087808B0" w14:textId="77777777">
      <w:pPr>
        <w:pStyle w:val="ListParagraph"/>
        <w:numPr>
          <w:ilvl w:val="0"/>
          <w:numId w:val="2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P="00E6713C" w:rsidRDefault="000A7909" w14:paraId="7FF1FBB6" w14:textId="77777777">
      <w:pPr>
        <w:pStyle w:val="ListParagraph"/>
        <w:numPr>
          <w:ilvl w:val="0"/>
          <w:numId w:val="25"/>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P="00E6713C" w:rsidRDefault="000A7909" w14:paraId="015262AB" w14:textId="77777777">
      <w:pPr>
        <w:pStyle w:val="ListParagraph"/>
        <w:numPr>
          <w:ilvl w:val="0"/>
          <w:numId w:val="25"/>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P="00E6713C" w:rsidRDefault="000A7909" w14:paraId="509FDCD0" w14:textId="77777777">
      <w:pPr>
        <w:pStyle w:val="ListParagraph"/>
        <w:numPr>
          <w:ilvl w:val="0"/>
          <w:numId w:val="25"/>
        </w:numPr>
        <w:rPr>
          <w:rFonts w:ascii="Arial" w:hAnsi="Arial" w:cs="Arial"/>
          <w:sz w:val="18"/>
          <w:szCs w:val="18"/>
        </w:rPr>
      </w:pPr>
      <w:r>
        <w:rPr>
          <w:rFonts w:ascii="Arial" w:hAnsi="Arial" w:cs="Arial"/>
          <w:sz w:val="18"/>
          <w:szCs w:val="18"/>
        </w:rPr>
        <w:t>Storage, handling requirements, and recommendations.</w:t>
      </w:r>
    </w:p>
    <w:p w:rsidR="000A7909" w:rsidP="000A7909" w:rsidRDefault="000A7909" w14:paraId="1FE6F53A" w14:textId="77777777">
      <w:pPr>
        <w:pStyle w:val="ListParagraph"/>
        <w:ind w:left="1080"/>
        <w:rPr>
          <w:rFonts w:ascii="Arial" w:hAnsi="Arial" w:cs="Arial"/>
          <w:sz w:val="18"/>
          <w:szCs w:val="18"/>
        </w:rPr>
      </w:pPr>
    </w:p>
    <w:p w:rsidR="000A7909" w:rsidP="00E6713C" w:rsidRDefault="000A7909" w14:paraId="7A5A72F4" w14:textId="77777777">
      <w:pPr>
        <w:pStyle w:val="ListParagraph"/>
        <w:numPr>
          <w:ilvl w:val="0"/>
          <w:numId w:val="24"/>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rsidRPr="00F66E3A" w:rsidR="000A7909" w:rsidP="00E6713C" w:rsidRDefault="000A7909" w14:paraId="7AF90661" w14:textId="77777777">
      <w:pPr>
        <w:pStyle w:val="ListParagraph"/>
        <w:numPr>
          <w:ilvl w:val="0"/>
          <w:numId w:val="26"/>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P="00E6713C" w:rsidRDefault="000A7909" w14:paraId="3E76AE4D" w14:textId="77777777">
      <w:pPr>
        <w:pStyle w:val="ListParagraph"/>
        <w:numPr>
          <w:ilvl w:val="0"/>
          <w:numId w:val="26"/>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P="000A7909" w:rsidRDefault="000A7909" w14:paraId="6A098B93" w14:textId="77777777">
      <w:pPr>
        <w:pStyle w:val="ListParagraph"/>
        <w:ind w:left="1080"/>
        <w:rPr>
          <w:rFonts w:ascii="Arial" w:hAnsi="Arial" w:cs="Arial"/>
          <w:sz w:val="18"/>
          <w:szCs w:val="18"/>
        </w:rPr>
      </w:pPr>
    </w:p>
    <w:p w:rsidRPr="007907ED" w:rsidR="00F847AB" w:rsidP="00E6713C" w:rsidRDefault="000A7909" w14:paraId="0B3C6ACF" w14:textId="77777777">
      <w:pPr>
        <w:pStyle w:val="ListParagraph"/>
        <w:numPr>
          <w:ilvl w:val="0"/>
          <w:numId w:val="2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Pr="007907ED" w:rsidR="00F847AB">
        <w:rPr>
          <w:rFonts w:ascii="Arial" w:hAnsi="Arial" w:cs="Arial"/>
          <w:sz w:val="18"/>
          <w:szCs w:val="18"/>
        </w:rPr>
        <w:t xml:space="preserve"> </w:t>
      </w:r>
    </w:p>
    <w:p w:rsidR="00C944FA" w:rsidP="00E6713C" w:rsidRDefault="00C944FA" w14:paraId="27DA49F6" w14:textId="77777777">
      <w:pPr>
        <w:pStyle w:val="ListParagraph"/>
        <w:numPr>
          <w:ilvl w:val="1"/>
          <w:numId w:val="24"/>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3A3E80" w:rsidP="00E6713C" w:rsidRDefault="003A3E80" w14:paraId="20DA6EFE" w14:textId="6816892C">
      <w:pPr>
        <w:pStyle w:val="ListParagraph"/>
        <w:numPr>
          <w:ilvl w:val="1"/>
          <w:numId w:val="24"/>
        </w:numPr>
        <w:rPr>
          <w:rFonts w:ascii="Arial" w:hAnsi="Arial" w:cs="Arial"/>
          <w:sz w:val="18"/>
          <w:szCs w:val="18"/>
        </w:rPr>
      </w:pPr>
      <w:r>
        <w:rPr>
          <w:rFonts w:ascii="Arial" w:hAnsi="Arial" w:cs="Arial"/>
          <w:sz w:val="18"/>
          <w:szCs w:val="18"/>
        </w:rPr>
        <w:t xml:space="preserve">Cellular Glass Structural Insulating Block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p>
    <w:p w:rsidR="00C944FA" w:rsidP="00E6713C" w:rsidRDefault="00C944FA" w14:paraId="7C543622" w14:textId="4AEDD392">
      <w:pPr>
        <w:pStyle w:val="ListParagraph"/>
        <w:numPr>
          <w:ilvl w:val="1"/>
          <w:numId w:val="24"/>
        </w:numPr>
        <w:rPr>
          <w:rFonts w:ascii="Arial" w:hAnsi="Arial" w:cs="Arial"/>
          <w:sz w:val="18"/>
          <w:szCs w:val="18"/>
        </w:rPr>
      </w:pPr>
      <w:r>
        <w:rPr>
          <w:rFonts w:ascii="Arial" w:hAnsi="Arial" w:cs="Arial"/>
          <w:sz w:val="18"/>
          <w:szCs w:val="18"/>
        </w:rPr>
        <w:t>Any fasteners, hardware, and adhesives recommended by manufacturer.</w:t>
      </w:r>
    </w:p>
    <w:p w:rsidR="00C944FA" w:rsidP="00C944FA" w:rsidRDefault="00C944FA" w14:paraId="45ADB967" w14:textId="77777777">
      <w:pPr>
        <w:pStyle w:val="ListParagraph"/>
        <w:rPr>
          <w:rFonts w:ascii="Arial" w:hAnsi="Arial" w:cs="Arial"/>
          <w:sz w:val="18"/>
          <w:szCs w:val="18"/>
        </w:rPr>
      </w:pPr>
    </w:p>
    <w:p w:rsidRPr="00F66E3A" w:rsidR="000A7909" w:rsidP="00E6713C" w:rsidRDefault="000A7909" w14:paraId="34AE726B" w14:textId="77777777">
      <w:pPr>
        <w:pStyle w:val="ListParagraph"/>
        <w:numPr>
          <w:ilvl w:val="0"/>
          <w:numId w:val="24"/>
        </w:numPr>
        <w:rPr>
          <w:rFonts w:ascii="Arial" w:hAnsi="Arial" w:cs="Arial"/>
          <w:caps/>
          <w:sz w:val="18"/>
          <w:szCs w:val="18"/>
        </w:rPr>
      </w:pPr>
      <w:r w:rsidRPr="00F66E3A">
        <w:rPr>
          <w:rFonts w:ascii="Arial" w:hAnsi="Arial" w:cs="Arial"/>
          <w:caps/>
          <w:sz w:val="18"/>
          <w:szCs w:val="18"/>
        </w:rPr>
        <w:t xml:space="preserve">Certificates: </w:t>
      </w:r>
    </w:p>
    <w:p w:rsidR="005C6AF1" w:rsidP="005C6AF1" w:rsidRDefault="005C6AF1" w14:paraId="23685015" w14:textId="77777777">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P="000A7909" w:rsidRDefault="000A7909" w14:paraId="73D50DF7" w14:textId="77777777">
      <w:pPr>
        <w:pStyle w:val="ListParagraph"/>
        <w:ind w:left="1080"/>
        <w:rPr>
          <w:rFonts w:ascii="Arial" w:hAnsi="Arial" w:cs="Arial"/>
          <w:sz w:val="18"/>
          <w:szCs w:val="18"/>
        </w:rPr>
      </w:pPr>
    </w:p>
    <w:p w:rsidRPr="00F66E3A" w:rsidR="000A7909" w:rsidP="00E6713C" w:rsidRDefault="000A7909" w14:paraId="4F85C2DA" w14:textId="77777777">
      <w:pPr>
        <w:pStyle w:val="ListParagraph"/>
        <w:numPr>
          <w:ilvl w:val="0"/>
          <w:numId w:val="2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3C212F" w:rsidP="00E6713C" w:rsidRDefault="007F1B49" w14:paraId="5991046E" w14:textId="77777777">
      <w:pPr>
        <w:pStyle w:val="ListParagraph"/>
        <w:numPr>
          <w:ilvl w:val="0"/>
          <w:numId w:val="4"/>
        </w:numPr>
        <w:rPr>
          <w:rFonts w:ascii="Arial" w:hAnsi="Arial" w:cs="Arial"/>
          <w:sz w:val="18"/>
          <w:szCs w:val="18"/>
        </w:rPr>
      </w:pPr>
      <w:r w:rsidRPr="007F1B49">
        <w:rPr>
          <w:rFonts w:ascii="Arial" w:hAnsi="Arial" w:cs="Arial"/>
          <w:b/>
          <w:sz w:val="18"/>
          <w:szCs w:val="18"/>
          <w:highlight w:val="lightGray"/>
        </w:rPr>
        <w:t>[</w:t>
      </w:r>
      <w:r w:rsidRPr="007F1B49" w:rsidR="003C212F">
        <w:rPr>
          <w:rFonts w:ascii="Arial" w:hAnsi="Arial" w:cs="Arial"/>
          <w:b/>
          <w:sz w:val="18"/>
          <w:szCs w:val="18"/>
          <w:highlight w:val="lightGray"/>
        </w:rPr>
        <w:t>NFPA 285: Provide documentation from qualified testing agency</w:t>
      </w:r>
      <w:r w:rsidRPr="007F1B49" w:rsidR="007907ED">
        <w:rPr>
          <w:rFonts w:ascii="Arial" w:hAnsi="Arial" w:cs="Arial"/>
          <w:b/>
          <w:sz w:val="18"/>
          <w:szCs w:val="18"/>
          <w:highlight w:val="lightGray"/>
        </w:rPr>
        <w:t xml:space="preserve"> or fire engineer</w:t>
      </w:r>
      <w:r w:rsidRPr="007F1B49" w:rsidR="003C212F">
        <w:rPr>
          <w:rFonts w:ascii="Arial" w:hAnsi="Arial" w:cs="Arial"/>
          <w:b/>
          <w:sz w:val="18"/>
          <w:szCs w:val="18"/>
          <w:highlight w:val="lightGray"/>
        </w:rPr>
        <w:t xml:space="preserve"> that the </w:t>
      </w:r>
      <w:r w:rsidRPr="007F1B49" w:rsidR="007907ED">
        <w:rPr>
          <w:rFonts w:ascii="Arial" w:hAnsi="Arial" w:cs="Arial"/>
          <w:b/>
          <w:sz w:val="18"/>
          <w:szCs w:val="18"/>
          <w:highlight w:val="lightGray"/>
        </w:rPr>
        <w:t xml:space="preserve">cladding, cladding attachment, insulation, and air barrier system as </w:t>
      </w:r>
      <w:r w:rsidRPr="007F1B49" w:rsidR="003C212F">
        <w:rPr>
          <w:rFonts w:ascii="Arial" w:hAnsi="Arial" w:cs="Arial"/>
          <w:b/>
          <w:sz w:val="18"/>
          <w:szCs w:val="18"/>
          <w:highlight w:val="lightGray"/>
        </w:rPr>
        <w:t>component</w:t>
      </w:r>
      <w:r w:rsidRPr="007F1B49" w:rsidR="007907ED">
        <w:rPr>
          <w:rFonts w:ascii="Arial" w:hAnsi="Arial" w:cs="Arial"/>
          <w:b/>
          <w:sz w:val="18"/>
          <w:szCs w:val="18"/>
          <w:highlight w:val="lightGray"/>
        </w:rPr>
        <w:t>s</w:t>
      </w:r>
      <w:r w:rsidRPr="007F1B49" w:rsidR="003C212F">
        <w:rPr>
          <w:rFonts w:ascii="Arial" w:hAnsi="Arial" w:cs="Arial"/>
          <w:b/>
          <w:sz w:val="18"/>
          <w:szCs w:val="18"/>
          <w:highlight w:val="lightGray"/>
        </w:rPr>
        <w:t xml:space="preserve"> o</w:t>
      </w:r>
      <w:r w:rsidRPr="007F1B49" w:rsidR="007907ED">
        <w:rPr>
          <w:rFonts w:ascii="Arial" w:hAnsi="Arial" w:cs="Arial"/>
          <w:b/>
          <w:sz w:val="18"/>
          <w:szCs w:val="18"/>
          <w:highlight w:val="lightGray"/>
        </w:rPr>
        <w:t>f the designed wall assembly have</w:t>
      </w:r>
      <w:r w:rsidRPr="007F1B49" w:rsidR="003C212F">
        <w:rPr>
          <w:rFonts w:ascii="Arial" w:hAnsi="Arial" w:cs="Arial"/>
          <w:b/>
          <w:sz w:val="18"/>
          <w:szCs w:val="18"/>
          <w:highlight w:val="lightGray"/>
        </w:rPr>
        <w:t xml:space="preserve"> b</w:t>
      </w:r>
      <w:r w:rsidRPr="007F1B49" w:rsidR="007907ED">
        <w:rPr>
          <w:rFonts w:ascii="Arial" w:hAnsi="Arial" w:cs="Arial"/>
          <w:b/>
          <w:sz w:val="18"/>
          <w:szCs w:val="18"/>
          <w:highlight w:val="lightGray"/>
        </w:rPr>
        <w:t>een tested and passed NFPA 285 or approved</w:t>
      </w:r>
      <w:r w:rsidRPr="007F1B49" w:rsidR="008E6CC0">
        <w:rPr>
          <w:rFonts w:ascii="Arial" w:hAnsi="Arial" w:cs="Arial"/>
          <w:b/>
          <w:sz w:val="18"/>
          <w:szCs w:val="18"/>
          <w:highlight w:val="lightGray"/>
        </w:rPr>
        <w:t xml:space="preserve"> by</w:t>
      </w:r>
      <w:r w:rsidRPr="007F1B49" w:rsidR="007907ED">
        <w:rPr>
          <w:rFonts w:ascii="Arial" w:hAnsi="Arial" w:cs="Arial"/>
          <w:b/>
          <w:sz w:val="18"/>
          <w:szCs w:val="18"/>
          <w:highlight w:val="lightGray"/>
        </w:rPr>
        <w:t xml:space="preserve"> third-party engineering </w:t>
      </w:r>
      <w:r w:rsidRPr="007F1B49" w:rsidR="007907ED">
        <w:rPr>
          <w:rFonts w:ascii="Arial" w:hAnsi="Arial" w:cs="Arial"/>
          <w:b/>
          <w:sz w:val="18"/>
          <w:szCs w:val="18"/>
          <w:highlight w:val="lightGray"/>
        </w:rPr>
        <w:lastRenderedPageBreak/>
        <w:t>judgement.</w:t>
      </w:r>
      <w:r w:rsidRPr="007F1B49">
        <w:rPr>
          <w:rFonts w:ascii="Arial" w:hAnsi="Arial" w:cs="Arial"/>
          <w:b/>
          <w:sz w:val="18"/>
          <w:szCs w:val="18"/>
          <w:highlight w:val="lightGray"/>
        </w:rPr>
        <w:t>]</w:t>
      </w:r>
      <w:r w:rsidR="007907ED">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w:history="1" r:id="rId19">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sidRPr="008C3A98" w:rsidR="004C332A">
        <w:rPr>
          <w:rFonts w:ascii="Arial" w:hAnsi="Arial" w:cs="Arial"/>
          <w:color w:val="D30F7D"/>
          <w:sz w:val="18"/>
          <w:szCs w:val="18"/>
        </w:rPr>
        <w:t>NGX</w:t>
      </w:r>
      <w:r w:rsidRPr="00A41513" w:rsidR="004C332A">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rsidR="007F1B49" w:rsidP="00E6713C" w:rsidRDefault="007F1B49" w14:paraId="2B63C4A2" w14:textId="6E17901A">
      <w:pPr>
        <w:pStyle w:val="ListParagraph"/>
        <w:numPr>
          <w:ilvl w:val="0"/>
          <w:numId w:val="4"/>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w:history="1" r:id="rId20">
        <w:r w:rsidRPr="007F1B49">
          <w:rPr>
            <w:rStyle w:val="Hyperlink"/>
            <w:rFonts w:ascii="Arial" w:hAnsi="Arial" w:cs="Arial"/>
            <w:sz w:val="18"/>
            <w:szCs w:val="18"/>
          </w:rPr>
          <w:t>Owens Corning Structural Fire Resistance Tech Bulletin ES-SS-03</w:t>
        </w:r>
      </w:hyperlink>
      <w:r w:rsidR="00401E65">
        <w:rPr>
          <w:rStyle w:val="Hyperlink"/>
          <w:rFonts w:ascii="Arial" w:hAnsi="Arial" w:cs="Arial"/>
          <w:sz w:val="18"/>
          <w:szCs w:val="18"/>
        </w:rPr>
        <w:t>,</w:t>
      </w:r>
      <w:r w:rsidR="00401E65">
        <w:rPr>
          <w:rFonts w:ascii="Arial" w:hAnsi="Arial" w:cs="Arial"/>
          <w:color w:val="D30F7D"/>
          <w:sz w:val="18"/>
          <w:szCs w:val="18"/>
        </w:rPr>
        <w:t xml:space="preserve"> ES-WS-03, ES-CMU-03 f</w:t>
      </w:r>
      <w:r>
        <w:rPr>
          <w:rFonts w:ascii="Arial" w:hAnsi="Arial" w:cs="Arial"/>
          <w:color w:val="D30F7D"/>
          <w:sz w:val="18"/>
          <w:szCs w:val="18"/>
        </w:rPr>
        <w:t xml:space="preserve">or assemblies using </w:t>
      </w:r>
      <w:r w:rsidR="00CC5DCD">
        <w:rPr>
          <w:rFonts w:ascii="Arial" w:hAnsi="Arial" w:cs="Arial"/>
          <w:color w:val="D30F7D"/>
          <w:sz w:val="18"/>
          <w:szCs w:val="18"/>
        </w:rPr>
        <w:t>FOAMULAR</w:t>
      </w:r>
      <w:r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sidRPr="008C3A98" w:rsidR="004C332A">
        <w:rPr>
          <w:rFonts w:ascii="Arial" w:hAnsi="Arial" w:cs="Arial"/>
          <w:color w:val="D30F7D"/>
          <w:sz w:val="18"/>
          <w:szCs w:val="18"/>
        </w:rPr>
        <w:t>NGX</w:t>
      </w:r>
      <w:r w:rsidRPr="00A41513" w:rsidR="004C332A">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8E6CC0" w:rsidP="00E6713C" w:rsidRDefault="008E6CC0" w14:paraId="2D7B3812" w14:textId="77777777">
      <w:pPr>
        <w:pStyle w:val="ListParagraph"/>
        <w:numPr>
          <w:ilvl w:val="0"/>
          <w:numId w:val="4"/>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rsidRPr="008F653F" w:rsidR="007C13C5" w:rsidP="007C13C5" w:rsidRDefault="007C13C5" w14:paraId="6B22CD5F" w14:textId="77777777">
      <w:pPr>
        <w:pStyle w:val="ListParagraph"/>
        <w:rPr>
          <w:rFonts w:ascii="Arial" w:hAnsi="Arial" w:cs="Arial"/>
          <w:sz w:val="18"/>
          <w:szCs w:val="18"/>
        </w:rPr>
      </w:pPr>
    </w:p>
    <w:p w:rsidRPr="005C6AF1" w:rsidR="000A7909" w:rsidP="00E6713C" w:rsidRDefault="00962A8C" w14:paraId="312DB69D" w14:textId="77777777">
      <w:pPr>
        <w:pStyle w:val="ListParagraph"/>
        <w:numPr>
          <w:ilvl w:val="0"/>
          <w:numId w:val="24"/>
        </w:numPr>
        <w:rPr>
          <w:rFonts w:ascii="Arial" w:hAnsi="Arial" w:cs="Arial"/>
          <w:sz w:val="18"/>
          <w:szCs w:val="18"/>
        </w:rPr>
      </w:pPr>
      <w:r>
        <w:rPr>
          <w:rFonts w:ascii="Arial" w:hAnsi="Arial" w:cs="Arial"/>
          <w:caps/>
          <w:sz w:val="18"/>
          <w:szCs w:val="18"/>
        </w:rPr>
        <w:t>MANUFACTURER’S INSTRUCTIONS</w:t>
      </w:r>
    </w:p>
    <w:p w:rsidRPr="007C13C5" w:rsidR="005C6AF1" w:rsidP="005C6AF1" w:rsidRDefault="005C6AF1" w14:paraId="41C37DAD" w14:textId="77777777">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Pr="008F653F" w:rsidR="007C13C5" w:rsidP="007C13C5" w:rsidRDefault="007C13C5" w14:paraId="03B92B1F" w14:textId="77777777">
      <w:pPr>
        <w:pStyle w:val="ListParagraph"/>
        <w:rPr>
          <w:rFonts w:ascii="Arial" w:hAnsi="Arial" w:cs="Arial"/>
          <w:sz w:val="18"/>
          <w:szCs w:val="18"/>
        </w:rPr>
      </w:pPr>
    </w:p>
    <w:p w:rsidRPr="005C6AF1" w:rsidR="000A7909" w:rsidP="00E6713C" w:rsidRDefault="005C6AF1" w14:paraId="71B7EC7F" w14:textId="77777777">
      <w:pPr>
        <w:pStyle w:val="ListParagraph"/>
        <w:numPr>
          <w:ilvl w:val="0"/>
          <w:numId w:val="24"/>
        </w:numPr>
        <w:rPr>
          <w:rFonts w:ascii="Arial" w:hAnsi="Arial" w:cs="Arial"/>
          <w:sz w:val="18"/>
          <w:szCs w:val="18"/>
        </w:rPr>
      </w:pPr>
      <w:r>
        <w:rPr>
          <w:rFonts w:ascii="Arial" w:hAnsi="Arial" w:cs="Arial"/>
          <w:caps/>
          <w:sz w:val="18"/>
          <w:szCs w:val="18"/>
        </w:rPr>
        <w:t>SUSTAINABLE DESIGN SUBMITTALS</w:t>
      </w:r>
    </w:p>
    <w:p w:rsidRPr="006815B0" w:rsidR="0015122A" w:rsidP="0015122A" w:rsidRDefault="0015122A" w14:paraId="37F8B2BB" w14:textId="77777777">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Pr="00584CD3" w:rsidR="005C6AF1" w:rsidP="0015122A" w:rsidRDefault="0015122A" w14:paraId="5AED8DAB" w14:textId="77777777">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Pr="007C13C5" w:rsidR="007C13C5" w:rsidP="000A7909" w:rsidRDefault="007C13C5" w14:paraId="6660BBE0" w14:textId="77777777">
      <w:pPr>
        <w:pStyle w:val="ListParagraph"/>
        <w:rPr>
          <w:rFonts w:ascii="Arial" w:hAnsi="Arial" w:cs="Arial"/>
          <w:b/>
          <w:sz w:val="18"/>
          <w:szCs w:val="18"/>
        </w:rPr>
      </w:pPr>
    </w:p>
    <w:p w:rsidRPr="005C6AF1" w:rsidR="005C6AF1" w:rsidP="00E6713C" w:rsidRDefault="000A7909" w14:paraId="281469A7" w14:textId="77777777">
      <w:pPr>
        <w:pStyle w:val="ListParagraph"/>
        <w:numPr>
          <w:ilvl w:val="0"/>
          <w:numId w:val="24"/>
        </w:numPr>
        <w:rPr>
          <w:rFonts w:ascii="Arial" w:hAnsi="Arial" w:cs="Arial"/>
          <w:sz w:val="18"/>
          <w:szCs w:val="18"/>
        </w:rPr>
      </w:pPr>
      <w:r>
        <w:rPr>
          <w:rFonts w:ascii="Arial" w:hAnsi="Arial" w:cs="Arial"/>
          <w:caps/>
          <w:sz w:val="18"/>
          <w:szCs w:val="18"/>
        </w:rPr>
        <w:t>SPECIAL PROCEDURE SUBMITTALS</w:t>
      </w:r>
    </w:p>
    <w:p w:rsidRPr="00CC5DCD" w:rsidR="00CA0B72" w:rsidP="00CA0B72" w:rsidRDefault="00CC5DCD" w14:paraId="3225E703" w14:textId="77777777">
      <w:pPr>
        <w:pStyle w:val="ListParagraph"/>
        <w:rPr>
          <w:rFonts w:ascii="Arial" w:hAnsi="Arial" w:cs="Arial"/>
          <w:b/>
          <w:sz w:val="18"/>
          <w:szCs w:val="18"/>
        </w:rPr>
      </w:pPr>
      <w:r w:rsidRPr="00CC5DCD">
        <w:rPr>
          <w:rFonts w:ascii="Arial" w:hAnsi="Arial" w:cs="Arial"/>
          <w:b/>
          <w:sz w:val="18"/>
          <w:szCs w:val="18"/>
          <w:highlight w:val="lightGray"/>
        </w:rPr>
        <w:t>[</w:t>
      </w:r>
      <w:r w:rsidRPr="00CC5DCD" w:rsidR="007907ED">
        <w:rPr>
          <w:rFonts w:ascii="Arial" w:hAnsi="Arial" w:cs="Arial"/>
          <w:b/>
          <w:sz w:val="18"/>
          <w:szCs w:val="18"/>
          <w:highlight w:val="lightGray"/>
        </w:rPr>
        <w:t>None.</w:t>
      </w:r>
      <w:r w:rsidRPr="00CC5DCD">
        <w:rPr>
          <w:rFonts w:ascii="Arial" w:hAnsi="Arial" w:cs="Arial"/>
          <w:b/>
          <w:sz w:val="18"/>
          <w:szCs w:val="18"/>
          <w:highlight w:val="lightGray"/>
        </w:rPr>
        <w:t>]</w:t>
      </w:r>
    </w:p>
    <w:p w:rsidRPr="008F653F" w:rsidR="005C6AF1" w:rsidP="005C6AF1" w:rsidRDefault="005C6AF1" w14:paraId="731C3288" w14:textId="77777777">
      <w:pPr>
        <w:pStyle w:val="ListParagraph"/>
        <w:rPr>
          <w:rFonts w:ascii="Arial" w:hAnsi="Arial" w:cs="Arial"/>
          <w:sz w:val="18"/>
          <w:szCs w:val="18"/>
        </w:rPr>
      </w:pPr>
    </w:p>
    <w:p w:rsidRPr="007C13C5" w:rsidR="005C6AF1" w:rsidP="00E6713C" w:rsidRDefault="005C6AF1" w14:paraId="1BCB8072" w14:textId="77777777">
      <w:pPr>
        <w:pStyle w:val="ListParagraph"/>
        <w:numPr>
          <w:ilvl w:val="0"/>
          <w:numId w:val="24"/>
        </w:numPr>
        <w:rPr>
          <w:rFonts w:ascii="Arial" w:hAnsi="Arial" w:cs="Arial"/>
          <w:sz w:val="18"/>
          <w:szCs w:val="18"/>
        </w:rPr>
      </w:pPr>
      <w:r>
        <w:rPr>
          <w:rFonts w:ascii="Arial" w:hAnsi="Arial" w:cs="Arial"/>
          <w:caps/>
          <w:sz w:val="18"/>
          <w:szCs w:val="18"/>
        </w:rPr>
        <w:t>QUALIFICATION STATEMENTS</w:t>
      </w:r>
    </w:p>
    <w:p w:rsidRPr="005D32D6" w:rsidR="005C6AF1" w:rsidP="005C6AF1" w:rsidRDefault="005C6AF1" w14:paraId="690B64C3" w14:textId="77777777">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rsidRPr="00F3435C" w:rsidR="005C6AF1" w:rsidP="005C6AF1" w:rsidRDefault="005C6AF1" w14:paraId="75257463" w14:textId="77777777">
      <w:pPr>
        <w:pStyle w:val="ListParagraph"/>
        <w:rPr>
          <w:rFonts w:ascii="Arial" w:hAnsi="Arial" w:cs="Arial"/>
          <w:sz w:val="18"/>
          <w:szCs w:val="18"/>
        </w:rPr>
      </w:pPr>
    </w:p>
    <w:p w:rsidRPr="005D32D6" w:rsidR="005C6AF1" w:rsidP="00E6713C" w:rsidRDefault="005C6AF1" w14:paraId="38EEFB38" w14:textId="77777777">
      <w:pPr>
        <w:pStyle w:val="ListParagraph"/>
        <w:numPr>
          <w:ilvl w:val="0"/>
          <w:numId w:val="14"/>
        </w:numPr>
        <w:rPr>
          <w:rFonts w:ascii="Arial" w:hAnsi="Arial" w:cs="Arial"/>
          <w:sz w:val="18"/>
          <w:szCs w:val="18"/>
        </w:rPr>
      </w:pPr>
      <w:r>
        <w:rPr>
          <w:rFonts w:ascii="Arial" w:hAnsi="Arial" w:cs="Arial"/>
          <w:caps/>
          <w:sz w:val="18"/>
          <w:szCs w:val="18"/>
        </w:rPr>
        <w:t>WARRANTY DOCUMENTATIOn</w:t>
      </w:r>
    </w:p>
    <w:p w:rsidRPr="005D32D6" w:rsidR="005C6AF1" w:rsidP="005C6AF1" w:rsidRDefault="005C6AF1" w14:paraId="4328538F" w14:textId="77777777">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Pr="00375726" w:rsidR="00F847AB" w:rsidP="00F847AB" w:rsidRDefault="00F847AB" w14:paraId="7D1A61F9" w14:textId="77777777">
      <w:pPr>
        <w:pStyle w:val="ListParagraph"/>
        <w:ind w:left="360"/>
        <w:rPr>
          <w:rFonts w:ascii="Arial" w:hAnsi="Arial" w:cs="Arial"/>
          <w:sz w:val="18"/>
          <w:szCs w:val="18"/>
        </w:rPr>
      </w:pPr>
    </w:p>
    <w:p w:rsidR="00F847AB" w:rsidP="00E6713C" w:rsidRDefault="00F847AB" w14:paraId="782D832B" w14:textId="77777777">
      <w:pPr>
        <w:pStyle w:val="ListParagraph"/>
        <w:numPr>
          <w:ilvl w:val="1"/>
          <w:numId w:val="16"/>
        </w:numPr>
        <w:rPr>
          <w:rFonts w:ascii="Arial" w:hAnsi="Arial" w:cs="Arial"/>
          <w:sz w:val="18"/>
          <w:szCs w:val="18"/>
        </w:rPr>
      </w:pPr>
      <w:r w:rsidRPr="00375726">
        <w:rPr>
          <w:rFonts w:ascii="Arial" w:hAnsi="Arial" w:cs="Arial"/>
          <w:sz w:val="18"/>
          <w:szCs w:val="18"/>
        </w:rPr>
        <w:t>QUALITY ASSURANCE</w:t>
      </w:r>
    </w:p>
    <w:p w:rsidRPr="000F2CC3" w:rsidR="00F847AB" w:rsidP="00E6713C" w:rsidRDefault="00F847AB" w14:paraId="050DF040" w14:textId="77777777">
      <w:pPr>
        <w:pStyle w:val="ListParagraph"/>
        <w:numPr>
          <w:ilvl w:val="0"/>
          <w:numId w:val="31"/>
        </w:numPr>
        <w:rPr>
          <w:rFonts w:ascii="Arial" w:hAnsi="Arial" w:cs="Arial"/>
          <w:caps/>
          <w:sz w:val="18"/>
          <w:szCs w:val="18"/>
        </w:rPr>
      </w:pPr>
      <w:r>
        <w:rPr>
          <w:rFonts w:ascii="Arial" w:hAnsi="Arial" w:cs="Arial"/>
          <w:caps/>
          <w:sz w:val="18"/>
          <w:szCs w:val="18"/>
        </w:rPr>
        <w:t>QUALIFICATIONS</w:t>
      </w:r>
    </w:p>
    <w:p w:rsidR="00F847AB" w:rsidP="00E6713C" w:rsidRDefault="00F847AB" w14:paraId="02C682D2" w14:textId="77777777">
      <w:pPr>
        <w:pStyle w:val="ListParagraph"/>
        <w:numPr>
          <w:ilvl w:val="0"/>
          <w:numId w:val="32"/>
        </w:numPr>
        <w:rPr>
          <w:rFonts w:ascii="Arial" w:hAnsi="Arial" w:cs="Arial"/>
          <w:sz w:val="18"/>
          <w:szCs w:val="18"/>
        </w:rPr>
      </w:pPr>
      <w:r>
        <w:rPr>
          <w:rFonts w:ascii="Arial" w:hAnsi="Arial" w:cs="Arial"/>
          <w:sz w:val="18"/>
          <w:szCs w:val="18"/>
        </w:rPr>
        <w:t>MANUFACTURERS</w:t>
      </w:r>
    </w:p>
    <w:p w:rsidRPr="00330CA2" w:rsidR="007C13C5" w:rsidP="00A65E3D" w:rsidRDefault="007C13C5" w14:paraId="14957547" w14:textId="1900313B">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Pr="00A65E3D" w:rsidR="00330CA2">
        <w:rPr>
          <w:rFonts w:ascii="Arial" w:hAnsi="Arial"/>
          <w:sz w:val="18"/>
          <w:szCs w:val="18"/>
        </w:rPr>
        <w:t>Obtain continuous insulation material</w:t>
      </w:r>
      <w:r w:rsidR="00401E65">
        <w:rPr>
          <w:rFonts w:ascii="Arial" w:hAnsi="Arial"/>
          <w:sz w:val="18"/>
          <w:szCs w:val="18"/>
        </w:rPr>
        <w:t>s</w:t>
      </w:r>
      <w:r w:rsidRPr="00A65E3D" w:rsidR="00330CA2">
        <w:rPr>
          <w:rFonts w:ascii="Arial" w:hAnsi="Arial"/>
          <w:sz w:val="18"/>
          <w:szCs w:val="18"/>
        </w:rPr>
        <w:t xml:space="preserve">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P="00F847AB" w:rsidRDefault="00F847AB" w14:paraId="44C0E71B" w14:textId="77777777">
      <w:pPr>
        <w:pStyle w:val="ListParagraph"/>
        <w:ind w:left="1080"/>
        <w:rPr>
          <w:rFonts w:ascii="Arial" w:hAnsi="Arial" w:cs="Arial"/>
          <w:sz w:val="18"/>
          <w:szCs w:val="18"/>
        </w:rPr>
      </w:pPr>
    </w:p>
    <w:p w:rsidR="00F847AB" w:rsidP="00E6713C" w:rsidRDefault="00F847AB" w14:paraId="376EDE23" w14:textId="77777777">
      <w:pPr>
        <w:pStyle w:val="ListParagraph"/>
        <w:numPr>
          <w:ilvl w:val="0"/>
          <w:numId w:val="32"/>
        </w:numPr>
        <w:rPr>
          <w:rFonts w:ascii="Arial" w:hAnsi="Arial" w:cs="Arial"/>
          <w:sz w:val="18"/>
          <w:szCs w:val="18"/>
        </w:rPr>
      </w:pPr>
      <w:r>
        <w:rPr>
          <w:rFonts w:ascii="Arial" w:hAnsi="Arial" w:cs="Arial"/>
          <w:sz w:val="18"/>
          <w:szCs w:val="18"/>
        </w:rPr>
        <w:t>INSTALLERS</w:t>
      </w:r>
    </w:p>
    <w:p w:rsidR="00A65E3D" w:rsidP="00A65E3D" w:rsidRDefault="00A65E3D" w14:paraId="334CAAB3" w14:textId="77777777">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Pr="000F2CC3" w:rsidR="00F847AB" w:rsidP="00F847AB" w:rsidRDefault="00F847AB" w14:paraId="1F3D6188" w14:textId="77777777">
      <w:pPr>
        <w:pStyle w:val="ListParagraph"/>
        <w:ind w:left="1080"/>
        <w:rPr>
          <w:rFonts w:ascii="Arial" w:hAnsi="Arial" w:cs="Arial"/>
          <w:sz w:val="18"/>
          <w:szCs w:val="18"/>
        </w:rPr>
      </w:pPr>
    </w:p>
    <w:p w:rsidRPr="005C6AF1" w:rsidR="00F847AB" w:rsidP="00E6713C" w:rsidRDefault="00F847AB" w14:paraId="10D36358" w14:textId="77777777">
      <w:pPr>
        <w:pStyle w:val="ListParagraph"/>
        <w:numPr>
          <w:ilvl w:val="0"/>
          <w:numId w:val="31"/>
        </w:numPr>
        <w:rPr>
          <w:rFonts w:ascii="Arial" w:hAnsi="Arial" w:cs="Arial"/>
          <w:caps/>
          <w:sz w:val="18"/>
          <w:szCs w:val="18"/>
        </w:rPr>
      </w:pPr>
      <w:r>
        <w:rPr>
          <w:rFonts w:ascii="Arial" w:hAnsi="Arial" w:cs="Arial"/>
          <w:caps/>
          <w:sz w:val="18"/>
          <w:szCs w:val="18"/>
        </w:rPr>
        <w:t>CERTIFICATIONS</w:t>
      </w:r>
    </w:p>
    <w:p w:rsidRPr="005C6AF1" w:rsidR="005C6AF1" w:rsidP="00E6713C" w:rsidRDefault="005C6AF1" w14:paraId="1896DEA5" w14:textId="77777777">
      <w:pPr>
        <w:pStyle w:val="ListParagraph"/>
        <w:numPr>
          <w:ilvl w:val="0"/>
          <w:numId w:val="4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rsidRPr="005C6AF1" w:rsidR="005C6AF1" w:rsidP="00E6713C" w:rsidRDefault="005C6AF1" w14:paraId="6EE811D7" w14:textId="77777777">
      <w:pPr>
        <w:pStyle w:val="ListParagraph"/>
        <w:numPr>
          <w:ilvl w:val="0"/>
          <w:numId w:val="4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Pr="005C6AF1" w:rsidR="005C6AF1" w:rsidP="00E6713C" w:rsidRDefault="005C6AF1" w14:paraId="58016442" w14:textId="77777777">
      <w:pPr>
        <w:pStyle w:val="ListParagraph"/>
        <w:numPr>
          <w:ilvl w:val="0"/>
          <w:numId w:val="4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P="00F847AB" w:rsidRDefault="005C6AF1" w14:paraId="48701B42" w14:textId="77777777">
      <w:pPr>
        <w:pStyle w:val="ListParagraph"/>
        <w:rPr>
          <w:rFonts w:ascii="Arial" w:hAnsi="Arial" w:cs="Arial"/>
          <w:caps/>
          <w:sz w:val="18"/>
          <w:szCs w:val="18"/>
        </w:rPr>
      </w:pPr>
    </w:p>
    <w:p w:rsidRPr="001D4330" w:rsidR="00CE2A4D" w:rsidP="00E6713C" w:rsidRDefault="00F847AB" w14:paraId="0FD2804E" w14:textId="77777777">
      <w:pPr>
        <w:pStyle w:val="ListParagraph"/>
        <w:numPr>
          <w:ilvl w:val="0"/>
          <w:numId w:val="31"/>
        </w:numPr>
        <w:rPr>
          <w:rFonts w:ascii="Arial" w:hAnsi="Arial" w:cs="Arial"/>
          <w:caps/>
          <w:sz w:val="18"/>
          <w:szCs w:val="18"/>
        </w:rPr>
      </w:pPr>
      <w:r>
        <w:rPr>
          <w:rFonts w:ascii="Arial" w:hAnsi="Arial" w:cs="Arial"/>
          <w:caps/>
          <w:sz w:val="18"/>
          <w:szCs w:val="18"/>
        </w:rPr>
        <w:t>SUSTAINABILITY STANDARDS CERTIFICATIONS</w:t>
      </w:r>
    </w:p>
    <w:p w:rsidRPr="008F68CB" w:rsidR="003F5D83" w:rsidP="00E6713C" w:rsidRDefault="003F5D83" w14:paraId="691B563B" w14:textId="77777777">
      <w:pPr>
        <w:pStyle w:val="ListParagraph"/>
        <w:numPr>
          <w:ilvl w:val="0"/>
          <w:numId w:val="4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F847AB" w:rsidP="00F847AB" w:rsidRDefault="00F847AB" w14:paraId="0994DDB5" w14:textId="77777777">
      <w:pPr>
        <w:pStyle w:val="ListParagraph"/>
        <w:rPr>
          <w:rFonts w:ascii="Arial" w:hAnsi="Arial" w:cs="Arial"/>
          <w:caps/>
          <w:sz w:val="18"/>
          <w:szCs w:val="18"/>
        </w:rPr>
      </w:pPr>
    </w:p>
    <w:p w:rsidR="00F847AB" w:rsidP="00E6713C" w:rsidRDefault="00F847AB" w14:paraId="2F0A291E" w14:textId="77777777">
      <w:pPr>
        <w:pStyle w:val="ListParagraph"/>
        <w:numPr>
          <w:ilvl w:val="0"/>
          <w:numId w:val="31"/>
        </w:numPr>
        <w:rPr>
          <w:rFonts w:ascii="Arial" w:hAnsi="Arial" w:cs="Arial"/>
          <w:caps/>
          <w:sz w:val="18"/>
          <w:szCs w:val="18"/>
        </w:rPr>
      </w:pPr>
      <w:r>
        <w:rPr>
          <w:rFonts w:ascii="Arial" w:hAnsi="Arial" w:cs="Arial"/>
          <w:caps/>
          <w:sz w:val="18"/>
          <w:szCs w:val="18"/>
        </w:rPr>
        <w:t>MOCK-UPS</w:t>
      </w:r>
    </w:p>
    <w:p w:rsidRPr="003A6C09" w:rsidR="003F5D83" w:rsidP="003F5D83" w:rsidRDefault="003F5D83" w14:paraId="33D83EDD" w14:textId="4C02D51E">
      <w:pPr>
        <w:pStyle w:val="ListParagraph"/>
        <w:rPr>
          <w:rFonts w:ascii="Arial" w:hAnsi="Arial" w:cs="Arial"/>
          <w:sz w:val="18"/>
          <w:szCs w:val="18"/>
        </w:rPr>
      </w:pPr>
      <w:r w:rsidRPr="003A6C09">
        <w:rPr>
          <w:rFonts w:ascii="Arial" w:hAnsi="Arial" w:cs="Arial"/>
          <w:sz w:val="18"/>
          <w:szCs w:val="18"/>
        </w:rPr>
        <w:t xml:space="preserve">Construct </w:t>
      </w:r>
      <w:r w:rsidRPr="003A6C09" w:rsidR="00401E65">
        <w:rPr>
          <w:rFonts w:ascii="Arial" w:hAnsi="Arial" w:cs="Arial"/>
          <w:sz w:val="18"/>
          <w:szCs w:val="18"/>
        </w:rPr>
        <w:t>a wall system samp</w:t>
      </w:r>
      <w:r w:rsidR="00401E65">
        <w:rPr>
          <w:rFonts w:ascii="Arial" w:hAnsi="Arial" w:cs="Arial"/>
          <w:sz w:val="18"/>
          <w:szCs w:val="18"/>
        </w:rPr>
        <w:t xml:space="preserve">le panel minimum 8 feet long x 8 feet high that includes </w:t>
      </w:r>
      <w:r w:rsidRPr="00556050" w:rsidR="00401E65">
        <w:rPr>
          <w:rFonts w:ascii="Arial" w:hAnsi="Arial" w:cs="Arial"/>
          <w:b/>
          <w:bCs/>
          <w:sz w:val="18"/>
          <w:szCs w:val="18"/>
          <w:highlight w:val="lightGray"/>
        </w:rPr>
        <w:t>[steel stud framing, wood stud framing, CMU structural wall], [sheathing],</w:t>
      </w:r>
      <w:r w:rsidR="00401E65">
        <w:rPr>
          <w:rFonts w:ascii="Arial" w:hAnsi="Arial" w:cs="Arial"/>
          <w:sz w:val="18"/>
          <w:szCs w:val="18"/>
        </w:rPr>
        <w:t xml:space="preserve"> air and wat</w:t>
      </w:r>
      <w:r w:rsidRPr="003A6C09" w:rsidR="00401E65">
        <w:rPr>
          <w:rFonts w:ascii="Arial" w:hAnsi="Arial" w:cs="Arial"/>
          <w:sz w:val="18"/>
          <w:szCs w:val="18"/>
        </w:rPr>
        <w:t xml:space="preserve">er </w:t>
      </w:r>
      <w:r w:rsidRPr="001D4330" w:rsidR="00401E65">
        <w:rPr>
          <w:rFonts w:ascii="Arial" w:hAnsi="Arial" w:cs="Arial"/>
          <w:sz w:val="18"/>
          <w:szCs w:val="18"/>
        </w:rPr>
        <w:t xml:space="preserve">barrier, </w:t>
      </w:r>
      <w:r w:rsidR="00401E65">
        <w:rPr>
          <w:rFonts w:ascii="Arial" w:hAnsi="Arial" w:cs="Arial"/>
          <w:sz w:val="18"/>
          <w:szCs w:val="18"/>
        </w:rPr>
        <w:t xml:space="preserve">extruded polystyrene (XPS) </w:t>
      </w:r>
      <w:r w:rsidR="00401E65">
        <w:rPr>
          <w:rFonts w:ascii="Arial" w:hAnsi="Arial" w:cs="Arial"/>
          <w:sz w:val="18"/>
          <w:szCs w:val="18"/>
        </w:rPr>
        <w:lastRenderedPageBreak/>
        <w:t>continuous</w:t>
      </w:r>
      <w:r w:rsidRPr="001D4330" w:rsidR="00401E65">
        <w:rPr>
          <w:rFonts w:ascii="Arial" w:hAnsi="Arial" w:cs="Arial"/>
          <w:sz w:val="18"/>
          <w:szCs w:val="18"/>
        </w:rPr>
        <w:t xml:space="preserve"> insulation, </w:t>
      </w:r>
      <w:r w:rsidR="00401E65">
        <w:rPr>
          <w:rFonts w:ascii="Arial" w:hAnsi="Arial" w:cs="Arial"/>
          <w:sz w:val="18"/>
          <w:szCs w:val="18"/>
        </w:rPr>
        <w:t xml:space="preserve">cellular glass structural insulating block, </w:t>
      </w:r>
      <w:r w:rsidRPr="001D4330" w:rsidR="00401E65">
        <w:rPr>
          <w:rFonts w:ascii="Arial" w:hAnsi="Arial" w:cs="Arial"/>
          <w:sz w:val="18"/>
          <w:szCs w:val="18"/>
        </w:rPr>
        <w:t>insulation</w:t>
      </w:r>
      <w:r w:rsidRPr="003A6C09" w:rsidR="00401E65">
        <w:rPr>
          <w:rFonts w:ascii="Arial" w:hAnsi="Arial" w:cs="Arial"/>
          <w:sz w:val="18"/>
          <w:szCs w:val="18"/>
        </w:rPr>
        <w:t xml:space="preserve"> </w:t>
      </w:r>
      <w:r w:rsidR="00401E65">
        <w:rPr>
          <w:rFonts w:ascii="Arial" w:hAnsi="Arial" w:cs="Arial"/>
          <w:sz w:val="18"/>
          <w:szCs w:val="18"/>
        </w:rPr>
        <w:t>fastening methods</w:t>
      </w:r>
      <w:r w:rsidRPr="003A6C09" w:rsidR="00401E65">
        <w:rPr>
          <w:rFonts w:ascii="Arial" w:hAnsi="Arial" w:cs="Arial"/>
          <w:sz w:val="18"/>
          <w:szCs w:val="18"/>
        </w:rPr>
        <w:t>, through-wall flashin</w:t>
      </w:r>
      <w:r w:rsidR="00401E65">
        <w:rPr>
          <w:rFonts w:ascii="Arial" w:hAnsi="Arial" w:cs="Arial"/>
          <w:sz w:val="18"/>
          <w:szCs w:val="18"/>
        </w:rPr>
        <w:t>g, weeps/ venting, termination bars, drip edges, sealants</w:t>
      </w:r>
      <w:r w:rsidRPr="003A6C09" w:rsidR="00401E65">
        <w:rPr>
          <w:rFonts w:ascii="Arial" w:hAnsi="Arial" w:cs="Arial"/>
          <w:sz w:val="18"/>
          <w:szCs w:val="18"/>
        </w:rPr>
        <w:t xml:space="preserve">, </w:t>
      </w:r>
      <w:r w:rsidR="00401E65">
        <w:rPr>
          <w:rFonts w:ascii="Arial" w:hAnsi="Arial" w:cs="Arial"/>
          <w:sz w:val="18"/>
          <w:szCs w:val="18"/>
        </w:rPr>
        <w:t>masonry ties</w:t>
      </w:r>
      <w:r w:rsidRPr="003A6C09" w:rsidR="00401E65">
        <w:rPr>
          <w:rFonts w:ascii="Arial" w:hAnsi="Arial" w:cs="Arial"/>
          <w:sz w:val="18"/>
          <w:szCs w:val="18"/>
        </w:rPr>
        <w:t>,</w:t>
      </w:r>
      <w:r w:rsidRPr="00EA78E6" w:rsidR="00401E65">
        <w:rPr>
          <w:rFonts w:ascii="Arial" w:hAnsi="Arial" w:cs="Arial"/>
          <w:b/>
          <w:sz w:val="18"/>
          <w:szCs w:val="18"/>
          <w:highlight w:val="lightGray"/>
        </w:rPr>
        <w:t xml:space="preserve"> </w:t>
      </w:r>
      <w:r w:rsidRPr="007D7AC0" w:rsidR="00401E65">
        <w:rPr>
          <w:rFonts w:ascii="Arial" w:hAnsi="Arial" w:cs="Arial"/>
          <w:b/>
          <w:sz w:val="18"/>
          <w:szCs w:val="18"/>
          <w:highlight w:val="lightGray"/>
        </w:rPr>
        <w:t>[perimeter fire rated joint]</w:t>
      </w:r>
      <w:r w:rsidRPr="007D7AC0" w:rsidR="00401E65">
        <w:rPr>
          <w:rFonts w:ascii="Arial" w:hAnsi="Arial" w:cs="Arial"/>
          <w:b/>
          <w:sz w:val="18"/>
          <w:szCs w:val="18"/>
        </w:rPr>
        <w:t xml:space="preserve">, </w:t>
      </w:r>
      <w:r w:rsidRPr="003A6C09" w:rsidR="00401E65">
        <w:rPr>
          <w:rFonts w:ascii="Arial" w:hAnsi="Arial" w:cs="Arial"/>
          <w:sz w:val="18"/>
          <w:szCs w:val="18"/>
        </w:rPr>
        <w:t xml:space="preserve">and </w:t>
      </w:r>
      <w:r w:rsidR="00401E65">
        <w:rPr>
          <w:rFonts w:ascii="Arial" w:hAnsi="Arial" w:cs="Arial"/>
          <w:sz w:val="18"/>
          <w:szCs w:val="18"/>
        </w:rPr>
        <w:t>masonry veneer</w:t>
      </w:r>
      <w:r w:rsidRPr="003A6C09" w:rsidR="00401E65">
        <w:rPr>
          <w:rFonts w:ascii="Arial" w:hAnsi="Arial" w:cs="Arial"/>
          <w:sz w:val="18"/>
          <w:szCs w:val="18"/>
        </w:rPr>
        <w:t>.  The mock-up shall also include a window, storefront, or door frame</w:t>
      </w:r>
      <w:r w:rsidR="00401E65">
        <w:rPr>
          <w:rFonts w:ascii="Arial" w:hAnsi="Arial" w:cs="Arial"/>
          <w:sz w:val="18"/>
          <w:szCs w:val="18"/>
        </w:rPr>
        <w:t>,</w:t>
      </w:r>
      <w:r w:rsidRPr="003A6C09" w:rsidR="00401E65">
        <w:rPr>
          <w:rFonts w:ascii="Arial" w:hAnsi="Arial" w:cs="Arial"/>
          <w:sz w:val="18"/>
          <w:szCs w:val="18"/>
        </w:rPr>
        <w:t xml:space="preserve"> and sill opening transition asse</w:t>
      </w:r>
      <w:r w:rsidR="00401E65">
        <w:rPr>
          <w:rFonts w:ascii="Arial" w:hAnsi="Arial" w:cs="Arial"/>
          <w:sz w:val="18"/>
          <w:szCs w:val="18"/>
        </w:rPr>
        <w:t>mbly detailed with lintel, head,</w:t>
      </w:r>
      <w:r w:rsidRPr="003A6C09" w:rsidR="00401E65">
        <w:rPr>
          <w:rFonts w:ascii="Arial" w:hAnsi="Arial" w:cs="Arial"/>
          <w:sz w:val="18"/>
          <w:szCs w:val="18"/>
        </w:rPr>
        <w:t xml:space="preserve"> and sill flashings, and end dams to demonstrate surface preparation, crack and joint treatment, application of air barriers, and sealing of gaps, terminations, and penet</w:t>
      </w:r>
      <w:r w:rsidR="00401E65">
        <w:rPr>
          <w:rFonts w:ascii="Arial" w:hAnsi="Arial" w:cs="Arial"/>
          <w:sz w:val="18"/>
          <w:szCs w:val="18"/>
        </w:rPr>
        <w:t xml:space="preserve">rations of air-barrier </w:t>
      </w:r>
      <w:r>
        <w:rPr>
          <w:rFonts w:ascii="Arial" w:hAnsi="Arial" w:cs="Arial"/>
          <w:sz w:val="18"/>
          <w:szCs w:val="18"/>
        </w:rPr>
        <w:t>assembly</w:t>
      </w:r>
      <w:r w:rsidRPr="003A6C09">
        <w:rPr>
          <w:rFonts w:ascii="Arial" w:hAnsi="Arial" w:cs="Arial"/>
          <w:sz w:val="18"/>
          <w:szCs w:val="18"/>
        </w:rPr>
        <w:t>.</w:t>
      </w:r>
    </w:p>
    <w:p w:rsidR="003F5D83" w:rsidP="00E6713C" w:rsidRDefault="003F5D83" w14:paraId="09F06B65" w14:textId="77777777">
      <w:pPr>
        <w:pStyle w:val="ListParagraph"/>
        <w:numPr>
          <w:ilvl w:val="0"/>
          <w:numId w:val="70"/>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3F5D83" w:rsidP="00E6713C" w:rsidRDefault="003F5D83" w14:paraId="6754C3A0" w14:textId="77777777">
      <w:pPr>
        <w:pStyle w:val="ListParagraph"/>
        <w:numPr>
          <w:ilvl w:val="0"/>
          <w:numId w:val="70"/>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3F5D83" w:rsidP="00E6713C" w:rsidRDefault="003F5D83" w14:paraId="39E1CB55" w14:textId="77777777">
      <w:pPr>
        <w:pStyle w:val="ListParagraph"/>
        <w:numPr>
          <w:ilvl w:val="0"/>
          <w:numId w:val="70"/>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F5D83" w:rsidP="00E6713C" w:rsidRDefault="003F5D83" w14:paraId="26425F89" w14:textId="77777777">
      <w:pPr>
        <w:pStyle w:val="ListParagraph"/>
        <w:numPr>
          <w:ilvl w:val="0"/>
          <w:numId w:val="70"/>
        </w:numPr>
        <w:rPr>
          <w:rFonts w:ascii="Arial" w:hAnsi="Arial" w:cs="Arial"/>
          <w:sz w:val="18"/>
          <w:szCs w:val="18"/>
        </w:rPr>
      </w:pPr>
      <w:r w:rsidRPr="000F2CC3">
        <w:rPr>
          <w:rFonts w:ascii="Arial" w:hAnsi="Arial" w:cs="Arial"/>
          <w:sz w:val="18"/>
          <w:szCs w:val="18"/>
        </w:rPr>
        <w:t>Locate as directed and remove upon review and approval.</w:t>
      </w:r>
    </w:p>
    <w:p w:rsidR="003F5D83" w:rsidP="00E6713C" w:rsidRDefault="003F5D83" w14:paraId="5B57D493" w14:textId="77777777">
      <w:pPr>
        <w:pStyle w:val="ListParagraph"/>
        <w:numPr>
          <w:ilvl w:val="0"/>
          <w:numId w:val="70"/>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Pr="00E20522" w:rsidR="003F5D83" w:rsidP="003F5D83" w:rsidRDefault="003F5D83" w14:paraId="5382E205" w14:textId="77777777">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rsidR="003F5D83" w:rsidP="00E6713C" w:rsidRDefault="003F5D83" w14:paraId="5F25B2C1" w14:textId="77777777">
      <w:pPr>
        <w:pStyle w:val="ListParagraph"/>
        <w:numPr>
          <w:ilvl w:val="0"/>
          <w:numId w:val="70"/>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Pr="003F5D83" w:rsidR="003F5D83" w:rsidP="00E6713C" w:rsidRDefault="003F5D83" w14:paraId="44478741" w14:textId="77777777">
      <w:pPr>
        <w:pStyle w:val="ListParagraph"/>
        <w:numPr>
          <w:ilvl w:val="0"/>
          <w:numId w:val="70"/>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Pr="00AC0EA8" w:rsidR="00F847AB" w:rsidP="003F5D83" w:rsidRDefault="00F847AB" w14:paraId="071CAD19" w14:textId="77777777">
      <w:pPr>
        <w:pStyle w:val="ListParagraph"/>
        <w:rPr>
          <w:rFonts w:ascii="Arial" w:hAnsi="Arial" w:cs="Arial"/>
          <w:sz w:val="18"/>
          <w:szCs w:val="18"/>
        </w:rPr>
      </w:pPr>
    </w:p>
    <w:p w:rsidR="00F847AB" w:rsidP="00E6713C" w:rsidRDefault="00F847AB" w14:paraId="72293B72" w14:textId="77777777">
      <w:pPr>
        <w:pStyle w:val="ListParagraph"/>
        <w:numPr>
          <w:ilvl w:val="1"/>
          <w:numId w:val="16"/>
        </w:numPr>
        <w:rPr>
          <w:rFonts w:ascii="Arial" w:hAnsi="Arial" w:cs="Arial"/>
          <w:sz w:val="18"/>
          <w:szCs w:val="18"/>
        </w:rPr>
      </w:pPr>
      <w:r w:rsidRPr="00375726">
        <w:rPr>
          <w:rFonts w:ascii="Arial" w:hAnsi="Arial" w:cs="Arial"/>
          <w:sz w:val="18"/>
          <w:szCs w:val="18"/>
        </w:rPr>
        <w:t>DELIVERY, STORAGE, AND HANDLING</w:t>
      </w:r>
    </w:p>
    <w:p w:rsidR="00F847AB" w:rsidP="00E6713C" w:rsidRDefault="00895CFB" w14:paraId="32DA7A6D" w14:textId="77777777">
      <w:pPr>
        <w:pStyle w:val="ListParagraph"/>
        <w:numPr>
          <w:ilvl w:val="0"/>
          <w:numId w:val="27"/>
        </w:numPr>
        <w:rPr>
          <w:rFonts w:ascii="Arial" w:hAnsi="Arial" w:cs="Arial"/>
          <w:sz w:val="18"/>
          <w:szCs w:val="18"/>
        </w:rPr>
      </w:pPr>
      <w:r>
        <w:rPr>
          <w:rFonts w:ascii="Arial" w:hAnsi="Arial" w:cs="Arial"/>
          <w:sz w:val="18"/>
          <w:szCs w:val="18"/>
        </w:rPr>
        <w:t>Deliver and store products in M</w:t>
      </w:r>
      <w:r w:rsidRPr="00B85419" w:rsidR="00F847AB">
        <w:rPr>
          <w:rFonts w:ascii="Arial" w:hAnsi="Arial" w:cs="Arial"/>
          <w:sz w:val="18"/>
          <w:szCs w:val="18"/>
        </w:rPr>
        <w:t>anufacturer’s unopened packaging until ready for installation</w:t>
      </w:r>
      <w:r w:rsidR="00F847AB">
        <w:rPr>
          <w:rFonts w:ascii="Arial" w:hAnsi="Arial" w:cs="Arial"/>
          <w:sz w:val="18"/>
          <w:szCs w:val="18"/>
        </w:rPr>
        <w:t>.</w:t>
      </w:r>
    </w:p>
    <w:p w:rsidRPr="00B85419" w:rsidR="00F847AB" w:rsidP="00F847AB" w:rsidRDefault="00F847AB" w14:paraId="029784BD" w14:textId="77777777">
      <w:pPr>
        <w:pStyle w:val="ListParagraph"/>
        <w:rPr>
          <w:rFonts w:ascii="Arial" w:hAnsi="Arial" w:cs="Arial"/>
          <w:sz w:val="18"/>
          <w:szCs w:val="18"/>
        </w:rPr>
      </w:pPr>
    </w:p>
    <w:p w:rsidRPr="00A65E3D" w:rsidR="00467E27" w:rsidP="00E6713C" w:rsidRDefault="00A65E3D" w14:paraId="09CBF1AC" w14:textId="77777777">
      <w:pPr>
        <w:pStyle w:val="ListParagraph"/>
        <w:numPr>
          <w:ilvl w:val="0"/>
          <w:numId w:val="27"/>
        </w:numPr>
        <w:rPr>
          <w:rFonts w:ascii="Arial" w:hAnsi="Arial" w:cs="Arial"/>
          <w:sz w:val="18"/>
          <w:szCs w:val="18"/>
        </w:rPr>
      </w:pPr>
      <w:r w:rsidRPr="00467E27">
        <w:rPr>
          <w:rFonts w:ascii="Arial" w:hAnsi="Arial" w:cs="Arial"/>
          <w:sz w:val="18"/>
          <w:szCs w:val="18"/>
        </w:rPr>
        <w:t xml:space="preserve">Store </w:t>
      </w:r>
      <w:r w:rsidRPr="00A65E3D" w:rsidR="00467E27">
        <w:rPr>
          <w:rFonts w:ascii="Arial" w:hAnsi="Arial" w:cs="Arial"/>
          <w:sz w:val="18"/>
          <w:szCs w:val="18"/>
        </w:rPr>
        <w:t xml:space="preserve">and protect products in accordance with manufacturer’s instructions. Store in a dry area and protect from water, direct sunlight, flame, and ignition sources. </w:t>
      </w:r>
    </w:p>
    <w:p w:rsidRPr="00467E27" w:rsidR="00A65E3D" w:rsidP="00467E27" w:rsidRDefault="00A65E3D" w14:paraId="70031100" w14:textId="77777777">
      <w:pPr>
        <w:pStyle w:val="ListParagraph"/>
        <w:rPr>
          <w:rFonts w:ascii="Arial" w:hAnsi="Arial" w:cs="Arial"/>
          <w:sz w:val="18"/>
          <w:szCs w:val="18"/>
        </w:rPr>
      </w:pPr>
    </w:p>
    <w:p w:rsidR="00A65E3D" w:rsidP="00E6713C" w:rsidRDefault="00A65E3D" w14:paraId="40B022B4" w14:textId="77777777">
      <w:pPr>
        <w:pStyle w:val="ListParagraph"/>
        <w:numPr>
          <w:ilvl w:val="0"/>
          <w:numId w:val="27"/>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Pr="00467E27" w:rsidR="00467E27" w:rsidP="00467E27" w:rsidRDefault="00467E27" w14:paraId="40302BBB" w14:textId="77777777">
      <w:pPr>
        <w:pStyle w:val="ListParagraph"/>
        <w:rPr>
          <w:rFonts w:ascii="Arial" w:hAnsi="Arial" w:cs="Arial"/>
          <w:sz w:val="18"/>
          <w:szCs w:val="18"/>
        </w:rPr>
      </w:pPr>
    </w:p>
    <w:p w:rsidR="00467E27" w:rsidP="00E6713C" w:rsidRDefault="00467E27" w14:paraId="130A84B2" w14:textId="77777777">
      <w:pPr>
        <w:pStyle w:val="ListParagraph"/>
        <w:numPr>
          <w:ilvl w:val="0"/>
          <w:numId w:val="27"/>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Pr="00467E27" w:rsidR="00467E27" w:rsidP="00467E27" w:rsidRDefault="00467E27" w14:paraId="15915963" w14:textId="77777777">
      <w:pPr>
        <w:rPr>
          <w:rFonts w:ascii="Arial" w:hAnsi="Arial" w:cs="Arial"/>
          <w:sz w:val="18"/>
          <w:szCs w:val="18"/>
        </w:rPr>
      </w:pPr>
    </w:p>
    <w:p w:rsidRPr="00E31BC7" w:rsidR="00467E27" w:rsidP="00E6713C" w:rsidRDefault="00467E27" w14:paraId="041EF1B3" w14:textId="77777777">
      <w:pPr>
        <w:pStyle w:val="ListParagraph"/>
        <w:numPr>
          <w:ilvl w:val="0"/>
          <w:numId w:val="27"/>
        </w:numPr>
        <w:rPr>
          <w:rFonts w:ascii="Arial" w:hAnsi="Arial" w:cs="Arial"/>
          <w:sz w:val="18"/>
          <w:szCs w:val="18"/>
        </w:rPr>
      </w:pPr>
      <w:r>
        <w:rPr>
          <w:rFonts w:ascii="Arial" w:hAnsi="Arial" w:cs="Arial"/>
          <w:sz w:val="18"/>
          <w:szCs w:val="18"/>
        </w:rPr>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rsidRPr="00293444" w:rsidR="00F847AB" w:rsidP="00F847AB" w:rsidRDefault="00F847AB" w14:paraId="322B257D" w14:textId="77777777">
      <w:pPr>
        <w:rPr>
          <w:rFonts w:ascii="Arial" w:hAnsi="Arial" w:cs="Arial"/>
          <w:sz w:val="18"/>
          <w:szCs w:val="18"/>
        </w:rPr>
      </w:pPr>
    </w:p>
    <w:p w:rsidR="00F847AB" w:rsidP="00E6713C" w:rsidRDefault="00F847AB" w14:paraId="3C49EE7F" w14:textId="77777777">
      <w:pPr>
        <w:pStyle w:val="ListParagraph"/>
        <w:numPr>
          <w:ilvl w:val="1"/>
          <w:numId w:val="16"/>
        </w:numPr>
        <w:rPr>
          <w:rFonts w:ascii="Arial" w:hAnsi="Arial" w:cs="Arial"/>
          <w:sz w:val="18"/>
          <w:szCs w:val="18"/>
        </w:rPr>
      </w:pPr>
      <w:r>
        <w:rPr>
          <w:rFonts w:ascii="Arial" w:hAnsi="Arial" w:cs="Arial"/>
          <w:sz w:val="18"/>
          <w:szCs w:val="18"/>
        </w:rPr>
        <w:t>FIELD CONDITIONS</w:t>
      </w:r>
    </w:p>
    <w:p w:rsidRPr="00A65E3D" w:rsidR="00A65E3D" w:rsidP="00E6713C" w:rsidRDefault="00F847AB" w14:paraId="7B4F5FEA" w14:textId="77777777">
      <w:pPr>
        <w:pStyle w:val="ListParagraph"/>
        <w:numPr>
          <w:ilvl w:val="0"/>
          <w:numId w:val="28"/>
        </w:numPr>
        <w:rPr>
          <w:rFonts w:ascii="Arial" w:hAnsi="Arial" w:cs="Arial"/>
          <w:sz w:val="18"/>
          <w:szCs w:val="18"/>
        </w:rPr>
      </w:pPr>
      <w:r>
        <w:rPr>
          <w:rFonts w:ascii="Arial" w:hAnsi="Arial" w:cs="Arial"/>
          <w:sz w:val="18"/>
          <w:szCs w:val="18"/>
        </w:rPr>
        <w:t>AMBIENT CONDITIONS</w:t>
      </w:r>
    </w:p>
    <w:p w:rsidR="00A65E3D" w:rsidP="00E6713C" w:rsidRDefault="00A65E3D" w14:paraId="2F1F95C9" w14:textId="77777777">
      <w:pPr>
        <w:pStyle w:val="ListParagraph"/>
        <w:numPr>
          <w:ilvl w:val="0"/>
          <w:numId w:val="30"/>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Pr="00A65E3D" w:rsidR="00A65E3D" w:rsidP="00E6713C" w:rsidRDefault="00A65E3D" w14:paraId="69C20A92" w14:textId="77777777">
      <w:pPr>
        <w:pStyle w:val="ListParagraph"/>
        <w:numPr>
          <w:ilvl w:val="0"/>
          <w:numId w:val="30"/>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P="00F847AB" w:rsidRDefault="00F847AB" w14:paraId="541C78FA" w14:textId="77777777">
      <w:pPr>
        <w:pStyle w:val="ListParagraph"/>
        <w:rPr>
          <w:rFonts w:ascii="Arial" w:hAnsi="Arial" w:cs="Arial"/>
          <w:sz w:val="18"/>
          <w:szCs w:val="18"/>
        </w:rPr>
      </w:pPr>
    </w:p>
    <w:p w:rsidRPr="005F6639" w:rsidR="00F847AB" w:rsidP="00E6713C" w:rsidRDefault="00F847AB" w14:paraId="6359E4E9" w14:textId="77777777">
      <w:pPr>
        <w:pStyle w:val="ListParagraph"/>
        <w:numPr>
          <w:ilvl w:val="1"/>
          <w:numId w:val="16"/>
        </w:numPr>
        <w:rPr>
          <w:rFonts w:ascii="Arial" w:hAnsi="Arial" w:cs="Arial"/>
          <w:sz w:val="18"/>
          <w:szCs w:val="18"/>
        </w:rPr>
      </w:pPr>
      <w:r>
        <w:rPr>
          <w:rFonts w:ascii="Arial" w:hAnsi="Arial" w:cs="Arial"/>
          <w:sz w:val="18"/>
          <w:szCs w:val="18"/>
        </w:rPr>
        <w:t>WARRANTY</w:t>
      </w:r>
    </w:p>
    <w:p w:rsidR="00F847AB" w:rsidP="00E6713C" w:rsidRDefault="00F847AB" w14:paraId="0AAFB389" w14:textId="77777777">
      <w:pPr>
        <w:pStyle w:val="ListParagraph"/>
        <w:numPr>
          <w:ilvl w:val="0"/>
          <w:numId w:val="29"/>
        </w:numPr>
        <w:rPr>
          <w:rFonts w:ascii="Arial" w:hAnsi="Arial" w:cs="Arial"/>
          <w:sz w:val="18"/>
          <w:szCs w:val="18"/>
        </w:rPr>
      </w:pPr>
      <w:r>
        <w:rPr>
          <w:rFonts w:ascii="Arial" w:hAnsi="Arial" w:cs="Arial"/>
          <w:sz w:val="18"/>
          <w:szCs w:val="18"/>
        </w:rPr>
        <w:t>MANUFACTURER WARRANTY</w:t>
      </w:r>
    </w:p>
    <w:p w:rsidR="00A65E3D" w:rsidP="00E6713C" w:rsidRDefault="00F847AB" w14:paraId="11875009" w14:textId="77777777">
      <w:pPr>
        <w:pStyle w:val="ListParagraph"/>
        <w:numPr>
          <w:ilvl w:val="0"/>
          <w:numId w:val="33"/>
        </w:numPr>
        <w:rPr>
          <w:rFonts w:ascii="Arial" w:hAnsi="Arial" w:cs="Arial"/>
          <w:sz w:val="18"/>
          <w:szCs w:val="18"/>
        </w:rPr>
      </w:pPr>
      <w:r>
        <w:rPr>
          <w:rFonts w:ascii="Arial" w:hAnsi="Arial" w:cs="Arial"/>
          <w:sz w:val="18"/>
          <w:szCs w:val="18"/>
        </w:rPr>
        <w:t>Product Warranty</w:t>
      </w:r>
      <w:r w:rsidRPr="00A65E3D" w:rsidR="00A65E3D">
        <w:rPr>
          <w:rFonts w:ascii="Arial" w:hAnsi="Arial" w:cs="Arial"/>
          <w:sz w:val="18"/>
          <w:szCs w:val="18"/>
        </w:rPr>
        <w:t xml:space="preserve"> </w:t>
      </w:r>
    </w:p>
    <w:p w:rsidR="005C6AF1" w:rsidP="005C6AF1" w:rsidRDefault="00A65E3D" w14:paraId="0F1624C4" w14:textId="77777777">
      <w:pPr>
        <w:pStyle w:val="ListParagraph"/>
        <w:ind w:left="1080"/>
        <w:rPr>
          <w:rFonts w:ascii="Arial" w:hAnsi="Arial" w:cs="Arial"/>
          <w:sz w:val="18"/>
          <w:szCs w:val="18"/>
        </w:rPr>
      </w:pPr>
      <w:r>
        <w:rPr>
          <w:rFonts w:ascii="Arial" w:hAnsi="Arial" w:cs="Arial"/>
          <w:sz w:val="18"/>
          <w:szCs w:val="18"/>
        </w:rPr>
        <w:t xml:space="preserve">Provide </w:t>
      </w:r>
      <w:r w:rsidR="00E20522">
        <w:rPr>
          <w:rFonts w:ascii="Arial" w:hAnsi="Arial" w:cs="Arial"/>
          <w:sz w:val="18"/>
          <w:szCs w:val="18"/>
        </w:rPr>
        <w:t>Manufacturer’s standard limited warranty against manufacturing defects</w:t>
      </w:r>
      <w:r w:rsidR="00281A6F">
        <w:rPr>
          <w:rFonts w:ascii="Arial" w:hAnsi="Arial" w:cs="Arial"/>
          <w:sz w:val="18"/>
          <w:szCs w:val="18"/>
        </w:rPr>
        <w:t>.</w:t>
      </w:r>
    </w:p>
    <w:p w:rsidRPr="00281A6F" w:rsidR="00281A6F" w:rsidP="00E6713C" w:rsidRDefault="00281A6F" w14:paraId="5F8D2F38" w14:textId="77777777">
      <w:pPr>
        <w:pStyle w:val="ListParagraph"/>
        <w:numPr>
          <w:ilvl w:val="0"/>
          <w:numId w:val="33"/>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Pr="004C332A" w:rsidR="00860205">
        <w:rPr>
          <w:rFonts w:ascii="Arial" w:hAnsi="Arial" w:cs="Arial"/>
          <w:color w:val="D30F7D"/>
          <w:sz w:val="18"/>
          <w:szCs w:val="18"/>
        </w:rPr>
        <w:t xml:space="preserve">(See </w:t>
      </w:r>
      <w:r w:rsidRPr="004C332A" w:rsidR="00860205">
        <w:rPr>
          <w:rStyle w:val="Hyperlink"/>
          <w:rFonts w:ascii="Arial" w:hAnsi="Arial" w:cs="Arial"/>
          <w:color w:val="D30F7D"/>
          <w:sz w:val="18"/>
          <w:szCs w:val="18"/>
          <w:u w:val="none"/>
        </w:rPr>
        <w:t>Owens Corning FOAMULAR</w:t>
      </w:r>
      <w:r w:rsidRPr="00A41513" w:rsidR="00A34225">
        <w:rPr>
          <w:rStyle w:val="Hyperlink"/>
          <w:rFonts w:ascii="Arial" w:hAnsi="Arial" w:cs="Arial"/>
          <w:color w:val="D30F7D"/>
          <w:sz w:val="18"/>
          <w:szCs w:val="18"/>
          <w:u w:val="none"/>
          <w:vertAlign w:val="superscript"/>
        </w:rPr>
        <w:t>®</w:t>
      </w:r>
      <w:r w:rsidRPr="004C332A" w:rsidR="00860205">
        <w:rPr>
          <w:rStyle w:val="Hyperlink"/>
          <w:rFonts w:ascii="Arial" w:hAnsi="Arial" w:cs="Arial"/>
          <w:color w:val="D30F7D"/>
          <w:sz w:val="18"/>
          <w:szCs w:val="18"/>
          <w:u w:val="none"/>
        </w:rPr>
        <w:t xml:space="preserve"> </w:t>
      </w:r>
      <w:r w:rsidRPr="004C332A" w:rsidR="004C332A">
        <w:rPr>
          <w:rFonts w:ascii="Arial" w:hAnsi="Arial" w:cs="Arial"/>
          <w:color w:val="D30F7D"/>
          <w:sz w:val="18"/>
          <w:szCs w:val="18"/>
        </w:rPr>
        <w:t>NGX</w:t>
      </w:r>
      <w:r w:rsidRPr="00A41513" w:rsidR="004C332A">
        <w:rPr>
          <w:rFonts w:ascii="Arial" w:hAnsi="Arial" w:cs="Arial"/>
          <w:color w:val="D30F7D"/>
          <w:sz w:val="18"/>
          <w:szCs w:val="18"/>
          <w:vertAlign w:val="superscript"/>
        </w:rPr>
        <w:t>™</w:t>
      </w:r>
      <w:r w:rsidRPr="004C332A" w:rsidR="004C332A">
        <w:rPr>
          <w:rFonts w:ascii="Arial" w:hAnsi="Arial" w:cs="Arial"/>
          <w:color w:val="D30F7D"/>
          <w:sz w:val="18"/>
          <w:szCs w:val="18"/>
        </w:rPr>
        <w:t xml:space="preserve"> </w:t>
      </w:r>
      <w:r w:rsidRPr="004C332A" w:rsidR="00860205">
        <w:rPr>
          <w:rStyle w:val="Hyperlink"/>
          <w:rFonts w:ascii="Arial" w:hAnsi="Arial" w:cs="Arial"/>
          <w:color w:val="D30F7D"/>
          <w:sz w:val="18"/>
          <w:szCs w:val="18"/>
          <w:u w:val="none"/>
        </w:rPr>
        <w:t>Sample Warranty</w:t>
      </w:r>
      <w:r w:rsidRPr="004C332A" w:rsidR="00860205">
        <w:rPr>
          <w:rFonts w:ascii="Arial" w:hAnsi="Arial" w:cs="Arial"/>
          <w:color w:val="D30F7D"/>
          <w:sz w:val="18"/>
          <w:szCs w:val="18"/>
        </w:rPr>
        <w:t>.)</w:t>
      </w:r>
    </w:p>
    <w:p w:rsidRPr="00895CFB" w:rsidR="002E2CAE" w:rsidP="00895CFB" w:rsidRDefault="002E2CAE" w14:paraId="46596424" w14:textId="77777777">
      <w:pPr>
        <w:rPr>
          <w:rFonts w:ascii="Arial" w:hAnsi="Arial" w:cs="Arial"/>
          <w:sz w:val="18"/>
          <w:szCs w:val="18"/>
        </w:rPr>
      </w:pPr>
    </w:p>
    <w:p w:rsidR="002E2CAE" w:rsidP="002E2CAE" w:rsidRDefault="002E2CAE" w14:paraId="6E638906" w14:textId="7777777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143DB9" w:rsidP="00E6713C" w:rsidRDefault="00121E19" w14:paraId="7B8CA41C" w14:textId="77777777">
      <w:pPr>
        <w:pStyle w:val="ListParagraph"/>
        <w:numPr>
          <w:ilvl w:val="1"/>
          <w:numId w:val="35"/>
        </w:numPr>
        <w:rPr>
          <w:rFonts w:ascii="Arial" w:hAnsi="Arial" w:cs="Arial"/>
          <w:sz w:val="18"/>
          <w:szCs w:val="18"/>
        </w:rPr>
      </w:pPr>
      <w:r w:rsidRPr="00F31E02">
        <w:rPr>
          <w:rFonts w:ascii="Arial" w:hAnsi="Arial" w:cs="Arial"/>
          <w:sz w:val="18"/>
          <w:szCs w:val="18"/>
        </w:rPr>
        <w:t>E</w:t>
      </w:r>
      <w:r>
        <w:rPr>
          <w:rFonts w:ascii="Arial" w:hAnsi="Arial" w:cs="Arial"/>
          <w:sz w:val="18"/>
          <w:szCs w:val="18"/>
        </w:rPr>
        <w:t>XTRUDED POLYSTYRENE INSULATION</w:t>
      </w:r>
    </w:p>
    <w:p w:rsidR="00143DB9" w:rsidP="00E6713C" w:rsidRDefault="00143DB9" w14:paraId="5D80CCF7" w14:textId="77777777">
      <w:pPr>
        <w:pStyle w:val="ListParagraph"/>
        <w:numPr>
          <w:ilvl w:val="0"/>
          <w:numId w:val="55"/>
        </w:numPr>
        <w:rPr>
          <w:rFonts w:ascii="Arial" w:hAnsi="Arial" w:cs="Arial"/>
          <w:sz w:val="18"/>
          <w:szCs w:val="18"/>
        </w:rPr>
      </w:pPr>
      <w:r>
        <w:rPr>
          <w:rFonts w:ascii="Arial" w:hAnsi="Arial" w:cs="Arial"/>
          <w:sz w:val="18"/>
          <w:szCs w:val="18"/>
        </w:rPr>
        <w:t>MANUFACTURERS</w:t>
      </w:r>
    </w:p>
    <w:p w:rsidRPr="000F28FF" w:rsidR="00143DB9" w:rsidP="00C9334C" w:rsidRDefault="00143DB9" w14:paraId="3144173E" w14:textId="77777777">
      <w:pPr>
        <w:rPr>
          <w:rFonts w:ascii="Arial" w:hAnsi="Arial" w:cs="Arial"/>
          <w:sz w:val="18"/>
          <w:szCs w:val="18"/>
        </w:rPr>
      </w:pPr>
      <w:r w:rsidRPr="000F28FF">
        <w:rPr>
          <w:rFonts w:ascii="Arial" w:hAnsi="Arial" w:cs="Arial"/>
          <w:sz w:val="18"/>
          <w:szCs w:val="18"/>
        </w:rPr>
        <w:t xml:space="preserve">BASIS-OF-DESIGN: </w:t>
      </w:r>
      <w:r w:rsidRPr="000F28FF" w:rsidR="00121E19">
        <w:rPr>
          <w:rFonts w:ascii="Arial" w:hAnsi="Arial" w:cs="Arial"/>
          <w:sz w:val="18"/>
          <w:szCs w:val="18"/>
        </w:rPr>
        <w:t>Owens Corning® (</w:t>
      </w:r>
      <w:hyperlink w:history="1" r:id="rId21">
        <w:r w:rsidRPr="000F28FF" w:rsidR="00121E19">
          <w:rPr>
            <w:rStyle w:val="Hyperlink"/>
            <w:rFonts w:ascii="Arial" w:hAnsi="Arial" w:cs="Arial"/>
            <w:sz w:val="18"/>
            <w:szCs w:val="18"/>
          </w:rPr>
          <w:t>www.owenscorning.com/insulation/commercial</w:t>
        </w:r>
      </w:hyperlink>
      <w:r w:rsidRPr="000F28FF" w:rsidR="00121E19">
        <w:rPr>
          <w:rFonts w:ascii="Arial" w:hAnsi="Arial" w:cs="Arial"/>
          <w:sz w:val="18"/>
          <w:szCs w:val="18"/>
        </w:rPr>
        <w:t xml:space="preserve">) FOAMULAR® </w:t>
      </w:r>
      <w:r w:rsidRPr="004C332A" w:rsidR="004C332A">
        <w:rPr>
          <w:rFonts w:ascii="Arial" w:hAnsi="Arial" w:cs="Arial"/>
          <w:sz w:val="18"/>
          <w:szCs w:val="18"/>
        </w:rPr>
        <w:t xml:space="preserve">NGX™ </w:t>
      </w:r>
      <w:r w:rsidRPr="004C332A" w:rsidR="00121E19">
        <w:rPr>
          <w:rFonts w:ascii="Arial" w:hAnsi="Arial" w:cs="Arial"/>
          <w:sz w:val="18"/>
          <w:szCs w:val="18"/>
        </w:rPr>
        <w:t xml:space="preserve">250 </w:t>
      </w:r>
      <w:r w:rsidRPr="000F28FF" w:rsidR="00121E19">
        <w:rPr>
          <w:rFonts w:ascii="Arial" w:hAnsi="Arial" w:cs="Arial"/>
          <w:sz w:val="18"/>
          <w:szCs w:val="18"/>
        </w:rPr>
        <w:t>XPS or</w:t>
      </w:r>
      <w:r w:rsidR="00B065B8">
        <w:rPr>
          <w:rFonts w:ascii="Arial" w:hAnsi="Arial" w:cs="Arial"/>
          <w:sz w:val="18"/>
          <w:szCs w:val="18"/>
        </w:rPr>
        <w:t xml:space="preserve"> </w:t>
      </w:r>
      <w:r w:rsidRPr="000F28FF" w:rsidR="00121E19">
        <w:rPr>
          <w:rFonts w:ascii="Arial" w:hAnsi="Arial" w:cs="Arial"/>
          <w:sz w:val="18"/>
          <w:szCs w:val="18"/>
        </w:rPr>
        <w:t>equal product from one of the following</w:t>
      </w:r>
      <w:r w:rsidRPr="000F28FF">
        <w:rPr>
          <w:rFonts w:ascii="Arial" w:hAnsi="Arial" w:cs="Arial"/>
          <w:sz w:val="18"/>
          <w:szCs w:val="18"/>
        </w:rPr>
        <w:t>:</w:t>
      </w:r>
      <w:r w:rsidRPr="000F28FF" w:rsidR="00C9334C">
        <w:rPr>
          <w:rFonts w:ascii="Arial" w:hAnsi="Arial" w:cs="Arial"/>
          <w:sz w:val="18"/>
          <w:szCs w:val="18"/>
        </w:rPr>
        <w:t xml:space="preserve"> </w:t>
      </w:r>
    </w:p>
    <w:p w:rsidRPr="0060212D" w:rsidR="00143DB9" w:rsidP="00E6713C" w:rsidRDefault="00143DB9" w14:paraId="1C3C7480" w14:textId="77777777">
      <w:pPr>
        <w:pStyle w:val="ListParagraph"/>
        <w:numPr>
          <w:ilvl w:val="0"/>
          <w:numId w:val="54"/>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Pr="00CA22E3" w:rsidR="00143DB9" w:rsidP="00E6713C" w:rsidRDefault="00143DB9" w14:paraId="564E1735" w14:textId="77777777">
      <w:pPr>
        <w:pStyle w:val="ListParagraph"/>
        <w:numPr>
          <w:ilvl w:val="0"/>
          <w:numId w:val="54"/>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143DB9" w:rsidP="00E6713C" w:rsidRDefault="00143DB9" w14:paraId="0CDD3BC0" w14:textId="77777777">
      <w:pPr>
        <w:pStyle w:val="ListParagraph"/>
        <w:numPr>
          <w:ilvl w:val="0"/>
          <w:numId w:val="54"/>
        </w:numPr>
        <w:rPr>
          <w:rFonts w:ascii="Arial" w:hAnsi="Arial" w:cs="Arial"/>
          <w:sz w:val="18"/>
          <w:szCs w:val="18"/>
        </w:rPr>
      </w:pPr>
      <w:r w:rsidRPr="00F71429">
        <w:rPr>
          <w:rFonts w:ascii="Arial" w:hAnsi="Arial" w:cs="Arial"/>
          <w:sz w:val="18"/>
          <w:szCs w:val="18"/>
        </w:rPr>
        <w:lastRenderedPageBreak/>
        <w:t>Substitution Limitations</w:t>
      </w:r>
    </w:p>
    <w:p w:rsidRPr="00490C34" w:rsidR="00143DB9" w:rsidP="00143DB9" w:rsidRDefault="00143DB9" w14:paraId="1E49F305" w14:textId="77777777">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P="00E6713C" w:rsidRDefault="00FD402D" w14:paraId="15FCB81F" w14:textId="77777777">
      <w:pPr>
        <w:pStyle w:val="ListParagraph"/>
        <w:numPr>
          <w:ilvl w:val="0"/>
          <w:numId w:val="64"/>
        </w:numPr>
        <w:rPr>
          <w:rFonts w:ascii="Arial" w:hAnsi="Arial" w:cs="Arial"/>
          <w:sz w:val="18"/>
          <w:szCs w:val="18"/>
        </w:rPr>
      </w:pPr>
      <w:r>
        <w:rPr>
          <w:rFonts w:ascii="Arial" w:hAnsi="Arial" w:cs="Arial"/>
          <w:sz w:val="18"/>
          <w:szCs w:val="18"/>
        </w:rPr>
        <w:t>Verification that proposed products meet published product performance criteria.</w:t>
      </w:r>
    </w:p>
    <w:p w:rsidRPr="00697090" w:rsidR="00FD402D" w:rsidP="00E6713C" w:rsidRDefault="00FD402D" w14:paraId="1B3044AC" w14:textId="77777777">
      <w:pPr>
        <w:pStyle w:val="ListParagraph"/>
        <w:numPr>
          <w:ilvl w:val="0"/>
          <w:numId w:val="64"/>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 xml:space="preserve">[NFPA 285 (fire propagation)], the [ASTM E119 (fire resistance)], </w:t>
      </w:r>
      <w:r w:rsidRPr="00121E19" w:rsid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Pr="00121E19" w:rsidR="00121E19">
        <w:rPr>
          <w:rFonts w:ascii="Arial" w:hAnsi="Arial" w:cs="Arial"/>
          <w:b/>
          <w:sz w:val="18"/>
          <w:szCs w:val="18"/>
          <w:highlight w:val="lightGray"/>
        </w:rPr>
        <w:t>]</w:t>
      </w:r>
      <w:r w:rsidRPr="00121E19">
        <w:rPr>
          <w:rFonts w:ascii="Arial" w:hAnsi="Arial" w:cs="Arial"/>
          <w:b/>
          <w:sz w:val="18"/>
          <w:szCs w:val="18"/>
          <w:highlight w:val="lightGray"/>
        </w:rPr>
        <w:t>, and</w:t>
      </w:r>
      <w:r w:rsidRPr="00121E19" w:rsid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Pr="00121E19" w:rsid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Pr="00121E19" w:rsid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rsidRPr="00490C34" w:rsidR="00FD402D" w:rsidP="00E6713C" w:rsidRDefault="00FD402D" w14:paraId="25C731EF" w14:textId="77777777">
      <w:pPr>
        <w:pStyle w:val="ListParagraph"/>
        <w:numPr>
          <w:ilvl w:val="0"/>
          <w:numId w:val="64"/>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P="00E6713C" w:rsidRDefault="00FD402D" w14:paraId="65D3612F" w14:textId="77777777">
      <w:pPr>
        <w:pStyle w:val="ListParagraph"/>
        <w:numPr>
          <w:ilvl w:val="0"/>
          <w:numId w:val="55"/>
        </w:numPr>
        <w:rPr>
          <w:rFonts w:ascii="Arial" w:hAnsi="Arial" w:cs="Arial"/>
          <w:sz w:val="18"/>
          <w:szCs w:val="18"/>
        </w:rPr>
      </w:pPr>
      <w:r>
        <w:rPr>
          <w:rFonts w:ascii="Arial" w:hAnsi="Arial" w:cs="Arial"/>
          <w:sz w:val="18"/>
          <w:szCs w:val="18"/>
        </w:rPr>
        <w:t>DESCRIPTION</w:t>
      </w:r>
    </w:p>
    <w:p w:rsidR="00121E19" w:rsidP="00121E19" w:rsidRDefault="00121E19" w14:paraId="79442D39" w14:textId="77777777">
      <w:pPr>
        <w:pStyle w:val="ListParagraph"/>
        <w:rPr>
          <w:rFonts w:ascii="Arial" w:hAnsi="Arial" w:cs="Arial"/>
          <w:sz w:val="18"/>
          <w:szCs w:val="18"/>
        </w:rPr>
      </w:pPr>
      <w:r w:rsidRPr="00F31E02">
        <w:rPr>
          <w:rFonts w:ascii="Arial" w:hAnsi="Arial" w:cs="Arial"/>
          <w:color w:val="000000"/>
          <w:sz w:val="18"/>
          <w:szCs w:val="18"/>
        </w:rPr>
        <w:t>Provide continuous extruded polystyrene insulation (s</w:t>
      </w:r>
      <w:r>
        <w:rPr>
          <w:rFonts w:ascii="Arial" w:hAnsi="Arial" w:cs="Arial"/>
          <w:sz w:val="18"/>
          <w:szCs w:val="18"/>
        </w:rPr>
        <w:t xml:space="preserve">heathing),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P="00E6713C" w:rsidRDefault="00143DB9" w14:paraId="4787EC27" w14:textId="77777777">
      <w:pPr>
        <w:pStyle w:val="ListParagraph"/>
        <w:numPr>
          <w:ilvl w:val="0"/>
          <w:numId w:val="55"/>
        </w:numPr>
        <w:rPr>
          <w:rFonts w:ascii="Arial" w:hAnsi="Arial" w:cs="Arial"/>
          <w:sz w:val="18"/>
          <w:szCs w:val="18"/>
        </w:rPr>
      </w:pPr>
      <w:r>
        <w:rPr>
          <w:rFonts w:ascii="Arial" w:hAnsi="Arial" w:cs="Arial"/>
          <w:sz w:val="18"/>
          <w:szCs w:val="18"/>
        </w:rPr>
        <w:t>PERFORMANCE/ DESIGN CRITERIA</w:t>
      </w:r>
    </w:p>
    <w:p w:rsidR="00121E19" w:rsidP="00E6713C" w:rsidRDefault="00143DB9" w14:paraId="447B652A" w14:textId="77777777">
      <w:pPr>
        <w:pStyle w:val="ListParagraph"/>
        <w:numPr>
          <w:ilvl w:val="0"/>
          <w:numId w:val="71"/>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Pr="00121E19" w:rsidR="007778C4">
        <w:rPr>
          <w:rFonts w:ascii="Arial" w:hAnsi="Arial" w:cs="Arial"/>
          <w:color w:val="D30F7D"/>
          <w:sz w:val="18"/>
          <w:szCs w:val="18"/>
        </w:rPr>
        <w:t xml:space="preserve">(Also available in </w:t>
      </w:r>
      <w:r w:rsidR="007778C4">
        <w:rPr>
          <w:rFonts w:ascii="Arial" w:hAnsi="Arial" w:cs="Arial"/>
          <w:color w:val="D30F7D"/>
          <w:sz w:val="18"/>
          <w:szCs w:val="18"/>
        </w:rPr>
        <w:t>X</w:t>
      </w:r>
      <w:r w:rsidRPr="00121E19" w:rsidR="007778C4">
        <w:rPr>
          <w:rFonts w:ascii="Arial" w:hAnsi="Arial" w:cs="Arial"/>
          <w:color w:val="D30F7D"/>
          <w:sz w:val="18"/>
          <w:szCs w:val="18"/>
        </w:rPr>
        <w:t>,</w:t>
      </w:r>
      <w:r w:rsidR="007778C4">
        <w:rPr>
          <w:rFonts w:ascii="Arial" w:hAnsi="Arial" w:cs="Arial"/>
          <w:color w:val="D30F7D"/>
          <w:sz w:val="18"/>
          <w:szCs w:val="18"/>
        </w:rPr>
        <w:t xml:space="preserve"> VI</w:t>
      </w:r>
      <w:r w:rsidRPr="00121E19" w:rsidR="007778C4">
        <w:rPr>
          <w:rFonts w:ascii="Arial" w:hAnsi="Arial" w:cs="Arial"/>
          <w:color w:val="D30F7D"/>
          <w:sz w:val="18"/>
          <w:szCs w:val="18"/>
        </w:rPr>
        <w:t xml:space="preserve">, </w:t>
      </w:r>
      <w:r w:rsidR="007778C4">
        <w:rPr>
          <w:rFonts w:ascii="Arial" w:hAnsi="Arial" w:cs="Arial"/>
          <w:color w:val="D30F7D"/>
          <w:sz w:val="18"/>
          <w:szCs w:val="18"/>
        </w:rPr>
        <w:t>VII</w:t>
      </w:r>
      <w:r w:rsidRPr="00121E19" w:rsidR="007778C4">
        <w:rPr>
          <w:rFonts w:ascii="Arial" w:hAnsi="Arial" w:cs="Arial"/>
          <w:color w:val="D30F7D"/>
          <w:sz w:val="18"/>
          <w:szCs w:val="18"/>
        </w:rPr>
        <w:t xml:space="preserve">, and </w:t>
      </w:r>
      <w:r w:rsidR="007778C4">
        <w:rPr>
          <w:rFonts w:ascii="Arial" w:hAnsi="Arial" w:cs="Arial"/>
          <w:color w:val="D30F7D"/>
          <w:sz w:val="18"/>
          <w:szCs w:val="18"/>
        </w:rPr>
        <w:t>V</w:t>
      </w:r>
      <w:r w:rsidRPr="00121E19" w:rsidR="007778C4">
        <w:rPr>
          <w:rFonts w:ascii="Arial" w:hAnsi="Arial" w:cs="Arial"/>
          <w:color w:val="D30F7D"/>
          <w:sz w:val="18"/>
          <w:szCs w:val="18"/>
        </w:rPr>
        <w:t xml:space="preserve">. </w:t>
      </w:r>
      <w:r w:rsidR="007E1E26">
        <w:rPr>
          <w:rFonts w:ascii="Arial" w:hAnsi="Arial" w:cs="Arial"/>
          <w:color w:val="D30F7D"/>
          <w:sz w:val="18"/>
          <w:szCs w:val="18"/>
        </w:rPr>
        <w:t>See</w:t>
      </w:r>
      <w:r w:rsidRPr="00121E19" w:rsidR="007E1E26">
        <w:rPr>
          <w:rFonts w:ascii="Arial" w:hAnsi="Arial" w:cs="Arial"/>
          <w:color w:val="D30F7D"/>
          <w:sz w:val="18"/>
          <w:szCs w:val="18"/>
        </w:rPr>
        <w:t xml:space="preserve"> </w:t>
      </w:r>
      <w:hyperlink w:history="1" r:id="rId22">
        <w:r w:rsidRPr="00EA76F8" w:rsidR="007E1E26">
          <w:rPr>
            <w:rStyle w:val="Hyperlink"/>
            <w:rFonts w:ascii="Arial" w:hAnsi="Arial" w:cs="Arial"/>
            <w:sz w:val="18"/>
            <w:szCs w:val="18"/>
          </w:rPr>
          <w:t>Owens Corning ASTM C578 Types &amp; Properties Technical Bulletin</w:t>
        </w:r>
      </w:hyperlink>
      <w:r w:rsidR="007E1E26">
        <w:rPr>
          <w:rFonts w:ascii="Arial" w:hAnsi="Arial" w:cs="Arial"/>
          <w:color w:val="D30F7D"/>
          <w:sz w:val="18"/>
          <w:szCs w:val="18"/>
        </w:rPr>
        <w:t xml:space="preserve"> </w:t>
      </w:r>
      <w:r w:rsidRPr="00121E19" w:rsidR="007E1E26">
        <w:rPr>
          <w:rFonts w:ascii="Arial" w:hAnsi="Arial" w:cs="Arial"/>
          <w:color w:val="D30F7D"/>
          <w:sz w:val="18"/>
          <w:szCs w:val="18"/>
        </w:rPr>
        <w:t>for more information.)</w:t>
      </w:r>
    </w:p>
    <w:p w:rsidRPr="00F31E02" w:rsidR="00121E19" w:rsidP="00E6713C" w:rsidRDefault="00121E19" w14:paraId="4CE4E3A9" w14:textId="77777777">
      <w:pPr>
        <w:pStyle w:val="ListParagraph"/>
        <w:numPr>
          <w:ilvl w:val="0"/>
          <w:numId w:val="7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 xml:space="preserve">(Also available in 15, 40, 60, and 100 psi. Contact Owens Corning for more information.) </w:t>
      </w:r>
    </w:p>
    <w:p w:rsidRPr="00F31E02" w:rsidR="00121E19" w:rsidP="00E6713C" w:rsidRDefault="00121E19" w14:paraId="03FE975A" w14:textId="298D0375">
      <w:pPr>
        <w:pStyle w:val="ListParagraph"/>
        <w:numPr>
          <w:ilvl w:val="0"/>
          <w:numId w:val="7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Thermal Resistance (</w:t>
      </w:r>
      <w:r w:rsidRPr="00F31E02" w:rsidR="00A81E1D">
        <w:rPr>
          <w:rFonts w:ascii="Arial" w:hAnsi="Arial" w:cs="Arial"/>
          <w:sz w:val="18"/>
          <w:szCs w:val="18"/>
        </w:rPr>
        <w:t>180-day</w:t>
      </w:r>
      <w:r w:rsidRPr="00F31E02">
        <w:rPr>
          <w:rFonts w:ascii="Arial" w:hAnsi="Arial" w:cs="Arial"/>
          <w:sz w:val="18"/>
          <w:szCs w:val="18"/>
        </w:rPr>
        <w:t xml:space="preserve">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Pr="00F31E02" w:rsidR="00121E19" w:rsidP="00E6713C" w:rsidRDefault="00121E19" w14:paraId="5900F9B6" w14:textId="77777777">
      <w:pPr>
        <w:pStyle w:val="ListParagraph"/>
        <w:numPr>
          <w:ilvl w:val="0"/>
          <w:numId w:val="7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852858">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P="00E6713C" w:rsidRDefault="00121E19" w14:paraId="1578A6CB" w14:textId="77777777">
      <w:pPr>
        <w:pStyle w:val="ListParagraph"/>
        <w:numPr>
          <w:ilvl w:val="0"/>
          <w:numId w:val="7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Pr="00F31E02" w:rsidR="00C9334C">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Pr="00121E19" w:rsidR="00121E19" w:rsidP="00E6713C" w:rsidRDefault="00121E19" w14:paraId="50A36DE5" w14:textId="77777777">
      <w:pPr>
        <w:pStyle w:val="ListParagraph"/>
        <w:numPr>
          <w:ilvl w:val="0"/>
          <w:numId w:val="7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E331 as part of specified tested wall assembly.]</w:t>
      </w:r>
    </w:p>
    <w:p w:rsidRPr="00121E19" w:rsidR="00121E19" w:rsidP="00E6713C" w:rsidRDefault="00121E19" w14:paraId="28BBD437" w14:textId="77777777">
      <w:pPr>
        <w:pStyle w:val="ListParagraph"/>
        <w:numPr>
          <w:ilvl w:val="0"/>
          <w:numId w:val="7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rsidRPr="001A39D2" w:rsidR="000E1E2E" w:rsidP="00E6713C" w:rsidRDefault="00121E19" w14:paraId="665CB789" w14:textId="5196AD5B">
      <w:pPr>
        <w:pStyle w:val="ListParagraph"/>
        <w:numPr>
          <w:ilvl w:val="0"/>
          <w:numId w:val="7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NFPA 285 as part of specified tested wall assembly.]</w:t>
      </w:r>
    </w:p>
    <w:p w:rsidRPr="00121E19" w:rsidR="00143DB9" w:rsidP="00E6713C" w:rsidRDefault="00143DB9" w14:paraId="0DF9FB8F" w14:textId="77777777">
      <w:pPr>
        <w:pStyle w:val="ListParagraph"/>
        <w:numPr>
          <w:ilvl w:val="0"/>
          <w:numId w:val="55"/>
        </w:numPr>
        <w:rPr>
          <w:rFonts w:ascii="Arial" w:hAnsi="Arial" w:cs="Arial"/>
          <w:sz w:val="18"/>
          <w:szCs w:val="18"/>
        </w:rPr>
      </w:pPr>
      <w:r w:rsidRPr="00121E19">
        <w:rPr>
          <w:rFonts w:ascii="Arial" w:hAnsi="Arial" w:cs="Arial"/>
          <w:sz w:val="18"/>
          <w:szCs w:val="18"/>
        </w:rPr>
        <w:t>MATERIALS</w:t>
      </w:r>
    </w:p>
    <w:p w:rsidRPr="00AC4ABC" w:rsidR="00121E19" w:rsidP="00E6713C" w:rsidRDefault="00121E19" w14:paraId="4A3448EF" w14:textId="77777777">
      <w:pPr>
        <w:pStyle w:val="ListParagraph"/>
        <w:numPr>
          <w:ilvl w:val="0"/>
          <w:numId w:val="5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eastAsia="MS Gothic"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hAnsi="Calibri" w:eastAsia="MS Gothic" w:cs="Calibri"/>
          <w:sz w:val="18"/>
          <w:szCs w:val="18"/>
        </w:rPr>
        <w:t>℠</w:t>
      </w:r>
      <w:r>
        <w:rPr>
          <w:rFonts w:ascii="Calibri" w:hAnsi="Calibri" w:eastAsia="MS Gothic" w:cs="Calibri"/>
          <w:sz w:val="18"/>
          <w:szCs w:val="18"/>
        </w:rPr>
        <w:t>.</w:t>
      </w:r>
    </w:p>
    <w:p w:rsidR="00064F5D" w:rsidP="00E6713C" w:rsidRDefault="00064F5D" w14:paraId="52DEC434" w14:textId="77777777">
      <w:pPr>
        <w:pStyle w:val="ListParagraph"/>
        <w:numPr>
          <w:ilvl w:val="0"/>
          <w:numId w:val="5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eastAsia="MS Gothic" w:cs="Arial"/>
          <w:sz w:val="18"/>
          <w:szCs w:val="18"/>
        </w:rPr>
      </w:pPr>
      <w:bookmarkStart w:name="_Hlk48651953" w:id="6"/>
      <w:r>
        <w:rPr>
          <w:rFonts w:ascii="Arial" w:hAnsi="Arial" w:eastAsia="MS Gothic" w:cs="Arial"/>
          <w:sz w:val="18"/>
          <w:szCs w:val="18"/>
        </w:rPr>
        <w:t xml:space="preserve">Contains no HCFCs or HFC 134a blowing agents. </w:t>
      </w:r>
    </w:p>
    <w:p w:rsidRPr="00B26EC5" w:rsidR="00064F5D" w:rsidP="00E6713C" w:rsidRDefault="00064F5D" w14:paraId="4719CE64" w14:textId="77777777">
      <w:pPr>
        <w:pStyle w:val="ListParagraph"/>
        <w:numPr>
          <w:ilvl w:val="0"/>
          <w:numId w:val="5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eastAsia="MS Gothic" w:cs="Arial"/>
          <w:sz w:val="18"/>
          <w:szCs w:val="18"/>
        </w:rPr>
      </w:pPr>
      <w:bookmarkStart w:name="_Hlk48650764" w:id="7"/>
      <w:r>
        <w:rPr>
          <w:rFonts w:ascii="Arial" w:hAnsi="Arial" w:eastAsia="MS Gothic" w:cs="Arial"/>
          <w:sz w:val="18"/>
          <w:szCs w:val="18"/>
        </w:rPr>
        <w:t xml:space="preserve">Zero ozone depleting </w:t>
      </w:r>
      <w:bookmarkStart w:name="_Hlk48651340" w:id="8"/>
      <w:r>
        <w:rPr>
          <w:rFonts w:ascii="Arial" w:hAnsi="Arial" w:eastAsia="MS Gothic" w:cs="Arial"/>
          <w:sz w:val="18"/>
          <w:szCs w:val="18"/>
        </w:rPr>
        <w:t>blowing agent</w:t>
      </w:r>
      <w:bookmarkEnd w:id="8"/>
      <w:r>
        <w:rPr>
          <w:rFonts w:ascii="Arial" w:hAnsi="Arial" w:eastAsia="MS Gothic" w:cs="Arial"/>
          <w:sz w:val="18"/>
          <w:szCs w:val="18"/>
        </w:rPr>
        <w:t xml:space="preserve"> that has warming potential (100 years) of less than 80. </w:t>
      </w:r>
      <w:r w:rsidRPr="00A34225">
        <w:rPr>
          <w:rFonts w:ascii="Arial" w:hAnsi="Arial" w:eastAsia="MS Gothic" w:cs="Arial"/>
          <w:color w:val="D30F7D"/>
          <w:sz w:val="18"/>
          <w:szCs w:val="18"/>
        </w:rPr>
        <w:t xml:space="preserve">(See </w:t>
      </w:r>
      <w:r>
        <w:rPr>
          <w:rFonts w:ascii="Arial" w:hAnsi="Arial" w:eastAsia="MS Gothic" w:cs="Arial"/>
          <w:color w:val="D30F7D"/>
          <w:sz w:val="18"/>
          <w:szCs w:val="18"/>
        </w:rPr>
        <w:t xml:space="preserve">Owens Corning </w:t>
      </w:r>
      <w:r w:rsidRPr="00A34225">
        <w:rPr>
          <w:rFonts w:ascii="Arial" w:hAnsi="Arial" w:eastAsia="MS Gothic" w:cs="Arial"/>
          <w:color w:val="D30F7D"/>
          <w:sz w:val="18"/>
          <w:szCs w:val="18"/>
        </w:rPr>
        <w:t>FOAMULAR</w:t>
      </w:r>
      <w:r w:rsidRPr="00A41513">
        <w:rPr>
          <w:rFonts w:ascii="Arial" w:hAnsi="Arial" w:eastAsia="MS Gothic" w:cs="Arial"/>
          <w:color w:val="D30F7D"/>
          <w:sz w:val="18"/>
          <w:szCs w:val="18"/>
          <w:vertAlign w:val="superscript"/>
        </w:rPr>
        <w:t xml:space="preserve">® </w:t>
      </w:r>
      <w:r w:rsidRPr="00A34225">
        <w:rPr>
          <w:rFonts w:ascii="Arial" w:hAnsi="Arial" w:eastAsia="MS Gothic" w:cs="Arial"/>
          <w:color w:val="D30F7D"/>
          <w:sz w:val="18"/>
          <w:szCs w:val="18"/>
        </w:rPr>
        <w:t>NGX</w:t>
      </w:r>
      <w:r w:rsidRPr="00A41513">
        <w:rPr>
          <w:rFonts w:ascii="Arial" w:hAnsi="Arial" w:eastAsia="MS Gothic" w:cs="Arial"/>
          <w:color w:val="D30F7D"/>
          <w:sz w:val="18"/>
          <w:szCs w:val="18"/>
          <w:vertAlign w:val="superscript"/>
        </w:rPr>
        <w:t>™</w:t>
      </w:r>
      <w:r w:rsidRPr="00A34225">
        <w:rPr>
          <w:rFonts w:ascii="Arial" w:hAnsi="Arial" w:eastAsia="MS Gothic" w:cs="Arial"/>
          <w:color w:val="D30F7D"/>
          <w:sz w:val="18"/>
          <w:szCs w:val="18"/>
        </w:rPr>
        <w:t xml:space="preserve"> Technical Bulletin</w:t>
      </w:r>
      <w:r>
        <w:rPr>
          <w:rFonts w:ascii="Arial" w:hAnsi="Arial" w:eastAsia="MS Gothic" w:cs="Arial"/>
          <w:color w:val="D30F7D"/>
          <w:sz w:val="18"/>
          <w:szCs w:val="18"/>
        </w:rPr>
        <w:t>).</w:t>
      </w:r>
    </w:p>
    <w:bookmarkEnd w:id="7"/>
    <w:p w:rsidR="00143DB9" w:rsidP="00E6713C" w:rsidRDefault="00143DB9" w14:paraId="440FA174" w14:textId="77777777">
      <w:pPr>
        <w:pStyle w:val="ListParagraph"/>
        <w:numPr>
          <w:ilvl w:val="0"/>
          <w:numId w:val="56"/>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Content: Minimum </w:t>
      </w:r>
      <w:r w:rsidRPr="00245A8F" w:rsidR="00245A8F">
        <w:rPr>
          <w:rFonts w:ascii="Arial" w:hAnsi="Arial" w:cs="Arial"/>
          <w:sz w:val="18"/>
          <w:szCs w:val="18"/>
        </w:rPr>
        <w:t>20%</w:t>
      </w:r>
      <w:r w:rsidRPr="00F31E02">
        <w:rPr>
          <w:rFonts w:ascii="Arial" w:hAnsi="Arial" w:cs="Arial"/>
          <w:sz w:val="18"/>
          <w:szCs w:val="18"/>
        </w:rPr>
        <w:t xml:space="preserve">, certified by independent third party such as </w:t>
      </w:r>
      <w:r w:rsidR="00245A8F">
        <w:rPr>
          <w:rFonts w:ascii="Arial" w:hAnsi="Arial" w:cs="Arial"/>
          <w:sz w:val="18"/>
          <w:szCs w:val="18"/>
        </w:rPr>
        <w:t>SCS Global Se</w:t>
      </w:r>
      <w:r w:rsidR="001833E9">
        <w:rPr>
          <w:rFonts w:ascii="Arial" w:hAnsi="Arial" w:cs="Arial"/>
          <w:sz w:val="18"/>
          <w:szCs w:val="18"/>
        </w:rPr>
        <w:t>r</w:t>
      </w:r>
      <w:r w:rsidR="00245A8F">
        <w:rPr>
          <w:rFonts w:ascii="Arial" w:hAnsi="Arial" w:cs="Arial"/>
          <w:sz w:val="18"/>
          <w:szCs w:val="18"/>
        </w:rPr>
        <w:t>vices</w:t>
      </w:r>
      <w:r>
        <w:rPr>
          <w:rFonts w:ascii="Arial" w:hAnsi="Arial" w:cs="Arial"/>
          <w:sz w:val="18"/>
          <w:szCs w:val="18"/>
        </w:rPr>
        <w:t>.</w:t>
      </w:r>
    </w:p>
    <w:bookmarkEnd w:id="6"/>
    <w:p w:rsidR="00121E19" w:rsidP="00E6713C" w:rsidRDefault="00121E19" w14:paraId="26B1B1CA" w14:textId="77777777">
      <w:pPr>
        <w:pStyle w:val="ListParagraph"/>
        <w:numPr>
          <w:ilvl w:val="0"/>
          <w:numId w:val="56"/>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[3/4”, 1”, 1-1/2”, 2”, 2-1/2”, 3”, 4”] </w:t>
      </w:r>
      <w:r w:rsidRPr="00CA22E3">
        <w:rPr>
          <w:rFonts w:ascii="Arial" w:hAnsi="Arial" w:cs="Arial"/>
          <w:sz w:val="18"/>
          <w:szCs w:val="18"/>
        </w:rPr>
        <w:t xml:space="preserve">thick; </w:t>
      </w:r>
      <w:r w:rsidR="00F91B66">
        <w:rPr>
          <w:rFonts w:ascii="Arial" w:hAnsi="Arial" w:cs="Arial"/>
          <w:sz w:val="18"/>
          <w:szCs w:val="18"/>
        </w:rPr>
        <w:t>48</w:t>
      </w:r>
      <w:r w:rsidRPr="00CA22E3">
        <w:rPr>
          <w:rFonts w:ascii="Arial" w:hAnsi="Arial" w:cs="Arial"/>
          <w:sz w:val="18"/>
          <w:szCs w:val="18"/>
        </w:rPr>
        <w:t>”x96”; square edge.</w:t>
      </w:r>
      <w:r w:rsidR="00484314">
        <w:rPr>
          <w:rFonts w:ascii="Arial" w:hAnsi="Arial" w:cs="Arial"/>
          <w:sz w:val="18"/>
          <w:szCs w:val="18"/>
        </w:rPr>
        <w:t xml:space="preserve"> </w:t>
      </w:r>
      <w:r w:rsidRPr="0078482F" w:rsidR="00484314">
        <w:rPr>
          <w:rFonts w:ascii="Arial" w:hAnsi="Arial" w:cs="Arial"/>
          <w:color w:val="D30F7D"/>
          <w:sz w:val="18"/>
          <w:szCs w:val="18"/>
        </w:rPr>
        <w:t>(</w:t>
      </w:r>
      <w:r w:rsidRPr="004C332A" w:rsidR="00484314">
        <w:rPr>
          <w:rFonts w:ascii="Arial" w:hAnsi="Arial" w:cs="Arial"/>
          <w:color w:val="D30F7D"/>
          <w:sz w:val="18"/>
          <w:szCs w:val="18"/>
        </w:rPr>
        <w:t>FOAMULAR</w:t>
      </w:r>
      <w:r w:rsidRPr="00A41513" w:rsidR="00484314">
        <w:rPr>
          <w:rFonts w:ascii="Arial" w:hAnsi="Arial" w:cs="Arial"/>
          <w:color w:val="D30F7D"/>
          <w:sz w:val="18"/>
          <w:szCs w:val="18"/>
          <w:vertAlign w:val="superscript"/>
        </w:rPr>
        <w:t>®</w:t>
      </w:r>
      <w:r w:rsidRPr="004C332A" w:rsidR="00484314">
        <w:rPr>
          <w:rFonts w:ascii="Arial" w:hAnsi="Arial" w:cs="Arial"/>
          <w:color w:val="D30F7D"/>
          <w:sz w:val="18"/>
          <w:szCs w:val="18"/>
        </w:rPr>
        <w:t xml:space="preserve"> </w:t>
      </w:r>
      <w:r w:rsidRPr="004C332A" w:rsidR="004C332A">
        <w:rPr>
          <w:rFonts w:ascii="Arial" w:hAnsi="Arial" w:cs="Arial"/>
          <w:color w:val="D30F7D"/>
          <w:sz w:val="18"/>
          <w:szCs w:val="18"/>
        </w:rPr>
        <w:t>NGX</w:t>
      </w:r>
      <w:r w:rsidRPr="00A41513" w:rsidR="004C332A">
        <w:rPr>
          <w:rFonts w:ascii="Arial" w:hAnsi="Arial" w:cs="Arial"/>
          <w:color w:val="D30F7D"/>
          <w:sz w:val="18"/>
          <w:szCs w:val="18"/>
          <w:vertAlign w:val="superscript"/>
        </w:rPr>
        <w:t>™</w:t>
      </w:r>
      <w:r w:rsidRPr="004C332A" w:rsidR="004C332A">
        <w:rPr>
          <w:rFonts w:ascii="Arial" w:hAnsi="Arial" w:cs="Arial"/>
          <w:color w:val="D30F7D"/>
          <w:sz w:val="18"/>
          <w:szCs w:val="18"/>
        </w:rPr>
        <w:t xml:space="preserve"> </w:t>
      </w:r>
      <w:r w:rsidRPr="0078482F" w:rsidR="00484314">
        <w:rPr>
          <w:rFonts w:ascii="Arial" w:hAnsi="Arial" w:cs="Arial"/>
          <w:color w:val="D30F7D"/>
          <w:sz w:val="18"/>
          <w:szCs w:val="18"/>
        </w:rPr>
        <w:t>250 XPS also available in Tongue &amp; Groove and Shiplap.)</w:t>
      </w:r>
    </w:p>
    <w:p w:rsidR="00143DB9" w:rsidP="00143DB9" w:rsidRDefault="00143DB9" w14:paraId="09FE5346" w14:textId="77777777">
      <w:pPr>
        <w:pStyle w:val="ListParagraph"/>
        <w:ind w:left="360"/>
        <w:rPr>
          <w:rFonts w:ascii="Arial" w:hAnsi="Arial" w:cs="Arial"/>
          <w:sz w:val="18"/>
          <w:szCs w:val="18"/>
        </w:rPr>
      </w:pPr>
    </w:p>
    <w:p w:rsidR="0042738A" w:rsidP="00E6713C" w:rsidRDefault="0042738A" w14:paraId="3327D250" w14:textId="2502B009">
      <w:pPr>
        <w:pStyle w:val="ListParagraph"/>
        <w:numPr>
          <w:ilvl w:val="1"/>
          <w:numId w:val="35"/>
        </w:numPr>
        <w:rPr>
          <w:rFonts w:ascii="Arial" w:hAnsi="Arial" w:cs="Arial"/>
          <w:sz w:val="18"/>
          <w:szCs w:val="18"/>
        </w:rPr>
      </w:pPr>
      <w:r>
        <w:rPr>
          <w:rFonts w:ascii="Arial" w:hAnsi="Arial" w:cs="Arial"/>
          <w:sz w:val="18"/>
          <w:szCs w:val="18"/>
        </w:rPr>
        <w:t>CELLULAR GLASS STRUCTURAL INSULATING BLOCK</w:t>
      </w:r>
    </w:p>
    <w:p w:rsidR="0042738A" w:rsidP="00E6713C" w:rsidRDefault="0042738A" w14:paraId="19BC11FE" w14:textId="77777777">
      <w:pPr>
        <w:pStyle w:val="ListParagraph"/>
        <w:numPr>
          <w:ilvl w:val="0"/>
          <w:numId w:val="72"/>
        </w:numPr>
        <w:rPr>
          <w:rFonts w:ascii="Arial" w:hAnsi="Arial" w:cs="Arial"/>
          <w:sz w:val="18"/>
          <w:szCs w:val="18"/>
        </w:rPr>
      </w:pPr>
      <w:r>
        <w:rPr>
          <w:rFonts w:ascii="Arial" w:hAnsi="Arial" w:cs="Arial"/>
          <w:sz w:val="18"/>
          <w:szCs w:val="18"/>
        </w:rPr>
        <w:t>MANUFACTURERS</w:t>
      </w:r>
    </w:p>
    <w:p w:rsidRPr="000F28FF" w:rsidR="0042738A" w:rsidP="0042738A" w:rsidRDefault="0042738A" w14:paraId="5F0B0953" w14:textId="5EF4A515">
      <w:pPr>
        <w:rPr>
          <w:rFonts w:ascii="Arial" w:hAnsi="Arial" w:cs="Arial"/>
          <w:sz w:val="18"/>
          <w:szCs w:val="18"/>
        </w:rPr>
      </w:pPr>
      <w:r w:rsidRPr="000F28FF">
        <w:rPr>
          <w:rFonts w:ascii="Arial" w:hAnsi="Arial" w:cs="Arial"/>
          <w:sz w:val="18"/>
          <w:szCs w:val="18"/>
        </w:rPr>
        <w:t>BASIS-OF-DESIGN: Owens Corning® (</w:t>
      </w:r>
      <w:hyperlink w:history="1" r:id="rId23">
        <w:r w:rsidRPr="000F28FF">
          <w:rPr>
            <w:rStyle w:val="Hyperlink"/>
            <w:rFonts w:ascii="Arial" w:hAnsi="Arial" w:cs="Arial"/>
            <w:sz w:val="18"/>
            <w:szCs w:val="18"/>
          </w:rPr>
          <w:t>www.owenscorning.com/insulation/commercial</w:t>
        </w:r>
      </w:hyperlink>
      <w:r w:rsidRPr="000F28FF">
        <w:rPr>
          <w:rFonts w:ascii="Arial" w:hAnsi="Arial" w:cs="Arial"/>
          <w:sz w:val="18"/>
          <w:szCs w:val="18"/>
        </w:rPr>
        <w:t xml:space="preserve">) </w:t>
      </w:r>
      <w:r>
        <w:rPr>
          <w:rFonts w:ascii="Arial" w:hAnsi="Arial" w:cs="Arial"/>
          <w:sz w:val="18"/>
          <w:szCs w:val="18"/>
        </w:rPr>
        <w:t>FOAMGLAS</w:t>
      </w:r>
      <w:r w:rsidRPr="000F28FF">
        <w:rPr>
          <w:rFonts w:ascii="Arial" w:hAnsi="Arial" w:cs="Arial"/>
          <w:sz w:val="18"/>
          <w:szCs w:val="18"/>
        </w:rPr>
        <w:t xml:space="preserve">® </w:t>
      </w:r>
      <w:r w:rsidR="005B190A">
        <w:rPr>
          <w:rFonts w:ascii="Arial" w:hAnsi="Arial" w:cs="Arial"/>
          <w:sz w:val="18"/>
          <w:szCs w:val="18"/>
        </w:rPr>
        <w:t>PERINSUL</w:t>
      </w:r>
      <w:r w:rsidRPr="00654670" w:rsidR="00654670">
        <w:rPr>
          <w:rFonts w:ascii="Arial" w:hAnsi="Arial" w:cs="Arial"/>
          <w:sz w:val="18"/>
          <w:szCs w:val="18"/>
          <w:vertAlign w:val="superscript"/>
        </w:rPr>
        <w:t>®</w:t>
      </w:r>
      <w:r w:rsidR="00A81E1D">
        <w:rPr>
          <w:rFonts w:ascii="Arial" w:hAnsi="Arial" w:cs="Arial"/>
          <w:sz w:val="18"/>
          <w:szCs w:val="18"/>
        </w:rPr>
        <w:t xml:space="preserve"> </w:t>
      </w:r>
      <w:r>
        <w:rPr>
          <w:rFonts w:ascii="Arial" w:hAnsi="Arial" w:cs="Arial"/>
          <w:sz w:val="18"/>
          <w:szCs w:val="18"/>
        </w:rPr>
        <w:t>SIB</w:t>
      </w:r>
      <w:r w:rsidRPr="000F28FF">
        <w:rPr>
          <w:rFonts w:ascii="Arial" w:hAnsi="Arial" w:cs="Arial"/>
          <w:sz w:val="18"/>
          <w:szCs w:val="18"/>
        </w:rPr>
        <w:t xml:space="preserve"> or</w:t>
      </w:r>
      <w:r>
        <w:rPr>
          <w:rFonts w:ascii="Arial" w:hAnsi="Arial" w:cs="Arial"/>
          <w:sz w:val="18"/>
          <w:szCs w:val="18"/>
        </w:rPr>
        <w:t xml:space="preserve"> </w:t>
      </w:r>
      <w:r w:rsidRPr="000F28FF">
        <w:rPr>
          <w:rFonts w:ascii="Arial" w:hAnsi="Arial" w:cs="Arial"/>
          <w:sz w:val="18"/>
          <w:szCs w:val="18"/>
        </w:rPr>
        <w:t xml:space="preserve">equal product from one of the following: </w:t>
      </w:r>
    </w:p>
    <w:p w:rsidRPr="0060212D" w:rsidR="0042738A" w:rsidP="00E6713C" w:rsidRDefault="0042738A" w14:paraId="45719D01" w14:textId="77777777">
      <w:pPr>
        <w:pStyle w:val="ListParagraph"/>
        <w:numPr>
          <w:ilvl w:val="0"/>
          <w:numId w:val="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Pr="00CA22E3" w:rsidR="0042738A" w:rsidP="00E6713C" w:rsidRDefault="0042738A" w14:paraId="32A0FFC3" w14:textId="77777777">
      <w:pPr>
        <w:pStyle w:val="ListParagraph"/>
        <w:numPr>
          <w:ilvl w:val="0"/>
          <w:numId w:val="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42738A" w:rsidP="00E6713C" w:rsidRDefault="0042738A" w14:paraId="6580B1DB" w14:textId="77777777">
      <w:pPr>
        <w:pStyle w:val="ListParagraph"/>
        <w:numPr>
          <w:ilvl w:val="0"/>
          <w:numId w:val="73"/>
        </w:numPr>
        <w:rPr>
          <w:rFonts w:ascii="Arial" w:hAnsi="Arial" w:cs="Arial"/>
          <w:sz w:val="18"/>
          <w:szCs w:val="18"/>
        </w:rPr>
      </w:pPr>
      <w:r w:rsidRPr="00F71429">
        <w:rPr>
          <w:rFonts w:ascii="Arial" w:hAnsi="Arial" w:cs="Arial"/>
          <w:sz w:val="18"/>
          <w:szCs w:val="18"/>
        </w:rPr>
        <w:t>Substitution Limitations</w:t>
      </w:r>
    </w:p>
    <w:p w:rsidRPr="00490C34" w:rsidR="0042738A" w:rsidP="0042738A" w:rsidRDefault="0042738A" w14:paraId="15340C7B" w14:textId="1BF76FD7">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w:t>
      </w:r>
      <w:r>
        <w:rPr>
          <w:rFonts w:ascii="Arial" w:hAnsi="Arial" w:cs="Arial"/>
          <w:sz w:val="18"/>
          <w:szCs w:val="18"/>
        </w:rPr>
        <w:t>engineered as a</w:t>
      </w:r>
      <w:r w:rsidRPr="00490C34">
        <w:rPr>
          <w:rFonts w:ascii="Arial" w:hAnsi="Arial" w:cs="Arial"/>
          <w:sz w:val="18"/>
          <w:szCs w:val="18"/>
        </w:rPr>
        <w:t xml:space="preserve">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2738A" w:rsidP="00E6713C" w:rsidRDefault="0042738A" w14:paraId="08CF9012" w14:textId="77777777">
      <w:pPr>
        <w:pStyle w:val="ListParagraph"/>
        <w:numPr>
          <w:ilvl w:val="0"/>
          <w:numId w:val="74"/>
        </w:numPr>
        <w:rPr>
          <w:rFonts w:ascii="Arial" w:hAnsi="Arial" w:cs="Arial"/>
          <w:sz w:val="18"/>
          <w:szCs w:val="18"/>
        </w:rPr>
      </w:pPr>
      <w:r>
        <w:rPr>
          <w:rFonts w:ascii="Arial" w:hAnsi="Arial" w:cs="Arial"/>
          <w:sz w:val="18"/>
          <w:szCs w:val="18"/>
        </w:rPr>
        <w:t>Verification that proposed products meet published product performance criteria.</w:t>
      </w:r>
    </w:p>
    <w:p w:rsidRPr="00697090" w:rsidR="0042738A" w:rsidP="00E6713C" w:rsidRDefault="0042738A" w14:paraId="1DD6BDA9" w14:textId="09AC1646">
      <w:pPr>
        <w:pStyle w:val="ListParagraph"/>
        <w:numPr>
          <w:ilvl w:val="0"/>
          <w:numId w:val="74"/>
        </w:numPr>
        <w:rPr>
          <w:rFonts w:ascii="Arial" w:hAnsi="Arial" w:cs="Arial"/>
          <w:sz w:val="18"/>
          <w:szCs w:val="18"/>
        </w:rPr>
      </w:pPr>
      <w:r>
        <w:rPr>
          <w:rFonts w:ascii="Arial" w:hAnsi="Arial" w:cs="Arial"/>
          <w:sz w:val="18"/>
          <w:szCs w:val="18"/>
        </w:rPr>
        <w:t>Verification from the proposed manufacturers of independent third-party listings or engineering judgements that the proposed product meets the structural</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rsidRPr="00490C34" w:rsidR="0042738A" w:rsidP="00E6713C" w:rsidRDefault="0042738A" w14:paraId="5236BBEF" w14:textId="77777777">
      <w:pPr>
        <w:pStyle w:val="ListParagraph"/>
        <w:numPr>
          <w:ilvl w:val="0"/>
          <w:numId w:val="74"/>
        </w:numPr>
        <w:rPr>
          <w:rFonts w:ascii="Arial" w:hAnsi="Arial" w:cs="Arial"/>
          <w:sz w:val="18"/>
          <w:szCs w:val="18"/>
        </w:rPr>
      </w:pPr>
      <w:r>
        <w:rPr>
          <w:rFonts w:ascii="Arial" w:hAnsi="Arial" w:cs="Arial"/>
          <w:sz w:val="18"/>
          <w:szCs w:val="18"/>
        </w:rPr>
        <w:lastRenderedPageBreak/>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2738A" w:rsidP="00E6713C" w:rsidRDefault="0042738A" w14:paraId="18D49ADD" w14:textId="77777777">
      <w:pPr>
        <w:pStyle w:val="ListParagraph"/>
        <w:numPr>
          <w:ilvl w:val="0"/>
          <w:numId w:val="72"/>
        </w:numPr>
        <w:rPr>
          <w:rFonts w:ascii="Arial" w:hAnsi="Arial" w:cs="Arial"/>
          <w:sz w:val="18"/>
          <w:szCs w:val="18"/>
        </w:rPr>
      </w:pPr>
      <w:r>
        <w:rPr>
          <w:rFonts w:ascii="Arial" w:hAnsi="Arial" w:cs="Arial"/>
          <w:sz w:val="18"/>
          <w:szCs w:val="18"/>
        </w:rPr>
        <w:t>DESCRIPTION</w:t>
      </w:r>
    </w:p>
    <w:p w:rsidR="0042738A" w:rsidP="0042738A" w:rsidRDefault="0042738A" w14:paraId="2F45DE5D" w14:textId="05110CFF">
      <w:pPr>
        <w:pStyle w:val="ListParagraph"/>
        <w:rPr>
          <w:rFonts w:ascii="Arial" w:hAnsi="Arial" w:cs="Arial"/>
          <w:sz w:val="18"/>
          <w:szCs w:val="18"/>
        </w:rPr>
      </w:pPr>
      <w:r w:rsidRPr="00F31E02">
        <w:rPr>
          <w:rFonts w:ascii="Arial" w:hAnsi="Arial" w:cs="Arial"/>
          <w:color w:val="000000"/>
          <w:sz w:val="18"/>
          <w:szCs w:val="18"/>
        </w:rPr>
        <w:t>Provide</w:t>
      </w:r>
      <w:r>
        <w:rPr>
          <w:rFonts w:ascii="Arial" w:hAnsi="Arial" w:cs="Arial"/>
          <w:sz w:val="18"/>
          <w:szCs w:val="18"/>
        </w:rPr>
        <w:t xml:space="preserve"> cellular glass structural insulating block for use under first course of masonry veneer. </w:t>
      </w:r>
      <w:r w:rsidRPr="000F41DA">
        <w:rPr>
          <w:rFonts w:ascii="Arial" w:hAnsi="Arial" w:cs="Arial"/>
          <w:sz w:val="18"/>
          <w:szCs w:val="18"/>
        </w:rPr>
        <w:t xml:space="preserve">Each insulation </w:t>
      </w:r>
      <w:r>
        <w:rPr>
          <w:rFonts w:ascii="Arial" w:hAnsi="Arial" w:cs="Arial"/>
          <w:sz w:val="18"/>
          <w:szCs w:val="18"/>
        </w:rPr>
        <w:t>block</w:t>
      </w:r>
      <w:r w:rsidRPr="000F41DA">
        <w:rPr>
          <w:rFonts w:ascii="Arial" w:hAnsi="Arial" w:cs="Arial"/>
          <w:sz w:val="18"/>
          <w:szCs w:val="18"/>
        </w:rPr>
        <w:t xml:space="preserve"> must be labeled with manufacturer's name</w:t>
      </w:r>
      <w:r>
        <w:rPr>
          <w:rFonts w:ascii="Arial" w:hAnsi="Arial" w:cs="Arial"/>
          <w:sz w:val="18"/>
          <w:szCs w:val="18"/>
        </w:rPr>
        <w:t xml:space="preserve"> and</w:t>
      </w:r>
      <w:r w:rsidRPr="000F41DA">
        <w:rPr>
          <w:rFonts w:ascii="Arial" w:hAnsi="Arial" w:cs="Arial"/>
          <w:sz w:val="18"/>
          <w:szCs w:val="18"/>
        </w:rPr>
        <w:t xml:space="preserve"> product brand name.</w:t>
      </w:r>
    </w:p>
    <w:p w:rsidR="0042738A" w:rsidP="00E6713C" w:rsidRDefault="0042738A" w14:paraId="2670539A" w14:textId="77777777">
      <w:pPr>
        <w:pStyle w:val="ListParagraph"/>
        <w:numPr>
          <w:ilvl w:val="0"/>
          <w:numId w:val="72"/>
        </w:numPr>
        <w:rPr>
          <w:rFonts w:ascii="Arial" w:hAnsi="Arial" w:cs="Arial"/>
          <w:sz w:val="18"/>
          <w:szCs w:val="18"/>
        </w:rPr>
      </w:pPr>
      <w:r>
        <w:rPr>
          <w:rFonts w:ascii="Arial" w:hAnsi="Arial" w:cs="Arial"/>
          <w:sz w:val="18"/>
          <w:szCs w:val="18"/>
        </w:rPr>
        <w:t>PERFORMANCE/ DESIGN CRITERIA</w:t>
      </w:r>
    </w:p>
    <w:p w:rsidR="0042738A" w:rsidP="00E6713C" w:rsidRDefault="0042738A" w14:paraId="3E440F2A" w14:textId="26FB911C">
      <w:pPr>
        <w:pStyle w:val="ListParagraph"/>
        <w:numPr>
          <w:ilvl w:val="0"/>
          <w:numId w:val="75"/>
        </w:numPr>
        <w:rPr>
          <w:rFonts w:ascii="Arial" w:hAnsi="Arial" w:cs="Arial"/>
          <w:sz w:val="18"/>
          <w:szCs w:val="18"/>
        </w:rPr>
      </w:pPr>
      <w:r>
        <w:rPr>
          <w:rFonts w:ascii="Arial" w:hAnsi="Arial" w:cs="Arial"/>
          <w:sz w:val="18"/>
          <w:szCs w:val="18"/>
        </w:rPr>
        <w:t xml:space="preserve">Type V per ASTM C1902 certified by independent third-party testing agency. </w:t>
      </w:r>
      <w:r>
        <w:rPr>
          <w:rFonts w:ascii="Arial" w:hAnsi="Arial" w:cs="Arial"/>
          <w:color w:val="D30F7D"/>
          <w:sz w:val="18"/>
          <w:szCs w:val="18"/>
        </w:rPr>
        <w:t>See</w:t>
      </w:r>
      <w:r w:rsidRPr="00121E19">
        <w:rPr>
          <w:rFonts w:ascii="Arial" w:hAnsi="Arial" w:cs="Arial"/>
          <w:color w:val="D30F7D"/>
          <w:sz w:val="18"/>
          <w:szCs w:val="18"/>
        </w:rPr>
        <w:t xml:space="preserve"> </w:t>
      </w:r>
      <w:hyperlink w:history="1" r:id="rId24">
        <w:r w:rsidRPr="00EA76F8">
          <w:rPr>
            <w:rStyle w:val="Hyperlink"/>
            <w:rFonts w:ascii="Arial" w:hAnsi="Arial" w:cs="Arial"/>
            <w:sz w:val="18"/>
            <w:szCs w:val="18"/>
          </w:rPr>
          <w:t>Owens Corning ASTM C</w:t>
        </w:r>
        <w:r>
          <w:rPr>
            <w:rStyle w:val="Hyperlink"/>
            <w:rFonts w:ascii="Arial" w:hAnsi="Arial" w:cs="Arial"/>
            <w:sz w:val="18"/>
            <w:szCs w:val="18"/>
          </w:rPr>
          <w:t>1902</w:t>
        </w:r>
        <w:r w:rsidRPr="00EA76F8">
          <w:rPr>
            <w:rStyle w:val="Hyperlink"/>
            <w:rFonts w:ascii="Arial" w:hAnsi="Arial" w:cs="Arial"/>
            <w:sz w:val="18"/>
            <w:szCs w:val="18"/>
          </w:rPr>
          <w:t xml:space="preserve"> Types &amp; Properties Technical Bulletin</w:t>
        </w:r>
      </w:hyperlink>
      <w:r>
        <w:rPr>
          <w:rFonts w:ascii="Arial" w:hAnsi="Arial" w:cs="Arial"/>
          <w:color w:val="D30F7D"/>
          <w:sz w:val="18"/>
          <w:szCs w:val="18"/>
        </w:rPr>
        <w:t xml:space="preserve"> </w:t>
      </w:r>
      <w:r w:rsidRPr="00121E19">
        <w:rPr>
          <w:rFonts w:ascii="Arial" w:hAnsi="Arial" w:cs="Arial"/>
          <w:color w:val="D30F7D"/>
          <w:sz w:val="18"/>
          <w:szCs w:val="18"/>
        </w:rPr>
        <w:t>for more information.)</w:t>
      </w:r>
    </w:p>
    <w:p w:rsidRPr="00F31E02" w:rsidR="0042738A" w:rsidP="00E6713C" w:rsidRDefault="0042738A" w14:paraId="54069E64" w14:textId="4C357158">
      <w:pPr>
        <w:pStyle w:val="ListParagraph"/>
        <w:numPr>
          <w:ilvl w:val="0"/>
          <w:numId w:val="7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w:t>
      </w:r>
      <w:r w:rsidR="0002760E">
        <w:rPr>
          <w:rFonts w:ascii="Arial" w:hAnsi="Arial" w:cs="Arial"/>
          <w:sz w:val="18"/>
          <w:szCs w:val="18"/>
        </w:rPr>
        <w:t>304</w:t>
      </w:r>
      <w:r w:rsidRPr="00F31E02">
        <w:rPr>
          <w:rFonts w:ascii="Arial" w:hAnsi="Arial" w:cs="Arial"/>
          <w:sz w:val="18"/>
          <w:szCs w:val="18"/>
        </w:rPr>
        <w:t xml:space="preserve">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p>
    <w:p w:rsidRPr="00F31E02" w:rsidR="0042738A" w:rsidP="00E6713C" w:rsidRDefault="0042738A" w14:paraId="1CF73DE5" w14:textId="2DAA8AC1">
      <w:pPr>
        <w:pStyle w:val="ListParagraph"/>
        <w:numPr>
          <w:ilvl w:val="0"/>
          <w:numId w:val="7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Thermal Resistance (</w:t>
      </w:r>
      <w:r>
        <w:rPr>
          <w:rFonts w:ascii="Arial" w:hAnsi="Arial" w:cs="Arial"/>
          <w:sz w:val="18"/>
          <w:szCs w:val="18"/>
        </w:rPr>
        <w:t>measured per ASTM C</w:t>
      </w:r>
      <w:r w:rsidRPr="00F31E02">
        <w:rPr>
          <w:rFonts w:ascii="Arial" w:hAnsi="Arial" w:cs="Arial"/>
          <w:sz w:val="18"/>
          <w:szCs w:val="18"/>
        </w:rPr>
        <w:t>518 at mean temperature of 75</w:t>
      </w:r>
      <w:r w:rsidR="0002760E">
        <w:rPr>
          <w:rFonts w:ascii="Arial" w:hAnsi="Arial" w:cs="Arial"/>
          <w:sz w:val="18"/>
          <w:szCs w:val="18"/>
        </w:rPr>
        <w:t>˚</w:t>
      </w:r>
      <w:r w:rsidRPr="00F31E02">
        <w:rPr>
          <w:rFonts w:ascii="Arial" w:hAnsi="Arial" w:cs="Arial"/>
          <w:sz w:val="18"/>
          <w:szCs w:val="18"/>
        </w:rPr>
        <w:t>F): R-</w:t>
      </w:r>
      <w:r w:rsidR="0002760E">
        <w:rPr>
          <w:rFonts w:ascii="Arial" w:hAnsi="Arial" w:cs="Arial"/>
          <w:sz w:val="18"/>
          <w:szCs w:val="18"/>
        </w:rPr>
        <w:t>2.8</w:t>
      </w:r>
      <w:r w:rsidRPr="00F31E02">
        <w:rPr>
          <w:rFonts w:ascii="Arial" w:hAnsi="Arial" w:cs="Arial"/>
          <w:sz w:val="18"/>
          <w:szCs w:val="18"/>
        </w:rPr>
        <w:t xml:space="preserve"> per inch of thickness</w:t>
      </w:r>
      <w:r>
        <w:rPr>
          <w:rFonts w:ascii="Arial" w:hAnsi="Arial" w:cs="Arial"/>
          <w:sz w:val="18"/>
          <w:szCs w:val="18"/>
        </w:rPr>
        <w:t xml:space="preserve"> in horizontal direction and R-</w:t>
      </w:r>
      <w:r w:rsidR="0002760E">
        <w:rPr>
          <w:rFonts w:ascii="Arial" w:hAnsi="Arial" w:cs="Arial"/>
          <w:sz w:val="18"/>
          <w:szCs w:val="18"/>
        </w:rPr>
        <w:t>2.4</w:t>
      </w:r>
      <w:r w:rsidR="00DD5C17">
        <w:rPr>
          <w:rFonts w:ascii="Arial" w:hAnsi="Arial" w:cs="Arial"/>
          <w:sz w:val="18"/>
          <w:szCs w:val="18"/>
        </w:rPr>
        <w:t xml:space="preserve"> </w:t>
      </w:r>
      <w:r>
        <w:rPr>
          <w:rFonts w:ascii="Arial" w:hAnsi="Arial" w:cs="Arial"/>
          <w:sz w:val="18"/>
          <w:szCs w:val="18"/>
        </w:rPr>
        <w:t>per inch of thickness in vertical direction</w:t>
      </w:r>
      <w:r w:rsidRPr="00F31E02">
        <w:rPr>
          <w:rFonts w:ascii="Arial" w:hAnsi="Arial" w:cs="Arial"/>
          <w:sz w:val="18"/>
          <w:szCs w:val="18"/>
        </w:rPr>
        <w:t xml:space="preserve">, with </w:t>
      </w:r>
      <w:r w:rsidR="001A39D2">
        <w:rPr>
          <w:rFonts w:ascii="Arial" w:hAnsi="Arial" w:cs="Arial"/>
          <w:sz w:val="18"/>
          <w:szCs w:val="18"/>
        </w:rPr>
        <w:t>10</w:t>
      </w:r>
      <w:r w:rsidRPr="00F31E02">
        <w:rPr>
          <w:rFonts w:ascii="Arial" w:hAnsi="Arial" w:cs="Arial"/>
          <w:sz w:val="18"/>
          <w:szCs w:val="18"/>
        </w:rPr>
        <w:t>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Pr="00F31E02" w:rsidR="0042738A" w:rsidP="00E6713C" w:rsidRDefault="0042738A" w14:paraId="540E2C51" w14:textId="6C7FE128">
      <w:pPr>
        <w:pStyle w:val="ListParagraph"/>
        <w:numPr>
          <w:ilvl w:val="0"/>
          <w:numId w:val="7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1A39D2">
        <w:rPr>
          <w:rFonts w:ascii="Arial" w:hAnsi="Arial" w:cs="Arial"/>
          <w:sz w:val="18"/>
          <w:szCs w:val="18"/>
        </w:rPr>
        <w:t>001</w:t>
      </w:r>
      <w:r w:rsidRPr="00F31E02">
        <w:rPr>
          <w:rFonts w:ascii="Arial" w:hAnsi="Arial" w:cs="Arial"/>
          <w:sz w:val="18"/>
          <w:szCs w:val="18"/>
        </w:rPr>
        <w:t xml:space="preserve"> percent by volume</w:t>
      </w:r>
      <w:r>
        <w:rPr>
          <w:rFonts w:ascii="Arial" w:hAnsi="Arial" w:cs="Arial"/>
          <w:sz w:val="18"/>
          <w:szCs w:val="18"/>
        </w:rPr>
        <w:t xml:space="preserve">. </w:t>
      </w:r>
    </w:p>
    <w:p w:rsidR="0042738A" w:rsidP="00E6713C" w:rsidRDefault="0042738A" w14:paraId="3EC70D1F" w14:textId="165C9AB5">
      <w:pPr>
        <w:pStyle w:val="ListParagraph"/>
        <w:numPr>
          <w:ilvl w:val="0"/>
          <w:numId w:val="7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third-party </w:t>
      </w:r>
      <w:r>
        <w:rPr>
          <w:rFonts w:ascii="Arial" w:hAnsi="Arial" w:cs="Arial"/>
          <w:sz w:val="18"/>
          <w:szCs w:val="18"/>
        </w:rPr>
        <w:t>testing agency</w:t>
      </w:r>
      <w:r w:rsidR="0002760E">
        <w:rPr>
          <w:rFonts w:ascii="Arial" w:hAnsi="Arial" w:cs="Arial"/>
          <w:sz w:val="18"/>
          <w:szCs w:val="18"/>
        </w:rPr>
        <w:t xml:space="preserve"> (unfaced).</w:t>
      </w:r>
    </w:p>
    <w:p w:rsidRPr="00121E19" w:rsidR="0042738A" w:rsidP="00E6713C" w:rsidRDefault="0042738A" w14:paraId="19419ED2" w14:textId="77777777">
      <w:pPr>
        <w:pStyle w:val="ListParagraph"/>
        <w:numPr>
          <w:ilvl w:val="0"/>
          <w:numId w:val="72"/>
        </w:numPr>
        <w:rPr>
          <w:rFonts w:ascii="Arial" w:hAnsi="Arial" w:cs="Arial"/>
          <w:sz w:val="18"/>
          <w:szCs w:val="18"/>
        </w:rPr>
      </w:pPr>
      <w:r w:rsidRPr="00121E19">
        <w:rPr>
          <w:rFonts w:ascii="Arial" w:hAnsi="Arial" w:cs="Arial"/>
          <w:sz w:val="18"/>
          <w:szCs w:val="18"/>
        </w:rPr>
        <w:t>MATERIALS</w:t>
      </w:r>
    </w:p>
    <w:p w:rsidR="001A39D2" w:rsidP="00E6713C" w:rsidRDefault="001A39D2" w14:paraId="3BBF31B3" w14:textId="77777777">
      <w:pPr>
        <w:pStyle w:val="ListParagraph"/>
        <w:numPr>
          <w:ilvl w:val="0"/>
          <w:numId w:val="7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eastAsia="MS Gothic" w:cs="Arial"/>
          <w:sz w:val="18"/>
          <w:szCs w:val="18"/>
        </w:rPr>
      </w:pPr>
      <w:r>
        <w:rPr>
          <w:rFonts w:ascii="Arial" w:hAnsi="Arial" w:eastAsia="MS Gothic" w:cs="Arial"/>
          <w:sz w:val="18"/>
          <w:szCs w:val="18"/>
        </w:rPr>
        <w:t xml:space="preserve">Faced on top and bottom for installation into mortar bed. </w:t>
      </w:r>
    </w:p>
    <w:p w:rsidR="0042738A" w:rsidP="00E6713C" w:rsidRDefault="0042738A" w14:paraId="30FC5B4A" w14:textId="44A9A8D8">
      <w:pPr>
        <w:pStyle w:val="ListParagraph"/>
        <w:numPr>
          <w:ilvl w:val="0"/>
          <w:numId w:val="7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eastAsia="MS Gothic" w:cs="Arial"/>
          <w:sz w:val="18"/>
          <w:szCs w:val="18"/>
        </w:rPr>
      </w:pPr>
      <w:r>
        <w:rPr>
          <w:rFonts w:ascii="Arial" w:hAnsi="Arial" w:eastAsia="MS Gothic" w:cs="Arial"/>
          <w:sz w:val="18"/>
          <w:szCs w:val="18"/>
        </w:rPr>
        <w:t xml:space="preserve">Contains no HCFCs or HFC 134a blowing agents. </w:t>
      </w:r>
    </w:p>
    <w:p w:rsidR="0042738A" w:rsidP="00E6713C" w:rsidRDefault="0042738A" w14:paraId="29E1787C" w14:textId="7EA80AA8">
      <w:pPr>
        <w:pStyle w:val="ListParagraph"/>
        <w:numPr>
          <w:ilvl w:val="0"/>
          <w:numId w:val="76"/>
        </w:numPr>
        <w:rPr>
          <w:rFonts w:ascii="Arial" w:hAnsi="Arial" w:cs="Arial"/>
          <w:sz w:val="18"/>
          <w:szCs w:val="18"/>
        </w:rPr>
      </w:pPr>
      <w:r>
        <w:rPr>
          <w:rFonts w:ascii="Arial" w:hAnsi="Arial" w:cs="Arial"/>
          <w:sz w:val="18"/>
          <w:szCs w:val="18"/>
        </w:rPr>
        <w:t xml:space="preserve">Recycled Content: Minimum </w:t>
      </w:r>
      <w:r w:rsidRPr="00245A8F">
        <w:rPr>
          <w:rFonts w:ascii="Arial" w:hAnsi="Arial" w:cs="Arial"/>
          <w:sz w:val="18"/>
          <w:szCs w:val="18"/>
        </w:rPr>
        <w:t>20%</w:t>
      </w:r>
      <w:r w:rsidRPr="00F31E02">
        <w:rPr>
          <w:rFonts w:ascii="Arial" w:hAnsi="Arial" w:cs="Arial"/>
          <w:sz w:val="18"/>
          <w:szCs w:val="18"/>
        </w:rPr>
        <w:t>, certified by independent third part</w:t>
      </w:r>
      <w:r w:rsidR="001A39D2">
        <w:rPr>
          <w:rFonts w:ascii="Arial" w:hAnsi="Arial" w:cs="Arial"/>
          <w:sz w:val="18"/>
          <w:szCs w:val="18"/>
        </w:rPr>
        <w:t>y</w:t>
      </w:r>
      <w:r>
        <w:rPr>
          <w:rFonts w:ascii="Arial" w:hAnsi="Arial" w:cs="Arial"/>
          <w:sz w:val="18"/>
          <w:szCs w:val="18"/>
        </w:rPr>
        <w:t>.</w:t>
      </w:r>
    </w:p>
    <w:p w:rsidR="0042738A" w:rsidP="00E6713C" w:rsidRDefault="0042738A" w14:paraId="49D7FF18" w14:textId="1C8714B7">
      <w:pPr>
        <w:pStyle w:val="ListParagraph"/>
        <w:numPr>
          <w:ilvl w:val="0"/>
          <w:numId w:val="76"/>
        </w:numPr>
        <w:rPr>
          <w:rFonts w:ascii="Arial" w:hAnsi="Arial" w:cs="Arial"/>
          <w:sz w:val="18"/>
          <w:szCs w:val="18"/>
        </w:rPr>
      </w:pPr>
      <w:r w:rsidRPr="00CA22E3">
        <w:rPr>
          <w:rFonts w:ascii="Arial" w:hAnsi="Arial" w:cs="Arial"/>
          <w:sz w:val="18"/>
          <w:szCs w:val="18"/>
        </w:rPr>
        <w:t xml:space="preserve">Provide </w:t>
      </w:r>
      <w:r w:rsidR="00BB3D6C">
        <w:rPr>
          <w:rFonts w:ascii="Arial" w:hAnsi="Arial" w:cs="Arial"/>
          <w:sz w:val="18"/>
          <w:szCs w:val="18"/>
        </w:rPr>
        <w:t>size:</w:t>
      </w:r>
      <w:r w:rsidRPr="00CA22E3">
        <w:rPr>
          <w:rFonts w:ascii="Arial" w:hAnsi="Arial" w:cs="Arial"/>
          <w:sz w:val="18"/>
          <w:szCs w:val="18"/>
        </w:rPr>
        <w:t xml:space="preserve"> </w:t>
      </w:r>
      <w:r w:rsidR="00BB3D6C">
        <w:rPr>
          <w:rFonts w:ascii="Arial" w:hAnsi="Arial" w:cs="Arial"/>
          <w:b/>
          <w:sz w:val="18"/>
          <w:szCs w:val="18"/>
          <w:highlight w:val="lightGray"/>
        </w:rPr>
        <w:t>[2.25” by 3.625” (Standard/ Nominal), 2.75” by 3.625” (Jumbo), 3.625” by 3.625” (Economy)</w:t>
      </w:r>
      <w:r w:rsidRPr="00CA22E3">
        <w:rPr>
          <w:rFonts w:ascii="Arial" w:hAnsi="Arial" w:cs="Arial"/>
          <w:b/>
          <w:sz w:val="18"/>
          <w:szCs w:val="18"/>
          <w:highlight w:val="lightGray"/>
        </w:rPr>
        <w:t xml:space="preserve">] </w:t>
      </w:r>
      <w:r w:rsidR="00BB3D6C">
        <w:rPr>
          <w:rFonts w:ascii="Arial" w:hAnsi="Arial" w:cs="Arial"/>
          <w:b/>
          <w:sz w:val="18"/>
          <w:szCs w:val="18"/>
        </w:rPr>
        <w:t>t</w:t>
      </w:r>
      <w:r w:rsidRPr="00CA22E3">
        <w:rPr>
          <w:rFonts w:ascii="Arial" w:hAnsi="Arial" w:cs="Arial"/>
          <w:sz w:val="18"/>
          <w:szCs w:val="18"/>
        </w:rPr>
        <w:t>hick</w:t>
      </w:r>
      <w:r w:rsidR="00BB3D6C">
        <w:rPr>
          <w:rFonts w:ascii="Arial" w:hAnsi="Arial" w:cs="Arial"/>
          <w:sz w:val="18"/>
          <w:szCs w:val="18"/>
        </w:rPr>
        <w:t xml:space="preserve"> by 17.7</w:t>
      </w:r>
      <w:r w:rsidRPr="00CA22E3">
        <w:rPr>
          <w:rFonts w:ascii="Arial" w:hAnsi="Arial" w:cs="Arial"/>
          <w:sz w:val="18"/>
          <w:szCs w:val="18"/>
        </w:rPr>
        <w:t>”</w:t>
      </w:r>
      <w:r w:rsidR="00BB3D6C">
        <w:rPr>
          <w:rFonts w:ascii="Arial" w:hAnsi="Arial" w:cs="Arial"/>
          <w:sz w:val="18"/>
          <w:szCs w:val="18"/>
        </w:rPr>
        <w:t xml:space="preserve"> long</w:t>
      </w:r>
      <w:r w:rsidRPr="00CA22E3">
        <w:rPr>
          <w:rFonts w:ascii="Arial" w:hAnsi="Arial" w:cs="Arial"/>
          <w:sz w:val="18"/>
          <w:szCs w:val="18"/>
        </w:rPr>
        <w:t>; square edge.</w:t>
      </w:r>
      <w:r>
        <w:rPr>
          <w:rFonts w:ascii="Arial" w:hAnsi="Arial" w:cs="Arial"/>
          <w:sz w:val="18"/>
          <w:szCs w:val="18"/>
        </w:rPr>
        <w:t xml:space="preserve"> </w:t>
      </w:r>
    </w:p>
    <w:p w:rsidR="00BB3D6C" w:rsidP="00BB3D6C" w:rsidRDefault="00BB3D6C" w14:paraId="05327C8A" w14:textId="77777777">
      <w:pPr>
        <w:pStyle w:val="ListParagraph"/>
        <w:ind w:left="1080"/>
        <w:rPr>
          <w:rFonts w:ascii="Arial" w:hAnsi="Arial" w:cs="Arial"/>
          <w:sz w:val="18"/>
          <w:szCs w:val="18"/>
        </w:rPr>
      </w:pPr>
    </w:p>
    <w:p w:rsidRPr="00BB3D6C" w:rsidR="00455C16" w:rsidP="00E6713C" w:rsidRDefault="00BB3D6C" w14:paraId="7CCD6371" w14:textId="475B7C8B">
      <w:pPr>
        <w:pStyle w:val="ListParagraph"/>
        <w:numPr>
          <w:ilvl w:val="1"/>
          <w:numId w:val="35"/>
        </w:numPr>
        <w:rPr>
          <w:rFonts w:ascii="Arial" w:hAnsi="Arial" w:cs="Arial"/>
          <w:b/>
          <w:bCs/>
          <w:sz w:val="18"/>
          <w:szCs w:val="18"/>
          <w:highlight w:val="lightGray"/>
        </w:rPr>
      </w:pPr>
      <w:r w:rsidRPr="00BB3D6C">
        <w:rPr>
          <w:rFonts w:ascii="Arial" w:hAnsi="Arial" w:cs="Arial"/>
          <w:b/>
          <w:bCs/>
          <w:sz w:val="18"/>
          <w:szCs w:val="18"/>
          <w:highlight w:val="lightGray"/>
        </w:rPr>
        <w:t>[</w:t>
      </w:r>
      <w:r w:rsidRPr="00BB3D6C" w:rsidR="00BC4940">
        <w:rPr>
          <w:rFonts w:ascii="Arial" w:hAnsi="Arial" w:cs="Arial"/>
          <w:b/>
          <w:bCs/>
          <w:sz w:val="18"/>
          <w:szCs w:val="18"/>
          <w:highlight w:val="lightGray"/>
        </w:rPr>
        <w:t>FASTENERS FOR EXTRUDED POLYSTYRENE INSULATION</w:t>
      </w:r>
      <w:r w:rsidRPr="00BB3D6C">
        <w:rPr>
          <w:rFonts w:ascii="Arial" w:hAnsi="Arial" w:cs="Arial"/>
          <w:b/>
          <w:bCs/>
          <w:sz w:val="18"/>
          <w:szCs w:val="18"/>
          <w:highlight w:val="lightGray"/>
        </w:rPr>
        <w:t>]</w:t>
      </w:r>
    </w:p>
    <w:p w:rsidR="00455C16" w:rsidP="00E6713C" w:rsidRDefault="00455C16" w14:paraId="6E6CDD09" w14:textId="77777777">
      <w:pPr>
        <w:pStyle w:val="ListParagraph"/>
        <w:numPr>
          <w:ilvl w:val="0"/>
          <w:numId w:val="50"/>
        </w:numPr>
        <w:rPr>
          <w:rFonts w:ascii="Arial" w:hAnsi="Arial" w:cs="Arial"/>
          <w:sz w:val="18"/>
          <w:szCs w:val="18"/>
        </w:rPr>
      </w:pPr>
      <w:r>
        <w:rPr>
          <w:rFonts w:ascii="Arial" w:hAnsi="Arial" w:cs="Arial"/>
          <w:sz w:val="18"/>
          <w:szCs w:val="18"/>
        </w:rPr>
        <w:t>MANUFACTURERS</w:t>
      </w:r>
    </w:p>
    <w:p w:rsidRPr="0060212D" w:rsidR="00455C16" w:rsidP="00E6713C" w:rsidRDefault="00455C16" w14:paraId="61688D31" w14:textId="77777777">
      <w:pPr>
        <w:pStyle w:val="ListParagraph"/>
        <w:numPr>
          <w:ilvl w:val="0"/>
          <w:numId w:val="5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Pr="00CA22E3" w:rsidR="00455C16" w:rsidP="00E6713C" w:rsidRDefault="00455C16" w14:paraId="02FD7270" w14:textId="77777777">
      <w:pPr>
        <w:pStyle w:val="ListParagraph"/>
        <w:numPr>
          <w:ilvl w:val="0"/>
          <w:numId w:val="5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455C16" w:rsidP="00E6713C" w:rsidRDefault="00455C16" w14:paraId="501BD9CD" w14:textId="77777777">
      <w:pPr>
        <w:pStyle w:val="ListParagraph"/>
        <w:numPr>
          <w:ilvl w:val="0"/>
          <w:numId w:val="51"/>
        </w:numPr>
        <w:rPr>
          <w:rFonts w:ascii="Arial" w:hAnsi="Arial" w:cs="Arial"/>
          <w:sz w:val="18"/>
          <w:szCs w:val="18"/>
        </w:rPr>
      </w:pPr>
      <w:r w:rsidRPr="00F71429">
        <w:rPr>
          <w:rFonts w:ascii="Arial" w:hAnsi="Arial" w:cs="Arial"/>
          <w:sz w:val="18"/>
          <w:szCs w:val="18"/>
        </w:rPr>
        <w:t>Substitution Limitations</w:t>
      </w:r>
    </w:p>
    <w:p w:rsidRPr="00490C34" w:rsidR="00455C16" w:rsidP="00455C16" w:rsidRDefault="00455C16" w14:paraId="577F6045" w14:textId="77777777">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A15E3" w:rsidP="00E6713C" w:rsidRDefault="00CA15E3" w14:paraId="4C9D1CE5" w14:textId="77777777">
      <w:pPr>
        <w:pStyle w:val="ListParagraph"/>
        <w:numPr>
          <w:ilvl w:val="0"/>
          <w:numId w:val="65"/>
        </w:numPr>
        <w:rPr>
          <w:rFonts w:ascii="Arial" w:hAnsi="Arial" w:cs="Arial"/>
          <w:sz w:val="18"/>
          <w:szCs w:val="18"/>
        </w:rPr>
      </w:pPr>
      <w:bookmarkStart w:name="_Hlk22200787" w:id="9"/>
      <w:r>
        <w:rPr>
          <w:rFonts w:ascii="Arial" w:hAnsi="Arial" w:cs="Arial"/>
          <w:sz w:val="18"/>
          <w:szCs w:val="18"/>
        </w:rPr>
        <w:t>Verification that proposed products meet published product performance criteria.</w:t>
      </w:r>
    </w:p>
    <w:p w:rsidRPr="00697090" w:rsidR="00CA15E3" w:rsidP="00E6713C" w:rsidRDefault="00CA15E3" w14:paraId="426A5143" w14:textId="77777777">
      <w:pPr>
        <w:pStyle w:val="ListParagraph"/>
        <w:numPr>
          <w:ilvl w:val="0"/>
          <w:numId w:val="65"/>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Pr="00293444">
        <w:rPr>
          <w:rFonts w:ascii="Arial" w:hAnsi="Arial" w:cs="Arial"/>
          <w:sz w:val="18"/>
          <w:szCs w:val="18"/>
        </w:rPr>
        <w:t xml:space="preserve"> ASTM E2357 (air leakage), and ASTM E331 (water penetrati</w:t>
      </w:r>
      <w:r>
        <w:rPr>
          <w:rFonts w:ascii="Arial" w:hAnsi="Arial" w:cs="Arial"/>
          <w:sz w:val="18"/>
          <w:szCs w:val="18"/>
        </w:rPr>
        <w:t>on) requirements</w:t>
      </w:r>
      <w:r w:rsidRPr="00697090">
        <w:rPr>
          <w:rFonts w:ascii="Arial" w:hAnsi="Arial" w:cs="Arial"/>
          <w:sz w:val="18"/>
          <w:szCs w:val="18"/>
        </w:rPr>
        <w:t>.</w:t>
      </w:r>
    </w:p>
    <w:p w:rsidRPr="00490C34" w:rsidR="00CA15E3" w:rsidP="00E6713C" w:rsidRDefault="00CA15E3" w14:paraId="03BC498A" w14:textId="77777777">
      <w:pPr>
        <w:pStyle w:val="ListParagraph"/>
        <w:numPr>
          <w:ilvl w:val="0"/>
          <w:numId w:val="65"/>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9"/>
    <w:p w:rsidRPr="00CA15E3" w:rsidR="00CA15E3" w:rsidP="00E6713C" w:rsidRDefault="00CA15E3" w14:paraId="695DF092" w14:textId="77777777">
      <w:pPr>
        <w:pStyle w:val="ListParagraph"/>
        <w:numPr>
          <w:ilvl w:val="0"/>
          <w:numId w:val="50"/>
        </w:numPr>
        <w:rPr>
          <w:rFonts w:ascii="Arial" w:hAnsi="Arial" w:cs="Arial"/>
          <w:sz w:val="18"/>
          <w:szCs w:val="18"/>
        </w:rPr>
      </w:pPr>
      <w:r>
        <w:rPr>
          <w:rFonts w:ascii="Arial" w:hAnsi="Arial" w:cs="Arial"/>
          <w:color w:val="000000"/>
          <w:sz w:val="18"/>
          <w:szCs w:val="18"/>
        </w:rPr>
        <w:t>DESCRIPTION</w:t>
      </w:r>
    </w:p>
    <w:p w:rsidR="00455C16" w:rsidP="00CA15E3" w:rsidRDefault="00CC365F" w14:paraId="53E30F24" w14:textId="285CCCCF">
      <w:pPr>
        <w:pStyle w:val="ListParagraph"/>
        <w:rPr>
          <w:rFonts w:ascii="Arial" w:hAnsi="Arial" w:cs="Arial"/>
          <w:sz w:val="18"/>
          <w:szCs w:val="18"/>
        </w:rPr>
      </w:pPr>
      <w:r>
        <w:rPr>
          <w:rFonts w:ascii="Arial" w:hAnsi="Arial" w:cs="Arial"/>
          <w:color w:val="000000"/>
          <w:sz w:val="18"/>
          <w:szCs w:val="18"/>
        </w:rPr>
        <w:t xml:space="preserve">Screw with Air &amp; Water Sealing Washer: </w:t>
      </w:r>
      <w:r w:rsidR="00BD1C80">
        <w:rPr>
          <w:rFonts w:ascii="Arial" w:hAnsi="Arial" w:cs="Arial"/>
          <w:color w:val="000000"/>
          <w:sz w:val="18"/>
          <w:szCs w:val="18"/>
        </w:rPr>
        <w:t>Provide preassembled screw and stress plate fasteners 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w:t>
      </w:r>
      <w:r w:rsidR="00BB3D6C">
        <w:rPr>
          <w:rFonts w:ascii="Arial" w:hAnsi="Arial" w:cs="Arial"/>
          <w:color w:val="000000"/>
          <w:sz w:val="18"/>
          <w:szCs w:val="18"/>
        </w:rPr>
        <w:t xml:space="preserve"> to substrate</w:t>
      </w:r>
      <w:r w:rsidR="00BD1C80">
        <w:rPr>
          <w:rFonts w:ascii="Arial" w:hAnsi="Arial" w:cs="Arial"/>
          <w:color w:val="000000"/>
          <w:sz w:val="18"/>
          <w:szCs w:val="18"/>
        </w:rPr>
        <w:t xml:space="preserve">. Polymer or other corrosion-protected, coated steel screw fasteners for anchoring </w:t>
      </w:r>
      <w:r w:rsidR="00CA15E3">
        <w:rPr>
          <w:rFonts w:ascii="Arial" w:hAnsi="Arial" w:cs="Arial"/>
          <w:color w:val="000000"/>
          <w:sz w:val="18"/>
          <w:szCs w:val="18"/>
        </w:rPr>
        <w:t xml:space="preserve">to </w:t>
      </w:r>
      <w:r w:rsidR="00BD1C80">
        <w:rPr>
          <w:rFonts w:ascii="Arial" w:hAnsi="Arial" w:cs="Arial"/>
          <w:color w:val="000000"/>
          <w:sz w:val="18"/>
          <w:szCs w:val="18"/>
        </w:rPr>
        <w:t>sheathing</w:t>
      </w:r>
      <w:r w:rsidR="00CA15E3">
        <w:rPr>
          <w:rFonts w:ascii="Arial" w:hAnsi="Arial" w:cs="Arial"/>
          <w:color w:val="000000"/>
          <w:sz w:val="18"/>
          <w:szCs w:val="18"/>
        </w:rPr>
        <w:t xml:space="preserve"> and</w:t>
      </w:r>
      <w:r w:rsidR="00BD1C80">
        <w:rPr>
          <w:rFonts w:ascii="Arial" w:hAnsi="Arial" w:cs="Arial"/>
          <w:color w:val="000000"/>
          <w:sz w:val="18"/>
          <w:szCs w:val="18"/>
        </w:rPr>
        <w:t xml:space="preserve"> metal wall framing. Fastener length and size based on wall sheathing thickness and fastener manufacturer recommendation. </w:t>
      </w:r>
    </w:p>
    <w:p w:rsidR="00455C16" w:rsidP="00E6713C" w:rsidRDefault="00455C16" w14:paraId="48C8CCD1" w14:textId="77777777">
      <w:pPr>
        <w:pStyle w:val="ListParagraph"/>
        <w:numPr>
          <w:ilvl w:val="0"/>
          <w:numId w:val="50"/>
        </w:numPr>
        <w:rPr>
          <w:rFonts w:ascii="Arial" w:hAnsi="Arial" w:cs="Arial"/>
          <w:sz w:val="18"/>
          <w:szCs w:val="18"/>
        </w:rPr>
      </w:pPr>
      <w:r>
        <w:rPr>
          <w:rFonts w:ascii="Arial" w:hAnsi="Arial" w:cs="Arial"/>
          <w:sz w:val="18"/>
          <w:szCs w:val="18"/>
        </w:rPr>
        <w:t>PERFORMANCE/ DESIGN CRITERIA</w:t>
      </w:r>
    </w:p>
    <w:p w:rsidR="00455C16" w:rsidP="00E6713C" w:rsidRDefault="00455C16" w14:paraId="5A66479D" w14:textId="77777777">
      <w:pPr>
        <w:pStyle w:val="ListParagraph"/>
        <w:numPr>
          <w:ilvl w:val="0"/>
          <w:numId w:val="5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rsidR="00455C16" w:rsidP="00E6713C" w:rsidRDefault="00455C16" w14:paraId="20D63C23" w14:textId="77777777">
      <w:pPr>
        <w:pStyle w:val="ListParagraph"/>
        <w:numPr>
          <w:ilvl w:val="0"/>
          <w:numId w:val="5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rsidR="00455C16" w:rsidP="00E6713C" w:rsidRDefault="00455C16" w14:paraId="55CDC5FB" w14:textId="77777777">
      <w:pPr>
        <w:pStyle w:val="ListParagraph"/>
        <w:numPr>
          <w:ilvl w:val="0"/>
          <w:numId w:val="50"/>
        </w:numPr>
        <w:rPr>
          <w:rFonts w:ascii="Arial" w:hAnsi="Arial" w:cs="Arial"/>
          <w:sz w:val="18"/>
          <w:szCs w:val="18"/>
        </w:rPr>
      </w:pPr>
      <w:r>
        <w:rPr>
          <w:rFonts w:ascii="Arial" w:hAnsi="Arial" w:cs="Arial"/>
          <w:sz w:val="18"/>
          <w:szCs w:val="18"/>
        </w:rPr>
        <w:t>MATERIALS</w:t>
      </w:r>
    </w:p>
    <w:p w:rsidR="00455C16" w:rsidP="00E6713C" w:rsidRDefault="00BD1C80" w14:paraId="52312206" w14:textId="77777777">
      <w:pPr>
        <w:pStyle w:val="ListParagraph"/>
        <w:numPr>
          <w:ilvl w:val="0"/>
          <w:numId w:val="53"/>
        </w:numPr>
        <w:rPr>
          <w:rFonts w:ascii="Arial" w:hAnsi="Arial" w:cs="Arial"/>
          <w:sz w:val="18"/>
          <w:szCs w:val="18"/>
        </w:rPr>
      </w:pPr>
      <w:r>
        <w:rPr>
          <w:rFonts w:ascii="Arial" w:hAnsi="Arial" w:cs="Arial"/>
          <w:sz w:val="18"/>
          <w:szCs w:val="18"/>
        </w:rPr>
        <w:t xml:space="preserve">Screws for steel stud framing: Meet or exceed ASTM C954 and premium ceramic coating exceeds 1,000 hours of salt spray testing </w:t>
      </w:r>
      <w:r w:rsidRPr="00BD1C80">
        <w:rPr>
          <w:rFonts w:ascii="Arial" w:hAnsi="Arial" w:cs="Arial"/>
          <w:b/>
          <w:sz w:val="18"/>
          <w:szCs w:val="18"/>
          <w:highlight w:val="lightGray"/>
        </w:rPr>
        <w:t>[Zinc, Ceramic]</w:t>
      </w:r>
      <w:r>
        <w:rPr>
          <w:rFonts w:ascii="Arial" w:hAnsi="Arial" w:cs="Arial"/>
          <w:sz w:val="18"/>
          <w:szCs w:val="18"/>
        </w:rPr>
        <w:t xml:space="preserve"> coated for corrosion protection</w:t>
      </w:r>
      <w:r w:rsidRPr="00CA22E3" w:rsidR="00455C16">
        <w:rPr>
          <w:rFonts w:ascii="Arial" w:hAnsi="Arial" w:cs="Arial"/>
          <w:sz w:val="18"/>
          <w:szCs w:val="18"/>
        </w:rPr>
        <w:t>.</w:t>
      </w:r>
    </w:p>
    <w:p w:rsidR="00BD1C80" w:rsidP="00E6713C" w:rsidRDefault="00365C49" w14:paraId="41F312FA" w14:textId="77777777">
      <w:pPr>
        <w:pStyle w:val="ListParagraph"/>
        <w:numPr>
          <w:ilvl w:val="0"/>
          <w:numId w:val="53"/>
        </w:numPr>
        <w:rPr>
          <w:rFonts w:ascii="Arial" w:hAnsi="Arial" w:cs="Arial"/>
          <w:sz w:val="18"/>
          <w:szCs w:val="18"/>
        </w:rPr>
      </w:pPr>
      <w:r>
        <w:rPr>
          <w:rFonts w:ascii="Arial" w:hAnsi="Arial" w:cs="Arial"/>
          <w:sz w:val="18"/>
          <w:szCs w:val="18"/>
        </w:rPr>
        <w:t xml:space="preserve">Minimum </w:t>
      </w:r>
      <w:r w:rsidR="00C0036B">
        <w:rPr>
          <w:rFonts w:ascii="Arial" w:hAnsi="Arial" w:cs="Arial"/>
          <w:sz w:val="18"/>
          <w:szCs w:val="18"/>
        </w:rPr>
        <w:t>2-inch</w:t>
      </w:r>
      <w:r w:rsidR="00BD1C80">
        <w:rPr>
          <w:rFonts w:ascii="Arial" w:hAnsi="Arial" w:cs="Arial"/>
          <w:sz w:val="18"/>
          <w:szCs w:val="18"/>
        </w:rPr>
        <w:t xml:space="preserve"> diameter air and water sealing washers: seal tested per ASTM E331 (water) and ASTM E2357 (air), </w:t>
      </w:r>
      <w:r w:rsidRPr="00365C49">
        <w:rPr>
          <w:rFonts w:ascii="Arial" w:hAnsi="Arial" w:cs="Arial"/>
          <w:b/>
          <w:sz w:val="18"/>
          <w:szCs w:val="18"/>
          <w:highlight w:val="lightGray"/>
        </w:rPr>
        <w:t>[</w:t>
      </w:r>
      <w:r w:rsidRPr="00365C49" w:rsidR="00BD1C80">
        <w:rPr>
          <w:rFonts w:ascii="Arial" w:hAnsi="Arial" w:cs="Arial"/>
          <w:b/>
          <w:sz w:val="18"/>
          <w:szCs w:val="18"/>
          <w:highlight w:val="lightGray"/>
        </w:rPr>
        <w:t>pronged for ease of pre-positioning and easy on-the-wall screw assembly</w:t>
      </w:r>
      <w:r w:rsidRPr="00365C49">
        <w:rPr>
          <w:rFonts w:ascii="Arial" w:hAnsi="Arial" w:cs="Arial"/>
          <w:b/>
          <w:sz w:val="18"/>
          <w:szCs w:val="18"/>
          <w:highlight w:val="lightGray"/>
        </w:rPr>
        <w:t>]</w:t>
      </w:r>
      <w:r w:rsidRPr="00365C49" w:rsidR="00BD1C80">
        <w:rPr>
          <w:rFonts w:ascii="Arial" w:hAnsi="Arial" w:cs="Arial"/>
          <w:b/>
          <w:sz w:val="18"/>
          <w:szCs w:val="18"/>
          <w:highlight w:val="lightGray"/>
        </w:rPr>
        <w:t>.</w:t>
      </w:r>
      <w:r w:rsidR="00BD1C80">
        <w:rPr>
          <w:rFonts w:ascii="Arial" w:hAnsi="Arial" w:cs="Arial"/>
          <w:sz w:val="18"/>
          <w:szCs w:val="18"/>
        </w:rPr>
        <w:t xml:space="preserve"> </w:t>
      </w:r>
    </w:p>
    <w:p w:rsidR="00455C16" w:rsidP="00E6713C" w:rsidRDefault="00BD1C80" w14:paraId="252BCFA6" w14:textId="2C4FFD51">
      <w:pPr>
        <w:pStyle w:val="ListParagraph"/>
        <w:numPr>
          <w:ilvl w:val="0"/>
          <w:numId w:val="53"/>
        </w:numPr>
        <w:rPr>
          <w:rFonts w:ascii="Arial" w:hAnsi="Arial" w:cs="Arial"/>
          <w:sz w:val="18"/>
          <w:szCs w:val="18"/>
        </w:rPr>
      </w:pPr>
      <w:r>
        <w:rPr>
          <w:rFonts w:ascii="Arial" w:hAnsi="Arial" w:cs="Arial"/>
          <w:sz w:val="18"/>
          <w:szCs w:val="18"/>
        </w:rPr>
        <w:t xml:space="preserve">Bugle head screws: Ranging from #6 - #10, self-drilling for steel studs. </w:t>
      </w:r>
      <w:proofErr w:type="spellStart"/>
      <w:r>
        <w:rPr>
          <w:rFonts w:ascii="Arial" w:hAnsi="Arial" w:cs="Arial"/>
          <w:sz w:val="18"/>
          <w:szCs w:val="18"/>
        </w:rPr>
        <w:t>HiLo</w:t>
      </w:r>
      <w:proofErr w:type="spellEnd"/>
      <w:r>
        <w:rPr>
          <w:rFonts w:ascii="Arial" w:hAnsi="Arial" w:cs="Arial"/>
          <w:sz w:val="18"/>
          <w:szCs w:val="18"/>
        </w:rPr>
        <w:t xml:space="preserve"> thread for light gauge steel. Length of screw shall be one inch longer than the thickness of the insulation and gypsum sheathing combined for a minimum four threads of penetration through the backside of the steel studs. </w:t>
      </w:r>
    </w:p>
    <w:p w:rsidR="00265AAD" w:rsidP="00265AAD" w:rsidRDefault="00265AAD" w14:paraId="13B5DC14" w14:textId="77777777">
      <w:pPr>
        <w:pStyle w:val="ListParagraph"/>
        <w:ind w:left="1080"/>
        <w:rPr>
          <w:rFonts w:ascii="Arial" w:hAnsi="Arial" w:cs="Arial"/>
          <w:sz w:val="18"/>
          <w:szCs w:val="18"/>
        </w:rPr>
      </w:pPr>
    </w:p>
    <w:p w:rsidRPr="00BC4940" w:rsidR="00265AAD" w:rsidP="00E6713C" w:rsidRDefault="00265AAD" w14:paraId="1E72B869" w14:textId="77777777">
      <w:pPr>
        <w:pStyle w:val="ListParagraph"/>
        <w:numPr>
          <w:ilvl w:val="1"/>
          <w:numId w:val="35"/>
        </w:numPr>
        <w:rPr>
          <w:rFonts w:ascii="Arial" w:hAnsi="Arial" w:cs="Arial"/>
          <w:sz w:val="18"/>
          <w:szCs w:val="18"/>
        </w:rPr>
      </w:pPr>
      <w:r>
        <w:rPr>
          <w:rFonts w:ascii="Arial" w:hAnsi="Arial" w:cs="Arial"/>
          <w:sz w:val="18"/>
          <w:szCs w:val="18"/>
        </w:rPr>
        <w:lastRenderedPageBreak/>
        <w:t xml:space="preserve">ADHESIVES FOR </w:t>
      </w:r>
      <w:r w:rsidRPr="00F31E02">
        <w:rPr>
          <w:rFonts w:ascii="Arial" w:hAnsi="Arial" w:cs="Arial"/>
          <w:sz w:val="18"/>
          <w:szCs w:val="18"/>
        </w:rPr>
        <w:t>E</w:t>
      </w:r>
      <w:r>
        <w:rPr>
          <w:rFonts w:ascii="Arial" w:hAnsi="Arial" w:cs="Arial"/>
          <w:sz w:val="18"/>
          <w:szCs w:val="18"/>
        </w:rPr>
        <w:t>XTRUDED POLYSTYRENE INSULATION</w:t>
      </w:r>
    </w:p>
    <w:p w:rsidR="00265AAD" w:rsidP="00E6713C" w:rsidRDefault="00265AAD" w14:paraId="321964D8" w14:textId="77777777">
      <w:pPr>
        <w:pStyle w:val="ListParagraph"/>
        <w:numPr>
          <w:ilvl w:val="0"/>
          <w:numId w:val="77"/>
        </w:numPr>
        <w:rPr>
          <w:rFonts w:ascii="Arial" w:hAnsi="Arial" w:cs="Arial"/>
          <w:sz w:val="18"/>
          <w:szCs w:val="18"/>
        </w:rPr>
      </w:pPr>
      <w:r>
        <w:rPr>
          <w:rFonts w:ascii="Arial" w:hAnsi="Arial" w:cs="Arial"/>
          <w:sz w:val="18"/>
          <w:szCs w:val="18"/>
        </w:rPr>
        <w:t>MANUFACTURERS</w:t>
      </w:r>
    </w:p>
    <w:p w:rsidRPr="0060212D" w:rsidR="00265AAD" w:rsidP="00E6713C" w:rsidRDefault="00265AAD" w14:paraId="133E7E00" w14:textId="77777777">
      <w:pPr>
        <w:pStyle w:val="ListParagraph"/>
        <w:numPr>
          <w:ilvl w:val="0"/>
          <w:numId w:val="7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Pr="00CA22E3" w:rsidR="00265AAD" w:rsidP="00E6713C" w:rsidRDefault="00265AAD" w14:paraId="5F747D12" w14:textId="77777777">
      <w:pPr>
        <w:pStyle w:val="ListParagraph"/>
        <w:numPr>
          <w:ilvl w:val="0"/>
          <w:numId w:val="7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265AAD" w:rsidP="00E6713C" w:rsidRDefault="00265AAD" w14:paraId="12EF08CA" w14:textId="77777777">
      <w:pPr>
        <w:pStyle w:val="ListParagraph"/>
        <w:numPr>
          <w:ilvl w:val="0"/>
          <w:numId w:val="78"/>
        </w:numPr>
        <w:rPr>
          <w:rFonts w:ascii="Arial" w:hAnsi="Arial" w:cs="Arial"/>
          <w:sz w:val="18"/>
          <w:szCs w:val="18"/>
        </w:rPr>
      </w:pPr>
      <w:r w:rsidRPr="00F71429">
        <w:rPr>
          <w:rFonts w:ascii="Arial" w:hAnsi="Arial" w:cs="Arial"/>
          <w:sz w:val="18"/>
          <w:szCs w:val="18"/>
        </w:rPr>
        <w:t>Substitution Limitations</w:t>
      </w:r>
    </w:p>
    <w:p w:rsidRPr="00490C34" w:rsidR="00265AAD" w:rsidP="00265AAD" w:rsidRDefault="00265AAD" w14:paraId="7730DA69" w14:textId="77777777">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265AAD" w:rsidP="00E6713C" w:rsidRDefault="00265AAD" w14:paraId="2837F4B8" w14:textId="77777777">
      <w:pPr>
        <w:pStyle w:val="ListParagraph"/>
        <w:numPr>
          <w:ilvl w:val="0"/>
          <w:numId w:val="79"/>
        </w:numPr>
        <w:rPr>
          <w:rFonts w:ascii="Arial" w:hAnsi="Arial" w:cs="Arial"/>
          <w:sz w:val="18"/>
          <w:szCs w:val="18"/>
        </w:rPr>
      </w:pPr>
      <w:r>
        <w:rPr>
          <w:rFonts w:ascii="Arial" w:hAnsi="Arial" w:cs="Arial"/>
          <w:sz w:val="18"/>
          <w:szCs w:val="18"/>
        </w:rPr>
        <w:t>Verification that proposed products meet published product performance criteria.</w:t>
      </w:r>
    </w:p>
    <w:p w:rsidRPr="00697090" w:rsidR="00265AAD" w:rsidP="00E6713C" w:rsidRDefault="00265AAD" w14:paraId="05B3F304" w14:textId="77777777">
      <w:pPr>
        <w:pStyle w:val="ListParagraph"/>
        <w:numPr>
          <w:ilvl w:val="0"/>
          <w:numId w:val="79"/>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 the [ASTM E119 (fire resistance)], [ASTM E2357 (air leakage)], and/or [ASTM E331 (water penetration)]</w:t>
      </w:r>
      <w:r>
        <w:rPr>
          <w:rFonts w:ascii="Arial" w:hAnsi="Arial" w:cs="Arial"/>
          <w:b/>
          <w:sz w:val="18"/>
          <w:szCs w:val="18"/>
          <w:highlight w:val="lightGray"/>
        </w:rPr>
        <w:t xml:space="preserve"> </w:t>
      </w:r>
      <w:r>
        <w:rPr>
          <w:rFonts w:ascii="Arial" w:hAnsi="Arial" w:cs="Arial"/>
          <w:sz w:val="18"/>
          <w:szCs w:val="18"/>
        </w:rPr>
        <w:t>requirements</w:t>
      </w:r>
      <w:r w:rsidRPr="00697090">
        <w:rPr>
          <w:rFonts w:ascii="Arial" w:hAnsi="Arial" w:cs="Arial"/>
          <w:sz w:val="18"/>
          <w:szCs w:val="18"/>
        </w:rPr>
        <w:t>.</w:t>
      </w:r>
    </w:p>
    <w:p w:rsidRPr="00490C34" w:rsidR="00265AAD" w:rsidP="00E6713C" w:rsidRDefault="00265AAD" w14:paraId="637E8E75" w14:textId="77777777">
      <w:pPr>
        <w:pStyle w:val="ListParagraph"/>
        <w:numPr>
          <w:ilvl w:val="0"/>
          <w:numId w:val="79"/>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Pr="00CA15E3" w:rsidR="00265AAD" w:rsidP="00E6713C" w:rsidRDefault="00265AAD" w14:paraId="092C0C94" w14:textId="77777777">
      <w:pPr>
        <w:pStyle w:val="ListParagraph"/>
        <w:numPr>
          <w:ilvl w:val="0"/>
          <w:numId w:val="77"/>
        </w:numPr>
        <w:rPr>
          <w:rFonts w:ascii="Arial" w:hAnsi="Arial" w:cs="Arial"/>
          <w:sz w:val="18"/>
          <w:szCs w:val="18"/>
        </w:rPr>
      </w:pPr>
      <w:r>
        <w:rPr>
          <w:rFonts w:ascii="Arial" w:hAnsi="Arial" w:cs="Arial"/>
          <w:color w:val="000000"/>
          <w:sz w:val="18"/>
          <w:szCs w:val="18"/>
        </w:rPr>
        <w:t>DESCRIPTION</w:t>
      </w:r>
    </w:p>
    <w:p w:rsidR="00265AAD" w:rsidP="00265AAD" w:rsidRDefault="00265AAD" w14:paraId="79EB36B8" w14:textId="77777777">
      <w:pPr>
        <w:pStyle w:val="ListParagraph"/>
        <w:rPr>
          <w:rFonts w:ascii="Arial" w:hAnsi="Arial" w:cs="Arial"/>
          <w:color w:val="000000"/>
          <w:sz w:val="18"/>
          <w:szCs w:val="18"/>
        </w:rPr>
      </w:pPr>
      <w:r>
        <w:rPr>
          <w:rFonts w:ascii="Arial" w:hAnsi="Arial" w:cs="Arial"/>
          <w:color w:val="000000"/>
          <w:sz w:val="18"/>
          <w:szCs w:val="18"/>
        </w:rPr>
        <w:t>Compatible, non-solvent based adhesive for use with extruded polystyrene insulation. Provide adhesive recommended by the manufacturer for securing extruded polystyrene (XPS) continuous insulation to CMU or concrete wall and/or air and water barrier.</w:t>
      </w:r>
    </w:p>
    <w:p w:rsidRPr="00414800" w:rsidR="00265AAD" w:rsidP="00E6713C" w:rsidRDefault="00265AAD" w14:paraId="4F9F3072" w14:textId="77777777">
      <w:pPr>
        <w:pStyle w:val="ListParagraph"/>
        <w:numPr>
          <w:ilvl w:val="0"/>
          <w:numId w:val="77"/>
        </w:numPr>
        <w:rPr>
          <w:rFonts w:ascii="Arial" w:hAnsi="Arial" w:cs="Arial"/>
          <w:sz w:val="18"/>
          <w:szCs w:val="18"/>
        </w:rPr>
      </w:pPr>
      <w:r w:rsidRPr="00414800">
        <w:rPr>
          <w:rFonts w:ascii="Arial" w:hAnsi="Arial" w:cs="Arial"/>
          <w:sz w:val="18"/>
          <w:szCs w:val="18"/>
        </w:rPr>
        <w:t>PERFORMANCE/ DESIGN CRITERIA</w:t>
      </w:r>
    </w:p>
    <w:p w:rsidRPr="00414800" w:rsidR="00265AAD" w:rsidP="00E6713C" w:rsidRDefault="00265AAD" w14:paraId="29126C24" w14:textId="77777777">
      <w:pPr>
        <w:pStyle w:val="ListParagraph"/>
        <w:numPr>
          <w:ilvl w:val="0"/>
          <w:numId w:val="8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Non-solvent based</w:t>
      </w:r>
      <w:r w:rsidRPr="007805D0">
        <w:rPr>
          <w:rFonts w:ascii="Arial" w:hAnsi="Arial" w:cs="Arial"/>
          <w:color w:val="000000"/>
          <w:sz w:val="18"/>
          <w:szCs w:val="18"/>
        </w:rPr>
        <w:t>.</w:t>
      </w:r>
    </w:p>
    <w:p w:rsidR="00265AAD" w:rsidP="00E6713C" w:rsidRDefault="00265AAD" w14:paraId="42CB7C0B" w14:textId="77777777">
      <w:pPr>
        <w:pStyle w:val="ListParagraph"/>
        <w:numPr>
          <w:ilvl w:val="0"/>
          <w:numId w:val="8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Low VOC. </w:t>
      </w:r>
    </w:p>
    <w:p w:rsidR="00265AAD" w:rsidP="00E6713C" w:rsidRDefault="00265AAD" w14:paraId="1362791B" w14:textId="77777777">
      <w:pPr>
        <w:pStyle w:val="ListParagraph"/>
        <w:numPr>
          <w:ilvl w:val="0"/>
          <w:numId w:val="8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Compatible with air barrier and extruded polystyrene. </w:t>
      </w:r>
    </w:p>
    <w:p w:rsidR="00265AAD" w:rsidP="00E6713C" w:rsidRDefault="00265AAD" w14:paraId="43CCC2BF" w14:textId="77777777">
      <w:pPr>
        <w:pStyle w:val="ListParagraph"/>
        <w:numPr>
          <w:ilvl w:val="0"/>
          <w:numId w:val="77"/>
        </w:numPr>
        <w:rPr>
          <w:rFonts w:ascii="Arial" w:hAnsi="Arial" w:cs="Arial"/>
          <w:sz w:val="18"/>
          <w:szCs w:val="18"/>
        </w:rPr>
      </w:pPr>
      <w:r>
        <w:rPr>
          <w:rFonts w:ascii="Arial" w:hAnsi="Arial" w:cs="Arial"/>
          <w:sz w:val="18"/>
          <w:szCs w:val="18"/>
        </w:rPr>
        <w:t>MATERIALS</w:t>
      </w:r>
    </w:p>
    <w:p w:rsidRPr="00105432" w:rsidR="00265AAD" w:rsidP="00E6713C" w:rsidRDefault="00265AAD" w14:paraId="2157ED3C" w14:textId="77777777">
      <w:pPr>
        <w:pStyle w:val="ListParagraph"/>
        <w:numPr>
          <w:ilvl w:val="0"/>
          <w:numId w:val="81"/>
        </w:numPr>
        <w:rPr>
          <w:rFonts w:ascii="Arial" w:hAnsi="Arial" w:cs="Arial"/>
          <w:sz w:val="18"/>
          <w:szCs w:val="18"/>
        </w:rPr>
      </w:pPr>
      <w:r w:rsidRPr="00105432">
        <w:rPr>
          <w:rFonts w:ascii="Arial" w:hAnsi="Arial" w:cs="Arial"/>
          <w:b/>
          <w:sz w:val="18"/>
          <w:szCs w:val="18"/>
          <w:highlight w:val="lightGray"/>
        </w:rPr>
        <w:t>[Two-Part Adhesive], [Single-Component Foamed Adhesive], [</w:t>
      </w:r>
      <w:r>
        <w:rPr>
          <w:rFonts w:ascii="Arial" w:hAnsi="Arial" w:cs="Arial"/>
          <w:b/>
          <w:sz w:val="18"/>
          <w:szCs w:val="18"/>
          <w:highlight w:val="lightGray"/>
        </w:rPr>
        <w:t>Aerosol Spray</w:t>
      </w:r>
      <w:r w:rsidRPr="00105432">
        <w:rPr>
          <w:rFonts w:ascii="Arial" w:hAnsi="Arial" w:cs="Arial"/>
          <w:b/>
          <w:sz w:val="18"/>
          <w:szCs w:val="18"/>
          <w:highlight w:val="lightGray"/>
        </w:rPr>
        <w:t xml:space="preserve"> Adhesive</w:t>
      </w:r>
      <w:r>
        <w:rPr>
          <w:rFonts w:ascii="Arial" w:hAnsi="Arial" w:cs="Arial"/>
          <w:b/>
          <w:sz w:val="18"/>
          <w:szCs w:val="18"/>
          <w:highlight w:val="lightGray"/>
        </w:rPr>
        <w:t>] [Single-Component Tube Applied].</w:t>
      </w:r>
    </w:p>
    <w:p w:rsidR="00946FDF" w:rsidP="00946FDF" w:rsidRDefault="00946FDF" w14:paraId="1CC9CA14" w14:textId="3DDDD12F">
      <w:pPr>
        <w:rPr>
          <w:rFonts w:ascii="Arial" w:hAnsi="Arial" w:cs="Arial"/>
          <w:sz w:val="18"/>
          <w:szCs w:val="18"/>
        </w:rPr>
      </w:pPr>
    </w:p>
    <w:p w:rsidR="00265AAD" w:rsidP="00946FDF" w:rsidRDefault="00265AAD" w14:paraId="01AEDC8F" w14:textId="77777777">
      <w:pPr>
        <w:rPr>
          <w:rFonts w:ascii="Arial" w:hAnsi="Arial" w:cs="Arial"/>
          <w:sz w:val="18"/>
          <w:szCs w:val="18"/>
        </w:rPr>
      </w:pPr>
    </w:p>
    <w:p w:rsidRPr="00375726" w:rsidR="00C23FE9" w:rsidP="00C23FE9" w:rsidRDefault="00C23FE9" w14:paraId="045A32A4" w14:textId="77777777">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P="00E6713C" w:rsidRDefault="000D3AB0" w14:paraId="13557B19" w14:textId="77777777">
      <w:pPr>
        <w:pStyle w:val="ListParagraph"/>
        <w:numPr>
          <w:ilvl w:val="1"/>
          <w:numId w:val="36"/>
        </w:numPr>
        <w:rPr>
          <w:rFonts w:ascii="Arial" w:hAnsi="Arial" w:cs="Arial"/>
          <w:sz w:val="18"/>
          <w:szCs w:val="18"/>
        </w:rPr>
      </w:pPr>
      <w:r>
        <w:rPr>
          <w:rFonts w:ascii="Arial" w:hAnsi="Arial" w:cs="Arial"/>
          <w:sz w:val="18"/>
          <w:szCs w:val="18"/>
        </w:rPr>
        <w:t>EXAMINATION</w:t>
      </w:r>
    </w:p>
    <w:p w:rsidR="000D3AB0" w:rsidP="00E6713C" w:rsidRDefault="000D3AB0" w14:paraId="5160266D" w14:textId="77777777">
      <w:pPr>
        <w:pStyle w:val="ListParagraph"/>
        <w:numPr>
          <w:ilvl w:val="0"/>
          <w:numId w:val="37"/>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rsidRPr="007553F9" w:rsidR="000D3AB0" w:rsidP="00E6713C" w:rsidRDefault="000D3AB0" w14:paraId="70AF1436" w14:textId="77777777">
      <w:pPr>
        <w:pStyle w:val="ListParagraph"/>
        <w:numPr>
          <w:ilvl w:val="0"/>
          <w:numId w:val="37"/>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P="00E6713C" w:rsidRDefault="000D3AB0" w14:paraId="07A75C0C" w14:textId="77777777">
      <w:pPr>
        <w:pStyle w:val="ListParagraph"/>
        <w:numPr>
          <w:ilvl w:val="0"/>
          <w:numId w:val="37"/>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Pr="00933155" w:rsidR="000D3AB0" w:rsidP="00E6713C" w:rsidRDefault="000D3AB0" w14:paraId="3A82F8B9" w14:textId="77777777">
      <w:pPr>
        <w:pStyle w:val="ListParagraph"/>
        <w:numPr>
          <w:ilvl w:val="0"/>
          <w:numId w:val="37"/>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Pr="00E9731C" w:rsidR="000D3AB0" w:rsidP="000D3AB0" w:rsidRDefault="000D3AB0" w14:paraId="4D8CAC2B"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P="00E6713C" w:rsidRDefault="000D3AB0" w14:paraId="28B5DB18" w14:textId="77777777">
      <w:pPr>
        <w:pStyle w:val="ListParagraph"/>
        <w:numPr>
          <w:ilvl w:val="1"/>
          <w:numId w:val="36"/>
        </w:numPr>
        <w:rPr>
          <w:rFonts w:ascii="Arial" w:hAnsi="Arial" w:cs="Arial"/>
          <w:sz w:val="18"/>
          <w:szCs w:val="18"/>
        </w:rPr>
      </w:pPr>
      <w:r>
        <w:rPr>
          <w:rFonts w:ascii="Arial" w:hAnsi="Arial" w:cs="Arial"/>
          <w:sz w:val="18"/>
          <w:szCs w:val="18"/>
        </w:rPr>
        <w:t>PREPARATION</w:t>
      </w:r>
    </w:p>
    <w:p w:rsidR="000D3AB0" w:rsidP="00E6713C" w:rsidRDefault="000D3AB0" w14:paraId="63A2E9A7" w14:textId="77777777">
      <w:pPr>
        <w:pStyle w:val="ListParagraph"/>
        <w:numPr>
          <w:ilvl w:val="0"/>
          <w:numId w:val="38"/>
        </w:numPr>
        <w:rPr>
          <w:rFonts w:ascii="Arial" w:hAnsi="Arial" w:cs="Arial"/>
          <w:sz w:val="18"/>
          <w:szCs w:val="18"/>
        </w:rPr>
      </w:pPr>
      <w:r>
        <w:rPr>
          <w:rFonts w:ascii="Arial" w:hAnsi="Arial" w:cs="Arial"/>
          <w:sz w:val="18"/>
          <w:szCs w:val="18"/>
        </w:rPr>
        <w:t>Clean surfaces thoroughly prior to installation.</w:t>
      </w:r>
    </w:p>
    <w:p w:rsidRPr="00933155" w:rsidR="00933155" w:rsidP="00E6713C" w:rsidRDefault="000D3AB0" w14:paraId="7BEAA5DF" w14:textId="77777777">
      <w:pPr>
        <w:pStyle w:val="ListParagraph"/>
        <w:numPr>
          <w:ilvl w:val="0"/>
          <w:numId w:val="38"/>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P="000D3AB0" w:rsidRDefault="00933155" w14:paraId="73EA6607" w14:textId="77777777">
      <w:pPr>
        <w:pStyle w:val="ListParagraph"/>
        <w:ind w:left="360"/>
        <w:rPr>
          <w:rFonts w:ascii="Arial" w:hAnsi="Arial" w:cs="Arial"/>
          <w:sz w:val="18"/>
          <w:szCs w:val="18"/>
        </w:rPr>
      </w:pPr>
    </w:p>
    <w:p w:rsidRPr="00F81CBC" w:rsidR="00283DE8" w:rsidP="00E6713C" w:rsidRDefault="000D3AB0" w14:paraId="02590ADD" w14:textId="77777777">
      <w:pPr>
        <w:pStyle w:val="ListParagraph"/>
        <w:numPr>
          <w:ilvl w:val="1"/>
          <w:numId w:val="36"/>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Pr="00BB516A" w:rsidR="004373FA" w:rsidP="00E6713C" w:rsidRDefault="006244D5" w14:paraId="2D027E8D" w14:textId="77777777">
      <w:pPr>
        <w:pStyle w:val="ListParagraph"/>
        <w:numPr>
          <w:ilvl w:val="0"/>
          <w:numId w:val="39"/>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Pr="00EE0B90" w:rsidR="00EE0B90" w:rsidP="00E6713C" w:rsidRDefault="00EE0B90" w14:paraId="53BDBEE4" w14:textId="77777777">
      <w:pPr>
        <w:pStyle w:val="ListParagraph"/>
        <w:numPr>
          <w:ilvl w:val="0"/>
          <w:numId w:val="57"/>
        </w:numPr>
        <w:rPr>
          <w:rFonts w:ascii="Arial" w:hAnsi="Arial" w:cs="Arial"/>
          <w:sz w:val="18"/>
          <w:szCs w:val="18"/>
        </w:rPr>
      </w:pPr>
      <w:r>
        <w:rPr>
          <w:rFonts w:ascii="Arial" w:hAnsi="Arial" w:cs="Arial"/>
          <w:sz w:val="18"/>
          <w:szCs w:val="18"/>
        </w:rPr>
        <w:t>Verify</w:t>
      </w:r>
      <w:r w:rsidRPr="00EE0B90" w:rsidR="004373FA">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Pr="00EE0B90" w:rsidR="004373FA">
        <w:rPr>
          <w:rFonts w:ascii="Arial" w:hAnsi="Arial" w:cs="Arial"/>
          <w:sz w:val="18"/>
          <w:szCs w:val="18"/>
        </w:rPr>
        <w:t xml:space="preserve"> before installing </w:t>
      </w:r>
      <w:r>
        <w:rPr>
          <w:rFonts w:ascii="Arial" w:hAnsi="Arial" w:cs="Arial"/>
          <w:sz w:val="18"/>
          <w:szCs w:val="18"/>
        </w:rPr>
        <w:t xml:space="preserve">continuous </w:t>
      </w:r>
      <w:r w:rsidRPr="00EE0B90" w:rsidR="004373FA">
        <w:rPr>
          <w:rFonts w:ascii="Arial" w:hAnsi="Arial" w:cs="Arial"/>
          <w:sz w:val="18"/>
          <w:szCs w:val="18"/>
        </w:rPr>
        <w:t>insulation board</w:t>
      </w:r>
      <w:r w:rsidRPr="00EE0B90" w:rsidR="004373FA">
        <w:rPr>
          <w:rFonts w:ascii="Arial" w:hAnsi="Arial" w:cs="Arial"/>
          <w:b/>
          <w:sz w:val="18"/>
          <w:szCs w:val="18"/>
        </w:rPr>
        <w:t xml:space="preserve">.  </w:t>
      </w:r>
    </w:p>
    <w:p w:rsidR="006244D5" w:rsidP="00E6713C" w:rsidRDefault="006244D5" w14:paraId="31510F3D" w14:textId="77777777">
      <w:pPr>
        <w:pStyle w:val="ListParagraph"/>
        <w:numPr>
          <w:ilvl w:val="0"/>
          <w:numId w:val="57"/>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er the exterior gypsum sheathing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rsidR="006244D5" w:rsidP="00E6713C" w:rsidRDefault="006244D5" w14:paraId="0DC26BE8" w14:textId="77777777">
      <w:pPr>
        <w:pStyle w:val="ListParagraph"/>
        <w:numPr>
          <w:ilvl w:val="0"/>
          <w:numId w:val="57"/>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6244D5" w:rsidP="00E6713C" w:rsidRDefault="006244D5" w14:paraId="76B26777" w14:textId="77777777">
      <w:pPr>
        <w:pStyle w:val="ListParagraph"/>
        <w:numPr>
          <w:ilvl w:val="0"/>
          <w:numId w:val="57"/>
        </w:numPr>
        <w:rPr>
          <w:rFonts w:ascii="Arial" w:hAnsi="Arial" w:cs="Arial"/>
          <w:sz w:val="18"/>
          <w:szCs w:val="18"/>
        </w:rPr>
      </w:pPr>
      <w:r>
        <w:rPr>
          <w:rFonts w:ascii="Arial" w:hAnsi="Arial" w:cs="Arial"/>
          <w:sz w:val="18"/>
          <w:szCs w:val="18"/>
        </w:rPr>
        <w:t>Locate joints square to framing members. Center joints over framing. Provide additional framing as necessary.</w:t>
      </w:r>
    </w:p>
    <w:p w:rsidR="006244D5" w:rsidP="00E6713C" w:rsidRDefault="006244D5" w14:paraId="3538254F" w14:textId="77777777">
      <w:pPr>
        <w:pStyle w:val="ListParagraph"/>
        <w:numPr>
          <w:ilvl w:val="0"/>
          <w:numId w:val="57"/>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 a minimum of one stud space from adjacent joints.</w:t>
      </w:r>
    </w:p>
    <w:p w:rsidR="006244D5" w:rsidP="00E6713C" w:rsidRDefault="006244D5" w14:paraId="45FC22E3" w14:textId="77777777">
      <w:pPr>
        <w:pStyle w:val="ListParagraph"/>
        <w:numPr>
          <w:ilvl w:val="0"/>
          <w:numId w:val="57"/>
        </w:numPr>
        <w:rPr>
          <w:rFonts w:ascii="Arial" w:hAnsi="Arial" w:cs="Arial"/>
          <w:sz w:val="18"/>
          <w:szCs w:val="18"/>
        </w:rPr>
      </w:pPr>
      <w:r w:rsidRPr="00E9731C">
        <w:rPr>
          <w:rFonts w:ascii="Arial" w:hAnsi="Arial" w:cs="Arial"/>
          <w:sz w:val="18"/>
          <w:szCs w:val="18"/>
        </w:rPr>
        <w:lastRenderedPageBreak/>
        <w:t>Insulation board edges shall be butted together tightly and fit around openings and penetrations.  Install square edges to fit square and tight</w:t>
      </w:r>
      <w:r>
        <w:rPr>
          <w:rFonts w:ascii="Arial" w:hAnsi="Arial" w:cs="Arial"/>
          <w:sz w:val="18"/>
          <w:szCs w:val="18"/>
        </w:rPr>
        <w:t>.</w:t>
      </w:r>
    </w:p>
    <w:p w:rsidR="006244D5" w:rsidP="00E6713C" w:rsidRDefault="006244D5" w14:paraId="74D33A79" w14:textId="77777777">
      <w:pPr>
        <w:pStyle w:val="ListParagraph"/>
        <w:numPr>
          <w:ilvl w:val="0"/>
          <w:numId w:val="57"/>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rsidRPr="00CC365F" w:rsidR="004373FA" w:rsidP="006244D5" w:rsidRDefault="004373FA" w14:paraId="66773641" w14:textId="77777777">
      <w:pPr>
        <w:pStyle w:val="ListParagraph"/>
        <w:ind w:left="1080"/>
        <w:rPr>
          <w:rFonts w:ascii="Arial" w:hAnsi="Arial" w:cs="Arial"/>
          <w:color w:val="D30F7D"/>
          <w:sz w:val="18"/>
          <w:szCs w:val="18"/>
        </w:rPr>
      </w:pPr>
      <w:r w:rsidRPr="00CC365F">
        <w:rPr>
          <w:rFonts w:ascii="Arial" w:hAnsi="Arial" w:cs="Arial"/>
          <w:color w:val="D30F7D"/>
          <w:sz w:val="18"/>
          <w:szCs w:val="18"/>
        </w:rPr>
        <w:t>[Owens C</w:t>
      </w:r>
      <w:r w:rsidR="00A41513">
        <w:rPr>
          <w:rFonts w:ascii="Arial" w:hAnsi="Arial" w:cs="Arial"/>
          <w:color w:val="D30F7D"/>
          <w:sz w:val="18"/>
          <w:szCs w:val="18"/>
        </w:rPr>
        <w:t>orning</w:t>
      </w:r>
      <w:r w:rsidRPr="00CC365F">
        <w:rPr>
          <w:rFonts w:ascii="Arial" w:hAnsi="Arial" w:cs="Arial"/>
          <w:color w:val="D30F7D"/>
          <w:sz w:val="18"/>
          <w:szCs w:val="18"/>
        </w:rPr>
        <w:t xml:space="preserve"> does not require a particular method of securing </w:t>
      </w:r>
      <w:r w:rsidRPr="004C332A" w:rsidR="004107AC">
        <w:rPr>
          <w:rFonts w:ascii="Arial" w:hAnsi="Arial" w:cs="Arial"/>
          <w:color w:val="D30F7D"/>
          <w:sz w:val="18"/>
          <w:szCs w:val="18"/>
        </w:rPr>
        <w:t>FOAMULAR</w:t>
      </w:r>
      <w:r w:rsidRPr="00A41513">
        <w:rPr>
          <w:rFonts w:ascii="Arial" w:hAnsi="Arial" w:cs="Arial"/>
          <w:color w:val="D30F7D"/>
          <w:sz w:val="18"/>
          <w:szCs w:val="18"/>
          <w:vertAlign w:val="superscript"/>
        </w:rPr>
        <w:t>®</w:t>
      </w:r>
      <w:r w:rsidRPr="004C332A">
        <w:rPr>
          <w:rFonts w:ascii="Arial" w:hAnsi="Arial" w:cs="Arial"/>
          <w:color w:val="D30F7D"/>
          <w:sz w:val="18"/>
          <w:szCs w:val="18"/>
        </w:rPr>
        <w:t xml:space="preserve"> </w:t>
      </w:r>
      <w:r w:rsidRPr="004C332A" w:rsidR="004C332A">
        <w:rPr>
          <w:rFonts w:ascii="Arial" w:hAnsi="Arial" w:cs="Arial"/>
          <w:color w:val="D30F7D"/>
          <w:sz w:val="18"/>
          <w:szCs w:val="18"/>
        </w:rPr>
        <w:t>NGX</w:t>
      </w:r>
      <w:r w:rsidRPr="00A41513" w:rsidR="004C332A">
        <w:rPr>
          <w:rFonts w:ascii="Arial" w:hAnsi="Arial" w:cs="Arial"/>
          <w:color w:val="D30F7D"/>
          <w:sz w:val="18"/>
          <w:szCs w:val="18"/>
          <w:vertAlign w:val="superscript"/>
        </w:rPr>
        <w:t>™</w:t>
      </w:r>
      <w:r w:rsidRPr="004C332A" w:rsidR="004C332A">
        <w:rPr>
          <w:rFonts w:ascii="Arial" w:hAnsi="Arial" w:cs="Arial"/>
          <w:color w:val="D30F7D"/>
          <w:sz w:val="18"/>
          <w:szCs w:val="18"/>
        </w:rPr>
        <w:t xml:space="preserve"> </w:t>
      </w:r>
      <w:r w:rsidRPr="00CC365F">
        <w:rPr>
          <w:rFonts w:ascii="Arial" w:hAnsi="Arial" w:cs="Arial"/>
          <w:color w:val="D30F7D"/>
          <w:sz w:val="18"/>
          <w:szCs w:val="18"/>
        </w:rPr>
        <w:t>Ins</w:t>
      </w:r>
      <w:r w:rsidR="00A41513">
        <w:rPr>
          <w:rFonts w:ascii="Arial" w:hAnsi="Arial" w:cs="Arial"/>
          <w:color w:val="D30F7D"/>
          <w:sz w:val="18"/>
          <w:szCs w:val="18"/>
        </w:rPr>
        <w:t>ulation, nor does Owens Corning</w:t>
      </w:r>
      <w:r w:rsidRPr="00CC365F" w:rsidR="00BD4F9D">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sidRPr="00A41513" w:rsidR="00A41513">
        <w:rPr>
          <w:rFonts w:ascii="Arial" w:hAnsi="Arial" w:cs="Arial"/>
          <w:color w:val="D30F7D"/>
          <w:sz w:val="18"/>
          <w:szCs w:val="18"/>
          <w:vertAlign w:val="superscript"/>
        </w:rPr>
        <w:t>®</w:t>
      </w:r>
      <w:r w:rsidR="004107AC">
        <w:rPr>
          <w:rFonts w:ascii="Arial" w:hAnsi="Arial" w:cs="Arial"/>
          <w:color w:val="D30F7D"/>
          <w:sz w:val="18"/>
          <w:szCs w:val="18"/>
        </w:rPr>
        <w:t xml:space="preserve"> FOAMULAR</w:t>
      </w:r>
      <w:r w:rsidRPr="00A41513" w:rsidR="00C5200A">
        <w:rPr>
          <w:rFonts w:ascii="Arial" w:hAnsi="Arial" w:cs="Arial"/>
          <w:color w:val="D30F7D"/>
          <w:sz w:val="18"/>
          <w:szCs w:val="18"/>
          <w:vertAlign w:val="superscript"/>
        </w:rPr>
        <w:t>®</w:t>
      </w:r>
      <w:r w:rsidRPr="004C332A" w:rsidR="004C332A">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Pr="00CC365F">
        <w:rPr>
          <w:rFonts w:ascii="Arial" w:hAnsi="Arial" w:cs="Arial"/>
          <w:color w:val="D30F7D"/>
          <w:sz w:val="18"/>
          <w:szCs w:val="18"/>
        </w:rPr>
        <w:t>.]</w:t>
      </w:r>
    </w:p>
    <w:p w:rsidR="006244D5" w:rsidP="00E6713C" w:rsidRDefault="006244D5" w14:paraId="06695706" w14:textId="77777777">
      <w:pPr>
        <w:pStyle w:val="ListParagraph"/>
        <w:numPr>
          <w:ilvl w:val="0"/>
          <w:numId w:val="57"/>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Pr="003F7F2D" w:rsidR="00BD4F9D" w:rsidP="00E6713C" w:rsidRDefault="00BD4F9D" w14:paraId="123C3AE1" w14:textId="371CD16F">
      <w:pPr>
        <w:pStyle w:val="ListParagraph"/>
        <w:numPr>
          <w:ilvl w:val="0"/>
          <w:numId w:val="57"/>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w:t>
      </w:r>
      <w:r w:rsidRPr="00265AAD" w:rsidR="00265AAD">
        <w:rPr>
          <w:rFonts w:ascii="Arial" w:hAnsi="Arial" w:cs="Arial"/>
          <w:b/>
          <w:bCs/>
          <w:sz w:val="18"/>
          <w:szCs w:val="18"/>
          <w:highlight w:val="lightGray"/>
        </w:rPr>
        <w:t>[framing and sheathing, CMU]</w:t>
      </w:r>
      <w:r w:rsidR="00265AAD">
        <w:rPr>
          <w:rFonts w:ascii="Arial" w:hAnsi="Arial" w:cs="Arial"/>
          <w:sz w:val="18"/>
          <w:szCs w:val="18"/>
        </w:rPr>
        <w:t xml:space="preserve"> wall using </w:t>
      </w:r>
      <w:r w:rsidRPr="00BD4F9D" w:rsidR="00265AAD">
        <w:rPr>
          <w:rFonts w:ascii="Arial" w:hAnsi="Arial" w:cs="Arial"/>
          <w:b/>
          <w:sz w:val="18"/>
          <w:szCs w:val="18"/>
          <w:highlight w:val="lightGray"/>
        </w:rPr>
        <w:t>[</w:t>
      </w:r>
      <w:r w:rsidR="00265AAD">
        <w:rPr>
          <w:rFonts w:ascii="Arial" w:hAnsi="Arial" w:cs="Arial"/>
          <w:b/>
          <w:sz w:val="18"/>
          <w:szCs w:val="18"/>
          <w:highlight w:val="lightGray"/>
        </w:rPr>
        <w:t>mechanical fasteners, compatible adhesive, and/or compression fit</w:t>
      </w:r>
      <w:r w:rsidRPr="00BD4F9D" w:rsidR="00265AAD">
        <w:rPr>
          <w:rFonts w:ascii="Arial" w:hAnsi="Arial" w:cs="Arial"/>
          <w:b/>
          <w:sz w:val="18"/>
          <w:szCs w:val="18"/>
          <w:highlight w:val="lightGray"/>
        </w:rPr>
        <w:t>]</w:t>
      </w:r>
      <w:r w:rsidR="00265AAD">
        <w:rPr>
          <w:rFonts w:ascii="Arial" w:hAnsi="Arial" w:cs="Arial"/>
          <w:sz w:val="18"/>
          <w:szCs w:val="18"/>
        </w:rPr>
        <w:t xml:space="preserve"> </w:t>
      </w:r>
      <w:r w:rsidR="00753702">
        <w:rPr>
          <w:rFonts w:ascii="Arial" w:hAnsi="Arial" w:cs="Arial"/>
          <w:sz w:val="18"/>
          <w:szCs w:val="18"/>
        </w:rPr>
        <w:t>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xml:space="preserve">, </w:t>
      </w:r>
      <w:r w:rsidR="00265AAD">
        <w:rPr>
          <w:rFonts w:ascii="Arial" w:hAnsi="Arial" w:cs="Arial"/>
          <w:color w:val="D30F7D"/>
          <w:sz w:val="18"/>
          <w:szCs w:val="18"/>
        </w:rPr>
        <w:t xml:space="preserve">c, </w:t>
      </w:r>
      <w:r w:rsidR="007F1D08">
        <w:rPr>
          <w:rFonts w:ascii="Arial" w:hAnsi="Arial" w:cs="Arial"/>
          <w:color w:val="D30F7D"/>
          <w:sz w:val="18"/>
          <w:szCs w:val="18"/>
        </w:rPr>
        <w:t>or combination</w:t>
      </w:r>
      <w:r w:rsidRPr="00CC365F" w:rsidR="00CC365F">
        <w:rPr>
          <w:rFonts w:ascii="Arial" w:hAnsi="Arial" w:cs="Arial"/>
          <w:color w:val="D30F7D"/>
          <w:sz w:val="18"/>
          <w:szCs w:val="18"/>
        </w:rPr>
        <w:t>]</w:t>
      </w:r>
    </w:p>
    <w:p w:rsidR="00753702" w:rsidP="00E6713C" w:rsidRDefault="00CC365F" w14:paraId="2BAB77F8" w14:textId="77777777">
      <w:pPr>
        <w:pStyle w:val="ListParagraph"/>
        <w:numPr>
          <w:ilvl w:val="0"/>
          <w:numId w:val="58"/>
        </w:numPr>
        <w:rPr>
          <w:rFonts w:ascii="Arial" w:hAnsi="Arial" w:cs="Arial"/>
          <w:sz w:val="18"/>
          <w:szCs w:val="18"/>
        </w:rPr>
      </w:pPr>
      <w:r>
        <w:rPr>
          <w:rFonts w:ascii="Arial" w:hAnsi="Arial" w:cs="Arial"/>
          <w:sz w:val="18"/>
          <w:szCs w:val="18"/>
        </w:rPr>
        <w:t>Screw with Air &amp; Water Sealing Washer</w:t>
      </w:r>
    </w:p>
    <w:p w:rsidR="00CC365F" w:rsidP="00E6713C" w:rsidRDefault="00753702" w14:paraId="6C2641B4" w14:textId="77777777">
      <w:pPr>
        <w:pStyle w:val="ListParagraph"/>
        <w:numPr>
          <w:ilvl w:val="0"/>
          <w:numId w:val="59"/>
        </w:numPr>
        <w:rPr>
          <w:rFonts w:ascii="Arial" w:hAnsi="Arial" w:cs="Arial"/>
          <w:sz w:val="18"/>
          <w:szCs w:val="18"/>
        </w:rPr>
      </w:pPr>
      <w:r w:rsidRPr="00CC365F">
        <w:rPr>
          <w:rFonts w:ascii="Arial" w:hAnsi="Arial" w:cs="Arial"/>
          <w:sz w:val="18"/>
          <w:szCs w:val="18"/>
        </w:rPr>
        <w:t xml:space="preserve">Install </w:t>
      </w:r>
      <w:r w:rsidRPr="00CC365F" w:rsidR="00913662">
        <w:rPr>
          <w:rFonts w:ascii="Arial" w:hAnsi="Arial" w:cs="Arial"/>
          <w:sz w:val="18"/>
          <w:szCs w:val="18"/>
        </w:rPr>
        <w:t xml:space="preserve">through </w:t>
      </w:r>
      <w:r w:rsidR="004107AC">
        <w:rPr>
          <w:rFonts w:ascii="Arial" w:hAnsi="Arial" w:cs="Arial"/>
          <w:sz w:val="18"/>
          <w:szCs w:val="18"/>
        </w:rPr>
        <w:t>XPS</w:t>
      </w:r>
      <w:r w:rsidRPr="00CC365F" w:rsidR="00913662">
        <w:rPr>
          <w:rFonts w:ascii="Arial" w:hAnsi="Arial" w:cs="Arial"/>
          <w:sz w:val="18"/>
          <w:szCs w:val="18"/>
        </w:rPr>
        <w:t xml:space="preserve"> insulation into </w:t>
      </w:r>
      <w:r w:rsidRPr="00CC365F" w:rsidR="00CC365F">
        <w:rPr>
          <w:rFonts w:ascii="Arial" w:hAnsi="Arial" w:cs="Arial"/>
          <w:sz w:val="18"/>
          <w:szCs w:val="18"/>
        </w:rPr>
        <w:t xml:space="preserve">sheathing and </w:t>
      </w:r>
      <w:r w:rsidRPr="00CC365F" w:rsidR="00913662">
        <w:rPr>
          <w:rFonts w:ascii="Arial" w:hAnsi="Arial" w:cs="Arial"/>
          <w:sz w:val="18"/>
          <w:szCs w:val="18"/>
        </w:rPr>
        <w:t xml:space="preserve">stud </w:t>
      </w:r>
      <w:r w:rsidRPr="00CC365F">
        <w:rPr>
          <w:rFonts w:ascii="Arial" w:hAnsi="Arial" w:cs="Arial"/>
          <w:sz w:val="18"/>
          <w:szCs w:val="18"/>
        </w:rPr>
        <w:t xml:space="preserve">with </w:t>
      </w:r>
      <w:r w:rsidR="00CC365F">
        <w:rPr>
          <w:rFonts w:ascii="Arial" w:hAnsi="Arial" w:cs="Arial"/>
          <w:sz w:val="18"/>
          <w:szCs w:val="18"/>
        </w:rPr>
        <w:t xml:space="preserve">self-drilling screws using a standard drill with a variable clutch adjustment and appropriate adapter or auto-feed fastening system. </w:t>
      </w:r>
      <w:r w:rsidRPr="003F7F2D" w:rsidR="00CC365F">
        <w:rPr>
          <w:rFonts w:ascii="Arial" w:hAnsi="Arial" w:cs="Arial"/>
          <w:sz w:val="18"/>
          <w:szCs w:val="18"/>
        </w:rPr>
        <w:t xml:space="preserve"> </w:t>
      </w:r>
    </w:p>
    <w:p w:rsidR="000731C5" w:rsidP="00E6713C" w:rsidRDefault="000731C5" w14:paraId="12B383B7" w14:textId="77777777">
      <w:pPr>
        <w:pStyle w:val="ListParagraph"/>
        <w:numPr>
          <w:ilvl w:val="0"/>
          <w:numId w:val="59"/>
        </w:numPr>
        <w:rPr>
          <w:rFonts w:ascii="Arial" w:hAnsi="Arial" w:cs="Arial"/>
          <w:sz w:val="18"/>
          <w:szCs w:val="18"/>
        </w:rPr>
      </w:pPr>
      <w:r>
        <w:rPr>
          <w:rFonts w:ascii="Arial" w:hAnsi="Arial" w:cs="Arial"/>
          <w:sz w:val="18"/>
          <w:szCs w:val="18"/>
        </w:rPr>
        <w:t xml:space="preserve">Do not attach with impact driver. </w:t>
      </w:r>
    </w:p>
    <w:p w:rsidR="00753702" w:rsidP="00E6713C" w:rsidRDefault="00753702" w14:paraId="0BD0B78F" w14:textId="77777777">
      <w:pPr>
        <w:pStyle w:val="ListParagraph"/>
        <w:numPr>
          <w:ilvl w:val="0"/>
          <w:numId w:val="59"/>
        </w:numPr>
        <w:rPr>
          <w:rFonts w:ascii="Arial" w:hAnsi="Arial" w:cs="Arial"/>
          <w:sz w:val="18"/>
          <w:szCs w:val="18"/>
        </w:rPr>
      </w:pPr>
      <w:r w:rsidRPr="00CC365F">
        <w:rPr>
          <w:rFonts w:ascii="Arial" w:hAnsi="Arial" w:cs="Arial"/>
          <w:sz w:val="18"/>
          <w:szCs w:val="18"/>
        </w:rPr>
        <w:t xml:space="preserve">Drive fasteners so the washer is tight and flush with </w:t>
      </w:r>
      <w:r w:rsidRPr="00CC365F" w:rsidR="00913662">
        <w:rPr>
          <w:rFonts w:ascii="Arial" w:hAnsi="Arial" w:cs="Arial"/>
          <w:sz w:val="18"/>
          <w:szCs w:val="18"/>
        </w:rPr>
        <w:t>insulation surface but do not countersink</w:t>
      </w:r>
      <w:r w:rsidRPr="00CC365F">
        <w:rPr>
          <w:rFonts w:ascii="Arial" w:hAnsi="Arial" w:cs="Arial"/>
          <w:sz w:val="18"/>
          <w:szCs w:val="18"/>
        </w:rPr>
        <w:t xml:space="preserve">. </w:t>
      </w:r>
    </w:p>
    <w:p w:rsidRPr="004107AC" w:rsidR="004107AC" w:rsidP="00E6713C" w:rsidRDefault="004107AC" w14:paraId="611EA5A4" w14:textId="69E6D00A">
      <w:pPr>
        <w:pStyle w:val="ListParagraph"/>
        <w:numPr>
          <w:ilvl w:val="0"/>
          <w:numId w:val="59"/>
        </w:numPr>
        <w:rPr>
          <w:rFonts w:ascii="Arial" w:hAnsi="Arial" w:cs="Arial"/>
          <w:b/>
          <w:sz w:val="18"/>
          <w:szCs w:val="18"/>
        </w:rPr>
      </w:pPr>
      <w:r w:rsidRPr="004107AC">
        <w:rPr>
          <w:rFonts w:ascii="Arial" w:hAnsi="Arial" w:cs="Arial"/>
          <w:sz w:val="18"/>
          <w:szCs w:val="18"/>
        </w:rPr>
        <w:t>Fastener</w:t>
      </w:r>
      <w:r w:rsidRPr="008278DA">
        <w:rPr>
          <w:rFonts w:ascii="Arial" w:hAnsi="Arial" w:cs="Arial"/>
          <w:sz w:val="18"/>
          <w:szCs w:val="18"/>
        </w:rPr>
        <w:t xml:space="preserve"> spacing shall be evenly distributed and the minimum necessary per job site conditions as required by Insulation </w:t>
      </w:r>
      <w:r>
        <w:rPr>
          <w:rFonts w:ascii="Arial" w:hAnsi="Arial" w:cs="Arial"/>
          <w:sz w:val="18"/>
          <w:szCs w:val="18"/>
        </w:rPr>
        <w:t xml:space="preserve">&amp; Fastener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 xml:space="preserve">[Division 04 </w:t>
      </w:r>
      <w:r w:rsidR="007B3AA4">
        <w:rPr>
          <w:rFonts w:ascii="Arial" w:hAnsi="Arial" w:cs="Arial"/>
          <w:b/>
          <w:sz w:val="18"/>
          <w:szCs w:val="18"/>
          <w:highlight w:val="lightGray"/>
        </w:rPr>
        <w:t>20</w:t>
      </w:r>
      <w:r w:rsidRPr="004107AC">
        <w:rPr>
          <w:rFonts w:ascii="Arial" w:hAnsi="Arial" w:cs="Arial"/>
          <w:b/>
          <w:sz w:val="18"/>
          <w:szCs w:val="18"/>
          <w:highlight w:val="lightGray"/>
        </w:rPr>
        <w:t xml:space="preserve">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rsidRPr="00CC365F" w:rsidR="004107AC" w:rsidP="00E6713C" w:rsidRDefault="004107AC" w14:paraId="6FC5635C" w14:textId="77777777">
      <w:pPr>
        <w:pStyle w:val="ListParagraph"/>
        <w:numPr>
          <w:ilvl w:val="0"/>
          <w:numId w:val="59"/>
        </w:numPr>
        <w:rPr>
          <w:rFonts w:ascii="Arial" w:hAnsi="Arial" w:cs="Arial"/>
          <w:sz w:val="18"/>
          <w:szCs w:val="18"/>
        </w:rPr>
      </w:pPr>
      <w:r w:rsidRPr="004107AC">
        <w:rPr>
          <w:rFonts w:ascii="Arial" w:hAnsi="Arial" w:cs="Arial"/>
          <w:sz w:val="18"/>
          <w:szCs w:val="18"/>
        </w:rPr>
        <w:t>Two-inch diameter pronged fasteners can bridge between adjoining board edges.</w:t>
      </w:r>
    </w:p>
    <w:p w:rsidR="00265AAD" w:rsidP="00E6713C" w:rsidRDefault="00265AAD" w14:paraId="3020BA85" w14:textId="77777777">
      <w:pPr>
        <w:pStyle w:val="ListParagraph"/>
        <w:numPr>
          <w:ilvl w:val="0"/>
          <w:numId w:val="58"/>
        </w:numPr>
        <w:rPr>
          <w:rFonts w:ascii="Arial" w:hAnsi="Arial" w:cs="Arial"/>
          <w:sz w:val="18"/>
          <w:szCs w:val="18"/>
        </w:rPr>
      </w:pPr>
      <w:r>
        <w:rPr>
          <w:rFonts w:ascii="Arial" w:hAnsi="Arial" w:cs="Arial"/>
          <w:sz w:val="18"/>
          <w:szCs w:val="18"/>
        </w:rPr>
        <w:t>Compatible Adhesive</w:t>
      </w:r>
    </w:p>
    <w:p w:rsidR="00265AAD" w:rsidP="00E6713C" w:rsidRDefault="00265AAD" w14:paraId="72A05163" w14:textId="77777777">
      <w:pPr>
        <w:pStyle w:val="ListParagraph"/>
        <w:numPr>
          <w:ilvl w:val="0"/>
          <w:numId w:val="60"/>
        </w:numPr>
        <w:rPr>
          <w:rFonts w:ascii="Arial" w:hAnsi="Arial" w:cs="Arial"/>
          <w:sz w:val="18"/>
          <w:szCs w:val="18"/>
        </w:rPr>
      </w:pPr>
      <w:r>
        <w:rPr>
          <w:rFonts w:ascii="Arial" w:hAnsi="Arial" w:cs="Arial"/>
          <w:sz w:val="18"/>
          <w:szCs w:val="18"/>
        </w:rPr>
        <w:t xml:space="preserve">Apply compatible adhesive to sheathing &amp; air barrier, per adhesive manufacturer, air barrier manufacturer, and insulation manufacturer recommendations. </w:t>
      </w:r>
    </w:p>
    <w:p w:rsidR="00265AAD" w:rsidP="00E6713C" w:rsidRDefault="00265AAD" w14:paraId="0B5F3156" w14:textId="77777777">
      <w:pPr>
        <w:pStyle w:val="ListParagraph"/>
        <w:numPr>
          <w:ilvl w:val="0"/>
          <w:numId w:val="60"/>
        </w:numPr>
        <w:rPr>
          <w:rFonts w:ascii="Arial" w:hAnsi="Arial" w:cs="Arial"/>
          <w:sz w:val="18"/>
          <w:szCs w:val="18"/>
        </w:rPr>
      </w:pPr>
      <w:r>
        <w:rPr>
          <w:rFonts w:ascii="Arial" w:hAnsi="Arial" w:cs="Arial"/>
          <w:sz w:val="18"/>
          <w:szCs w:val="18"/>
        </w:rPr>
        <w:t xml:space="preserve">Install XPS insulation in adhesive while wet. </w:t>
      </w:r>
    </w:p>
    <w:p w:rsidR="00265AAD" w:rsidP="00E6713C" w:rsidRDefault="00265AAD" w14:paraId="5DF47925" w14:textId="77777777">
      <w:pPr>
        <w:pStyle w:val="ListParagraph"/>
        <w:numPr>
          <w:ilvl w:val="0"/>
          <w:numId w:val="60"/>
        </w:numPr>
        <w:rPr>
          <w:rFonts w:ascii="Arial" w:hAnsi="Arial" w:cs="Arial"/>
          <w:sz w:val="18"/>
          <w:szCs w:val="18"/>
        </w:rPr>
      </w:pPr>
      <w:r w:rsidRPr="004107AC">
        <w:rPr>
          <w:rFonts w:ascii="Arial" w:hAnsi="Arial" w:cs="Arial"/>
          <w:sz w:val="18"/>
          <w:szCs w:val="18"/>
        </w:rPr>
        <w:t xml:space="preserve">Hold insulation securely in place until adhesion is satisfactory. </w:t>
      </w:r>
    </w:p>
    <w:p w:rsidRPr="000F0F66" w:rsidR="00265AAD" w:rsidP="00E6713C" w:rsidRDefault="00265AAD" w14:paraId="06D87688" w14:textId="7FAC7C61">
      <w:pPr>
        <w:pStyle w:val="ListParagraph"/>
        <w:numPr>
          <w:ilvl w:val="0"/>
          <w:numId w:val="60"/>
        </w:numPr>
        <w:rPr>
          <w:rFonts w:ascii="Arial" w:hAnsi="Arial" w:cs="Arial"/>
          <w:b/>
          <w:sz w:val="18"/>
          <w:szCs w:val="18"/>
        </w:rPr>
      </w:pPr>
      <w:r>
        <w:rPr>
          <w:rFonts w:ascii="Arial" w:hAnsi="Arial" w:cs="Arial"/>
          <w:sz w:val="18"/>
          <w:szCs w:val="18"/>
        </w:rPr>
        <w:t xml:space="preserve">Application rate and spacing shall be evenly distributed and minimum necessary per jobsite conditions as required by </w:t>
      </w:r>
      <w:r w:rsidRPr="008278DA">
        <w:rPr>
          <w:rFonts w:ascii="Arial" w:hAnsi="Arial" w:cs="Arial"/>
          <w:sz w:val="18"/>
          <w:szCs w:val="18"/>
        </w:rPr>
        <w:t xml:space="preserve">Insulation </w:t>
      </w:r>
      <w:r>
        <w:rPr>
          <w:rFonts w:ascii="Arial" w:hAnsi="Arial" w:cs="Arial"/>
          <w:sz w:val="18"/>
          <w:szCs w:val="18"/>
        </w:rPr>
        <w:t xml:space="preserve">&amp; Adhesive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 xml:space="preserve">[Division 04 </w:t>
      </w:r>
      <w:r w:rsidR="007B3AA4">
        <w:rPr>
          <w:rFonts w:ascii="Arial" w:hAnsi="Arial" w:cs="Arial"/>
          <w:b/>
          <w:sz w:val="18"/>
          <w:szCs w:val="18"/>
          <w:highlight w:val="lightGray"/>
        </w:rPr>
        <w:t>20</w:t>
      </w:r>
      <w:r w:rsidRPr="004107AC">
        <w:rPr>
          <w:rFonts w:ascii="Arial" w:hAnsi="Arial" w:cs="Arial"/>
          <w:b/>
          <w:sz w:val="18"/>
          <w:szCs w:val="18"/>
          <w:highlight w:val="lightGray"/>
        </w:rPr>
        <w:t xml:space="preserve">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rsidRPr="002E4543" w:rsidR="00265AAD" w:rsidP="00E6713C" w:rsidRDefault="00265AAD" w14:paraId="6509CE6F" w14:textId="77777777">
      <w:pPr>
        <w:pStyle w:val="ListParagraph"/>
        <w:numPr>
          <w:ilvl w:val="0"/>
          <w:numId w:val="58"/>
        </w:numPr>
        <w:rPr>
          <w:rFonts w:ascii="Arial" w:hAnsi="Arial" w:cs="Arial"/>
          <w:sz w:val="18"/>
          <w:szCs w:val="18"/>
        </w:rPr>
      </w:pPr>
      <w:r w:rsidRPr="002E4543">
        <w:rPr>
          <w:rFonts w:ascii="Arial" w:hAnsi="Arial" w:cs="Arial"/>
          <w:sz w:val="18"/>
          <w:szCs w:val="18"/>
        </w:rPr>
        <w:t>Compression Fit</w:t>
      </w:r>
    </w:p>
    <w:p w:rsidRPr="00DB03C0" w:rsidR="00265AAD" w:rsidP="00E6713C" w:rsidRDefault="00265AAD" w14:paraId="444154B6" w14:textId="77777777">
      <w:pPr>
        <w:pStyle w:val="ListParagraph"/>
        <w:numPr>
          <w:ilvl w:val="0"/>
          <w:numId w:val="83"/>
        </w:numPr>
        <w:rPr>
          <w:rFonts w:ascii="Arial" w:hAnsi="Arial" w:cs="Arial"/>
          <w:sz w:val="18"/>
          <w:szCs w:val="18"/>
        </w:rPr>
      </w:pPr>
      <w:r w:rsidRPr="00DB03C0">
        <w:rPr>
          <w:rFonts w:ascii="Arial" w:hAnsi="Arial" w:cs="Arial"/>
          <w:sz w:val="18"/>
          <w:szCs w:val="18"/>
        </w:rPr>
        <w:t>Secure insulation boards with two-piece wall ties designed for this purpose and specified in</w:t>
      </w:r>
      <w:r w:rsidRPr="00DB03C0">
        <w:rPr>
          <w:rFonts w:ascii="Arial" w:hAnsi="Arial" w:cs="Arial"/>
          <w:b/>
          <w:sz w:val="18"/>
          <w:szCs w:val="18"/>
        </w:rPr>
        <w:t xml:space="preserve"> </w:t>
      </w:r>
      <w:r>
        <w:rPr>
          <w:rFonts w:ascii="Arial" w:hAnsi="Arial" w:cs="Arial"/>
          <w:b/>
          <w:sz w:val="18"/>
          <w:szCs w:val="18"/>
          <w:highlight w:val="lightGray"/>
        </w:rPr>
        <w:t>[</w:t>
      </w:r>
      <w:r w:rsidRPr="00DB03C0">
        <w:rPr>
          <w:rFonts w:ascii="Arial" w:hAnsi="Arial" w:cs="Arial"/>
          <w:b/>
          <w:sz w:val="18"/>
          <w:szCs w:val="18"/>
          <w:highlight w:val="lightGray"/>
        </w:rPr>
        <w:t>Division 04, Masonry Anchorage and Reinforcing.</w:t>
      </w:r>
      <w:r>
        <w:rPr>
          <w:rFonts w:ascii="Arial" w:hAnsi="Arial" w:cs="Arial"/>
          <w:b/>
          <w:sz w:val="18"/>
          <w:szCs w:val="18"/>
          <w:highlight w:val="lightGray"/>
        </w:rPr>
        <w:t>]</w:t>
      </w:r>
      <w:r w:rsidRPr="00DB03C0">
        <w:rPr>
          <w:rFonts w:ascii="Arial" w:hAnsi="Arial" w:cs="Arial"/>
          <w:b/>
          <w:sz w:val="18"/>
          <w:szCs w:val="18"/>
          <w:highlight w:val="lightGray"/>
        </w:rPr>
        <w:t xml:space="preserve"> </w:t>
      </w:r>
    </w:p>
    <w:p w:rsidRPr="00DB03C0" w:rsidR="00265AAD" w:rsidP="00E6713C" w:rsidRDefault="00265AAD" w14:paraId="195BA289" w14:textId="77777777">
      <w:pPr>
        <w:pStyle w:val="ListParagraph"/>
        <w:numPr>
          <w:ilvl w:val="0"/>
          <w:numId w:val="83"/>
        </w:numPr>
        <w:rPr>
          <w:rFonts w:ascii="Arial" w:hAnsi="Arial" w:cs="Arial"/>
          <w:sz w:val="18"/>
          <w:szCs w:val="18"/>
        </w:rPr>
      </w:pPr>
      <w:r w:rsidRPr="00DB03C0">
        <w:rPr>
          <w:rFonts w:ascii="Arial" w:hAnsi="Arial" w:cs="Arial"/>
          <w:sz w:val="18"/>
          <w:szCs w:val="18"/>
        </w:rPr>
        <w:t xml:space="preserve">Fit courses of 16 inches wide insulation boards horizontally between 16 inches </w:t>
      </w:r>
      <w:proofErr w:type="spellStart"/>
      <w:r w:rsidRPr="00DB03C0">
        <w:rPr>
          <w:rFonts w:ascii="Arial" w:hAnsi="Arial" w:cs="Arial"/>
          <w:sz w:val="18"/>
          <w:szCs w:val="18"/>
        </w:rPr>
        <w:t>o.c.</w:t>
      </w:r>
      <w:proofErr w:type="spellEnd"/>
      <w:r w:rsidRPr="00DB03C0">
        <w:rPr>
          <w:rFonts w:ascii="Arial" w:hAnsi="Arial" w:cs="Arial"/>
          <w:sz w:val="18"/>
          <w:szCs w:val="18"/>
        </w:rPr>
        <w:t xml:space="preserve"> horizontal continuous joint reinforcing/ adjustable wall tie eyes. </w:t>
      </w:r>
    </w:p>
    <w:p w:rsidRPr="00DB03C0" w:rsidR="00265AAD" w:rsidP="00E6713C" w:rsidRDefault="00265AAD" w14:paraId="6B772221" w14:textId="77777777">
      <w:pPr>
        <w:pStyle w:val="ListParagraph"/>
        <w:numPr>
          <w:ilvl w:val="0"/>
          <w:numId w:val="83"/>
        </w:numPr>
        <w:rPr>
          <w:rFonts w:ascii="Arial" w:hAnsi="Arial" w:cs="Arial"/>
          <w:sz w:val="18"/>
          <w:szCs w:val="18"/>
        </w:rPr>
      </w:pPr>
      <w:r w:rsidRPr="00DB03C0">
        <w:rPr>
          <w:rFonts w:ascii="Arial" w:hAnsi="Arial" w:cs="Arial"/>
          <w:sz w:val="18"/>
          <w:szCs w:val="18"/>
        </w:rPr>
        <w:t xml:space="preserve">Snugly friction fit insulation in place, between the wall tie eyes. </w:t>
      </w:r>
    </w:p>
    <w:p w:rsidRPr="00DB03C0" w:rsidR="00265AAD" w:rsidP="00E6713C" w:rsidRDefault="00265AAD" w14:paraId="54654D50" w14:textId="77777777">
      <w:pPr>
        <w:pStyle w:val="ListParagraph"/>
        <w:numPr>
          <w:ilvl w:val="0"/>
          <w:numId w:val="83"/>
        </w:numPr>
        <w:rPr>
          <w:rFonts w:ascii="Arial" w:hAnsi="Arial" w:cs="Arial"/>
          <w:sz w:val="18"/>
          <w:szCs w:val="18"/>
        </w:rPr>
      </w:pPr>
      <w:r w:rsidRPr="00DB03C0">
        <w:rPr>
          <w:rFonts w:ascii="Arial" w:hAnsi="Arial" w:cs="Arial"/>
          <w:sz w:val="18"/>
          <w:szCs w:val="18"/>
        </w:rPr>
        <w:t xml:space="preserve">Push the insulation back tightly against the back-up wall surface, with edges butted tightly in both directions. </w:t>
      </w:r>
    </w:p>
    <w:p w:rsidRPr="00DB03C0" w:rsidR="00265AAD" w:rsidP="00E6713C" w:rsidRDefault="00265AAD" w14:paraId="4D53E3AF" w14:textId="77777777">
      <w:pPr>
        <w:pStyle w:val="ListParagraph"/>
        <w:numPr>
          <w:ilvl w:val="0"/>
          <w:numId w:val="83"/>
        </w:numPr>
        <w:rPr>
          <w:rFonts w:ascii="Arial" w:hAnsi="Arial" w:cs="Arial"/>
          <w:sz w:val="18"/>
          <w:szCs w:val="18"/>
        </w:rPr>
      </w:pPr>
      <w:r w:rsidRPr="00DB03C0">
        <w:rPr>
          <w:rFonts w:ascii="Arial" w:hAnsi="Arial" w:cs="Arial"/>
          <w:sz w:val="18"/>
          <w:szCs w:val="18"/>
        </w:rPr>
        <w:t xml:space="preserve">Secure insulation in place by inserting the adjustable brick tie </w:t>
      </w:r>
      <w:proofErr w:type="spellStart"/>
      <w:r w:rsidRPr="00DB03C0">
        <w:rPr>
          <w:rFonts w:ascii="Arial" w:hAnsi="Arial" w:cs="Arial"/>
          <w:sz w:val="18"/>
          <w:szCs w:val="18"/>
        </w:rPr>
        <w:t>pintel</w:t>
      </w:r>
      <w:proofErr w:type="spellEnd"/>
      <w:r w:rsidRPr="00DB03C0">
        <w:rPr>
          <w:rFonts w:ascii="Arial" w:hAnsi="Arial" w:cs="Arial"/>
          <w:sz w:val="18"/>
          <w:szCs w:val="18"/>
        </w:rPr>
        <w:t xml:space="preserve"> into the wall tie eye(s).</w:t>
      </w:r>
    </w:p>
    <w:p w:rsidRPr="004107AC" w:rsidR="004373FA" w:rsidP="00E6713C" w:rsidRDefault="004107AC" w14:paraId="3E31B753" w14:textId="77777777">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 if insulation board is being installed at the same time as the cladding attachment system that will serve to secure insulation board to the substrate. Contractor must receive written confirmation from the [Architect, Engineer, Consultant] before altering fastener requirements.]</w:t>
      </w:r>
    </w:p>
    <w:p w:rsidR="00283DE8" w:rsidP="00E6713C" w:rsidRDefault="004373FA" w14:paraId="1452B45C" w14:textId="2B32CA03">
      <w:pPr>
        <w:pStyle w:val="ListParagraph"/>
        <w:numPr>
          <w:ilvl w:val="0"/>
          <w:numId w:val="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w:t>
      </w:r>
      <w:r w:rsidR="00265AAD">
        <w:rPr>
          <w:rFonts w:ascii="Arial" w:hAnsi="Arial" w:cs="Arial"/>
          <w:sz w:val="18"/>
          <w:szCs w:val="18"/>
        </w:rPr>
        <w:t>masonry veneer</w:t>
      </w:r>
      <w:r w:rsidRPr="004107AC">
        <w:rPr>
          <w:rFonts w:ascii="Arial" w:hAnsi="Arial" w:cs="Arial"/>
          <w:sz w:val="18"/>
          <w:szCs w:val="18"/>
        </w:rPr>
        <w:t xml:space="preserve"> as soon as possible, best within 60 day</w:t>
      </w:r>
      <w:r w:rsidRPr="004107AC" w:rsidR="004107AC">
        <w:rPr>
          <w:rFonts w:ascii="Arial" w:hAnsi="Arial" w:cs="Arial"/>
          <w:sz w:val="18"/>
          <w:szCs w:val="18"/>
        </w:rPr>
        <w:t xml:space="preserve">s. </w:t>
      </w:r>
    </w:p>
    <w:p w:rsidRPr="004107AC" w:rsidR="00265AAD" w:rsidP="00265AAD" w:rsidRDefault="00265AAD" w14:paraId="567C924E"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Pr="00BB516A" w:rsidR="00265AAD" w:rsidP="00E6713C" w:rsidRDefault="00265AAD" w14:paraId="67A4275D" w14:textId="4CAF8283">
      <w:pPr>
        <w:pStyle w:val="ListParagraph"/>
        <w:numPr>
          <w:ilvl w:val="0"/>
          <w:numId w:val="39"/>
        </w:numPr>
        <w:rPr>
          <w:rFonts w:ascii="Arial" w:hAnsi="Arial" w:cs="Arial"/>
          <w:sz w:val="18"/>
          <w:szCs w:val="18"/>
        </w:rPr>
      </w:pPr>
      <w:r>
        <w:rPr>
          <w:rFonts w:ascii="Arial" w:hAnsi="Arial" w:cs="Arial"/>
          <w:sz w:val="18"/>
          <w:szCs w:val="18"/>
        </w:rPr>
        <w:t>CELLULAR GLASS STRUCTURAL INSULATING BLOCK</w:t>
      </w:r>
    </w:p>
    <w:p w:rsidRPr="00EE0B90" w:rsidR="00265AAD" w:rsidP="00E6713C" w:rsidRDefault="00265AAD" w14:paraId="1F8708DB" w14:textId="2DE8F6B8">
      <w:pPr>
        <w:pStyle w:val="ListParagraph"/>
        <w:numPr>
          <w:ilvl w:val="0"/>
          <w:numId w:val="82"/>
        </w:numPr>
        <w:rPr>
          <w:rFonts w:ascii="Arial" w:hAnsi="Arial" w:cs="Arial"/>
          <w:sz w:val="18"/>
          <w:szCs w:val="18"/>
        </w:rPr>
      </w:pPr>
      <w:r>
        <w:rPr>
          <w:rFonts w:ascii="Arial" w:hAnsi="Arial" w:cs="Arial"/>
          <w:sz w:val="18"/>
          <w:szCs w:val="18"/>
        </w:rPr>
        <w:t>Verify</w:t>
      </w:r>
      <w:r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Pr="00EE0B90">
        <w:rPr>
          <w:rFonts w:ascii="Arial" w:hAnsi="Arial" w:cs="Arial"/>
          <w:sz w:val="18"/>
          <w:szCs w:val="18"/>
        </w:rPr>
        <w:t xml:space="preserve"> </w:t>
      </w:r>
      <w:r>
        <w:rPr>
          <w:rFonts w:ascii="Arial" w:hAnsi="Arial" w:cs="Arial"/>
          <w:sz w:val="18"/>
          <w:szCs w:val="18"/>
        </w:rPr>
        <w:t xml:space="preserve">and waterproofing </w:t>
      </w:r>
      <w:r w:rsidRPr="00EE0B90">
        <w:rPr>
          <w:rFonts w:ascii="Arial" w:hAnsi="Arial" w:cs="Arial"/>
          <w:sz w:val="18"/>
          <w:szCs w:val="18"/>
        </w:rPr>
        <w:t xml:space="preserve">before installing </w:t>
      </w:r>
      <w:r>
        <w:rPr>
          <w:rFonts w:ascii="Arial" w:hAnsi="Arial" w:cs="Arial"/>
          <w:sz w:val="18"/>
          <w:szCs w:val="18"/>
        </w:rPr>
        <w:t>structural insulating block</w:t>
      </w:r>
      <w:r w:rsidRPr="00EE0B90">
        <w:rPr>
          <w:rFonts w:ascii="Arial" w:hAnsi="Arial" w:cs="Arial"/>
          <w:b/>
          <w:sz w:val="18"/>
          <w:szCs w:val="18"/>
        </w:rPr>
        <w:t xml:space="preserve">.  </w:t>
      </w:r>
    </w:p>
    <w:p w:rsidR="00265AAD" w:rsidP="00E6713C" w:rsidRDefault="00265AAD" w14:paraId="1A6B8CE2" w14:textId="050EC213">
      <w:pPr>
        <w:pStyle w:val="ListParagraph"/>
        <w:numPr>
          <w:ilvl w:val="0"/>
          <w:numId w:val="82"/>
        </w:numPr>
        <w:rPr>
          <w:rFonts w:ascii="Arial" w:hAnsi="Arial" w:cs="Arial"/>
          <w:sz w:val="18"/>
          <w:szCs w:val="18"/>
        </w:rPr>
      </w:pPr>
      <w:r w:rsidRPr="00E9731C">
        <w:rPr>
          <w:rFonts w:ascii="Arial" w:hAnsi="Arial" w:cs="Arial"/>
          <w:sz w:val="18"/>
          <w:szCs w:val="18"/>
        </w:rPr>
        <w:t xml:space="preserve">Install </w:t>
      </w:r>
      <w:r>
        <w:rPr>
          <w:rFonts w:ascii="Arial" w:hAnsi="Arial" w:cs="Arial"/>
          <w:sz w:val="18"/>
          <w:szCs w:val="18"/>
        </w:rPr>
        <w:t>a single layer of cellular glass structural insulating block</w:t>
      </w:r>
      <w:r w:rsidRPr="00E9731C">
        <w:rPr>
          <w:rFonts w:ascii="Arial" w:hAnsi="Arial" w:cs="Arial"/>
          <w:sz w:val="18"/>
          <w:szCs w:val="18"/>
        </w:rPr>
        <w:t xml:space="preserve"> </w:t>
      </w:r>
      <w:r w:rsidR="007B3AA4">
        <w:rPr>
          <w:rFonts w:ascii="Arial" w:hAnsi="Arial" w:cs="Arial"/>
          <w:sz w:val="18"/>
          <w:szCs w:val="18"/>
        </w:rPr>
        <w:t xml:space="preserve">with facers on top and bottom surfaces fully </w:t>
      </w:r>
      <w:r>
        <w:rPr>
          <w:rFonts w:ascii="Arial" w:hAnsi="Arial" w:cs="Arial"/>
          <w:sz w:val="18"/>
          <w:szCs w:val="18"/>
        </w:rPr>
        <w:t xml:space="preserve">embedded into mortar set on brick ledge </w:t>
      </w:r>
      <w:r w:rsidRPr="00E9731C">
        <w:rPr>
          <w:rFonts w:ascii="Arial" w:hAnsi="Arial" w:cs="Arial"/>
          <w:sz w:val="18"/>
          <w:szCs w:val="18"/>
        </w:rPr>
        <w:t>in accordance with manufacturers’ written recommendations</w:t>
      </w:r>
      <w:r>
        <w:rPr>
          <w:rFonts w:ascii="Arial" w:hAnsi="Arial" w:cs="Arial"/>
          <w:sz w:val="18"/>
          <w:szCs w:val="18"/>
        </w:rPr>
        <w:t>.</w:t>
      </w:r>
    </w:p>
    <w:p w:rsidR="00265AAD" w:rsidP="00E6713C" w:rsidRDefault="00265AAD" w14:paraId="2B086CFB" w14:textId="601207D8">
      <w:pPr>
        <w:pStyle w:val="ListParagraph"/>
        <w:numPr>
          <w:ilvl w:val="0"/>
          <w:numId w:val="82"/>
        </w:numPr>
        <w:rPr>
          <w:rFonts w:ascii="Arial" w:hAnsi="Arial" w:cs="Arial"/>
          <w:sz w:val="18"/>
          <w:szCs w:val="18"/>
        </w:rPr>
      </w:pPr>
      <w:r w:rsidRPr="00E9731C">
        <w:rPr>
          <w:rFonts w:ascii="Arial" w:hAnsi="Arial" w:cs="Arial"/>
          <w:sz w:val="18"/>
          <w:szCs w:val="18"/>
        </w:rPr>
        <w:t xml:space="preserve">Install </w:t>
      </w:r>
      <w:r>
        <w:rPr>
          <w:rFonts w:ascii="Arial" w:hAnsi="Arial" w:cs="Arial"/>
          <w:sz w:val="18"/>
          <w:szCs w:val="18"/>
        </w:rPr>
        <w:t>cellular glass structural insulating block</w:t>
      </w:r>
      <w:r w:rsidRPr="00E9731C">
        <w:rPr>
          <w:rFonts w:ascii="Arial" w:hAnsi="Arial" w:cs="Arial"/>
          <w:sz w:val="18"/>
          <w:szCs w:val="18"/>
        </w:rPr>
        <w:t xml:space="preserve"> maximum sizes to minimize joints</w:t>
      </w:r>
      <w:r>
        <w:rPr>
          <w:rFonts w:ascii="Arial" w:hAnsi="Arial" w:cs="Arial"/>
          <w:sz w:val="18"/>
          <w:szCs w:val="18"/>
        </w:rPr>
        <w:t>.</w:t>
      </w:r>
    </w:p>
    <w:p w:rsidR="00265AAD" w:rsidP="00E6713C" w:rsidRDefault="00265AAD" w14:paraId="7D499978" w14:textId="7508576C">
      <w:pPr>
        <w:pStyle w:val="ListParagraph"/>
        <w:numPr>
          <w:ilvl w:val="0"/>
          <w:numId w:val="82"/>
        </w:numPr>
        <w:rPr>
          <w:rFonts w:ascii="Arial" w:hAnsi="Arial" w:cs="Arial"/>
          <w:sz w:val="18"/>
          <w:szCs w:val="18"/>
        </w:rPr>
      </w:pPr>
      <w:r>
        <w:rPr>
          <w:rFonts w:ascii="Arial" w:hAnsi="Arial" w:cs="Arial"/>
          <w:sz w:val="18"/>
          <w:szCs w:val="18"/>
        </w:rPr>
        <w:t xml:space="preserve">Locate joints square to framing members. </w:t>
      </w:r>
      <w:r w:rsidR="007B3AA4">
        <w:rPr>
          <w:rFonts w:ascii="Arial" w:hAnsi="Arial" w:cs="Arial"/>
          <w:sz w:val="18"/>
          <w:szCs w:val="18"/>
        </w:rPr>
        <w:t>Do not cantilever cellular glass structural insulating block</w:t>
      </w:r>
      <w:r>
        <w:rPr>
          <w:rFonts w:ascii="Arial" w:hAnsi="Arial" w:cs="Arial"/>
          <w:sz w:val="18"/>
          <w:szCs w:val="18"/>
        </w:rPr>
        <w:t xml:space="preserve">. </w:t>
      </w:r>
    </w:p>
    <w:p w:rsidR="00265AAD" w:rsidP="00E6713C" w:rsidRDefault="00265AAD" w14:paraId="0B918AF5" w14:textId="72EFF837">
      <w:pPr>
        <w:pStyle w:val="ListParagraph"/>
        <w:numPr>
          <w:ilvl w:val="0"/>
          <w:numId w:val="82"/>
        </w:numPr>
        <w:rPr>
          <w:rFonts w:ascii="Arial" w:hAnsi="Arial" w:cs="Arial"/>
          <w:sz w:val="18"/>
          <w:szCs w:val="18"/>
        </w:rPr>
      </w:pPr>
      <w:r>
        <w:rPr>
          <w:rFonts w:ascii="Arial" w:hAnsi="Arial" w:cs="Arial"/>
          <w:sz w:val="18"/>
          <w:szCs w:val="18"/>
        </w:rPr>
        <w:t>Butt</w:t>
      </w:r>
      <w:r w:rsidRPr="00E9731C">
        <w:rPr>
          <w:rFonts w:ascii="Arial" w:hAnsi="Arial" w:cs="Arial"/>
          <w:sz w:val="18"/>
          <w:szCs w:val="18"/>
        </w:rPr>
        <w:t xml:space="preserve"> </w:t>
      </w:r>
      <w:r>
        <w:rPr>
          <w:rFonts w:ascii="Arial" w:hAnsi="Arial" w:cs="Arial"/>
          <w:sz w:val="18"/>
          <w:szCs w:val="18"/>
        </w:rPr>
        <w:t>joints of cellular glass structural insulating block with no gaps or mortar between joints.</w:t>
      </w:r>
    </w:p>
    <w:p w:rsidR="00265AAD" w:rsidP="00E6713C" w:rsidRDefault="00265AAD" w14:paraId="698C7DF1" w14:textId="77777777">
      <w:pPr>
        <w:pStyle w:val="ListParagraph"/>
        <w:numPr>
          <w:ilvl w:val="0"/>
          <w:numId w:val="82"/>
        </w:numPr>
        <w:rPr>
          <w:rFonts w:ascii="Arial" w:hAnsi="Arial" w:cs="Arial"/>
          <w:sz w:val="18"/>
          <w:szCs w:val="18"/>
        </w:rPr>
      </w:pPr>
      <w:r w:rsidRPr="00E9731C">
        <w:rPr>
          <w:rFonts w:ascii="Arial" w:hAnsi="Arial" w:cs="Arial"/>
          <w:sz w:val="18"/>
          <w:szCs w:val="18"/>
        </w:rPr>
        <w:lastRenderedPageBreak/>
        <w:t>Insulation board edges shall be butted together tightly and fit around openings and penetrations.  Install square edges to fit square and tight</w:t>
      </w:r>
      <w:r>
        <w:rPr>
          <w:rFonts w:ascii="Arial" w:hAnsi="Arial" w:cs="Arial"/>
          <w:sz w:val="18"/>
          <w:szCs w:val="18"/>
        </w:rPr>
        <w:t>.</w:t>
      </w:r>
    </w:p>
    <w:p w:rsidR="00265AAD" w:rsidP="00E6713C" w:rsidRDefault="00265AAD" w14:paraId="4DC87572" w14:textId="379E0D0D">
      <w:pPr>
        <w:pStyle w:val="ListParagraph"/>
        <w:numPr>
          <w:ilvl w:val="0"/>
          <w:numId w:val="82"/>
        </w:numPr>
        <w:rPr>
          <w:rFonts w:ascii="Arial" w:hAnsi="Arial" w:cs="Arial"/>
          <w:sz w:val="18"/>
          <w:szCs w:val="18"/>
        </w:rPr>
      </w:pPr>
      <w:r w:rsidRPr="00933155">
        <w:rPr>
          <w:rFonts w:ascii="Arial" w:hAnsi="Arial" w:cs="Arial"/>
          <w:sz w:val="18"/>
          <w:szCs w:val="18"/>
        </w:rPr>
        <w:t xml:space="preserve">Extend insulation </w:t>
      </w:r>
      <w:r w:rsidR="007B3AA4">
        <w:rPr>
          <w:rFonts w:ascii="Arial" w:hAnsi="Arial" w:cs="Arial"/>
          <w:sz w:val="18"/>
          <w:szCs w:val="18"/>
        </w:rPr>
        <w:t>in single course to cover</w:t>
      </w:r>
      <w:r w:rsidRPr="00933155">
        <w:rPr>
          <w:rFonts w:ascii="Arial" w:hAnsi="Arial" w:cs="Arial"/>
          <w:sz w:val="18"/>
          <w:szCs w:val="18"/>
        </w:rPr>
        <w:t xml:space="preserve"> entire area to be insulated. Cut and fit tightly around obstructions</w:t>
      </w:r>
      <w:r>
        <w:rPr>
          <w:rFonts w:ascii="Arial" w:hAnsi="Arial" w:cs="Arial"/>
          <w:sz w:val="18"/>
          <w:szCs w:val="18"/>
        </w:rPr>
        <w:t xml:space="preserve"> and fill voids with insulation.</w:t>
      </w:r>
      <w:r w:rsidR="007B3AA4">
        <w:rPr>
          <w:rFonts w:ascii="Arial" w:hAnsi="Arial" w:cs="Arial"/>
          <w:sz w:val="18"/>
          <w:szCs w:val="18"/>
        </w:rPr>
        <w:t xml:space="preserve"> Do not drill.</w:t>
      </w:r>
    </w:p>
    <w:p w:rsidRPr="007B3AA4" w:rsidR="00265AAD" w:rsidP="00E6713C" w:rsidRDefault="007B3AA4" w14:paraId="70381542" w14:textId="4F9EE1F3">
      <w:pPr>
        <w:pStyle w:val="ListParagraph"/>
        <w:numPr>
          <w:ilvl w:val="0"/>
          <w:numId w:val="82"/>
        </w:numPr>
        <w:rPr>
          <w:rFonts w:ascii="Arial" w:hAnsi="Arial" w:cs="Arial"/>
          <w:sz w:val="18"/>
          <w:szCs w:val="18"/>
        </w:rPr>
      </w:pPr>
      <w:r>
        <w:rPr>
          <w:rFonts w:ascii="Arial" w:hAnsi="Arial" w:cs="Arial"/>
          <w:sz w:val="18"/>
          <w:szCs w:val="18"/>
        </w:rPr>
        <w:t xml:space="preserve">Place layer of mortar on upper facer of cellular glass structural insulating block to fully and continuously cover material and receive subsequent masonry courses as specified in </w:t>
      </w:r>
      <w:r w:rsidRPr="007B3AA4">
        <w:rPr>
          <w:rFonts w:ascii="Arial" w:hAnsi="Arial" w:cs="Arial"/>
          <w:b/>
          <w:bCs/>
          <w:sz w:val="18"/>
          <w:szCs w:val="18"/>
          <w:highlight w:val="lightGray"/>
        </w:rPr>
        <w:t xml:space="preserve">[Section 04 </w:t>
      </w:r>
      <w:r>
        <w:rPr>
          <w:rFonts w:ascii="Arial" w:hAnsi="Arial" w:cs="Arial"/>
          <w:b/>
          <w:bCs/>
          <w:sz w:val="18"/>
          <w:szCs w:val="18"/>
          <w:highlight w:val="lightGray"/>
        </w:rPr>
        <w:t>2</w:t>
      </w:r>
      <w:r w:rsidRPr="007B3AA4">
        <w:rPr>
          <w:rFonts w:ascii="Arial" w:hAnsi="Arial" w:cs="Arial"/>
          <w:b/>
          <w:bCs/>
          <w:sz w:val="18"/>
          <w:szCs w:val="18"/>
          <w:highlight w:val="lightGray"/>
        </w:rPr>
        <w:t>0 00].</w:t>
      </w:r>
      <w:r>
        <w:rPr>
          <w:rFonts w:ascii="Arial" w:hAnsi="Arial" w:cs="Arial"/>
          <w:sz w:val="18"/>
          <w:szCs w:val="18"/>
        </w:rPr>
        <w:t xml:space="preserve"> </w:t>
      </w:r>
      <w:r w:rsidR="00514BF3">
        <w:rPr>
          <w:rFonts w:ascii="Arial" w:hAnsi="Arial" w:cs="Arial"/>
          <w:sz w:val="18"/>
          <w:szCs w:val="18"/>
        </w:rPr>
        <w:t xml:space="preserve">First course shall be solid brick with no holes or voids. </w:t>
      </w:r>
    </w:p>
    <w:p w:rsidRPr="004107AC" w:rsidR="00265AAD" w:rsidP="00E6713C" w:rsidRDefault="00265AAD" w14:paraId="32946F00" w14:textId="07F41820">
      <w:pPr>
        <w:pStyle w:val="ListParagraph"/>
        <w:numPr>
          <w:ilvl w:val="0"/>
          <w:numId w:val="8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w:t>
      </w:r>
      <w:r>
        <w:rPr>
          <w:rFonts w:ascii="Arial" w:hAnsi="Arial" w:cs="Arial"/>
          <w:sz w:val="18"/>
          <w:szCs w:val="18"/>
        </w:rPr>
        <w:t>masonry veneer</w:t>
      </w:r>
      <w:r w:rsidRPr="004107AC">
        <w:rPr>
          <w:rFonts w:ascii="Arial" w:hAnsi="Arial" w:cs="Arial"/>
          <w:sz w:val="18"/>
          <w:szCs w:val="18"/>
        </w:rPr>
        <w:t xml:space="preserve"> </w:t>
      </w:r>
      <w:r w:rsidR="007B3AA4">
        <w:rPr>
          <w:rFonts w:ascii="Arial" w:hAnsi="Arial" w:cs="Arial"/>
          <w:sz w:val="18"/>
          <w:szCs w:val="18"/>
        </w:rPr>
        <w:t>immediately.</w:t>
      </w:r>
    </w:p>
    <w:p w:rsidRPr="00CD2DA3" w:rsidR="00CD2DA3" w:rsidP="00CD2DA3" w:rsidRDefault="00CD2DA3" w14:paraId="43DDF2A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0D3AB0" w:rsidP="00E6713C" w:rsidRDefault="000D3AB0" w14:paraId="34B2EA94" w14:textId="77777777">
      <w:pPr>
        <w:pStyle w:val="ListParagraph"/>
        <w:numPr>
          <w:ilvl w:val="1"/>
          <w:numId w:val="36"/>
        </w:numPr>
        <w:rPr>
          <w:rFonts w:ascii="Arial" w:hAnsi="Arial" w:cs="Arial"/>
          <w:sz w:val="18"/>
          <w:szCs w:val="18"/>
        </w:rPr>
      </w:pPr>
      <w:r>
        <w:rPr>
          <w:rFonts w:ascii="Arial" w:hAnsi="Arial" w:cs="Arial"/>
          <w:sz w:val="18"/>
          <w:szCs w:val="18"/>
        </w:rPr>
        <w:t>REPAIR</w:t>
      </w:r>
    </w:p>
    <w:p w:rsidR="000D3AB0" w:rsidP="00E6713C" w:rsidRDefault="000D3AB0" w14:paraId="4EDDF78C" w14:textId="77777777">
      <w:pPr>
        <w:pStyle w:val="ListParagraph"/>
        <w:numPr>
          <w:ilvl w:val="0"/>
          <w:numId w:val="40"/>
        </w:numPr>
        <w:rPr>
          <w:rFonts w:ascii="Arial" w:hAnsi="Arial" w:cs="Arial"/>
          <w:sz w:val="18"/>
          <w:szCs w:val="18"/>
        </w:rPr>
      </w:pPr>
      <w:r>
        <w:rPr>
          <w:rFonts w:ascii="Arial" w:hAnsi="Arial" w:cs="Arial"/>
          <w:sz w:val="18"/>
          <w:szCs w:val="18"/>
        </w:rPr>
        <w:t>FILL ERRANT PUNCTURES, PENETRATIONS, AND HOLES</w:t>
      </w:r>
    </w:p>
    <w:p w:rsidR="000D3AB0" w:rsidP="00E6713C" w:rsidRDefault="00634A1D" w14:paraId="346E9026" w14:textId="77777777">
      <w:pPr>
        <w:pStyle w:val="ListParagraph"/>
        <w:numPr>
          <w:ilvl w:val="0"/>
          <w:numId w:val="41"/>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Pr="008A0A17" w:rsidR="000D3AB0">
        <w:rPr>
          <w:rFonts w:ascii="Arial" w:hAnsi="Arial" w:cs="Arial"/>
          <w:sz w:val="18"/>
          <w:szCs w:val="18"/>
        </w:rPr>
        <w:t xml:space="preserve"> </w:t>
      </w:r>
      <w:r w:rsidRPr="008A0A17" w:rsidR="000D3AB0">
        <w:rPr>
          <w:rFonts w:ascii="Arial" w:hAnsi="Arial" w:cs="Arial"/>
          <w:b/>
          <w:sz w:val="18"/>
          <w:szCs w:val="18"/>
          <w:highlight w:val="lightGray"/>
        </w:rPr>
        <w:t>[Section 07 27 00 Air Barriers- Project Specific]</w:t>
      </w:r>
      <w:r w:rsidRPr="008A0A17" w:rsidR="000D3AB0">
        <w:rPr>
          <w:rFonts w:ascii="Arial" w:hAnsi="Arial" w:cs="Arial"/>
          <w:sz w:val="18"/>
          <w:szCs w:val="18"/>
        </w:rPr>
        <w:t xml:space="preserve"> </w:t>
      </w:r>
      <w:r w:rsidRPr="008278DA" w:rsidR="008278DA">
        <w:rPr>
          <w:rFonts w:ascii="Arial" w:hAnsi="Arial" w:cs="Arial"/>
          <w:color w:val="D30F7D"/>
          <w:sz w:val="18"/>
          <w:szCs w:val="18"/>
        </w:rPr>
        <w:t>[</w:t>
      </w:r>
      <w:r w:rsidRPr="008278DA" w:rsidR="000D3AB0">
        <w:rPr>
          <w:rFonts w:ascii="Arial" w:hAnsi="Arial" w:cs="Arial"/>
          <w:color w:val="D30F7D"/>
          <w:sz w:val="18"/>
          <w:szCs w:val="18"/>
        </w:rPr>
        <w:t>Note: Fill of errant punctures, penetrations, and holes may be included in two separate specification sections and therefore the responsibilit</w:t>
      </w:r>
      <w:r w:rsidRPr="008278DA" w:rsidR="00AC555C">
        <w:rPr>
          <w:rFonts w:ascii="Arial" w:hAnsi="Arial" w:cs="Arial"/>
          <w:color w:val="D30F7D"/>
          <w:sz w:val="18"/>
          <w:szCs w:val="18"/>
        </w:rPr>
        <w:t>y of two separate trades. Identify</w:t>
      </w:r>
      <w:r w:rsidRPr="008278DA" w:rsidR="000D3AB0">
        <w:rPr>
          <w:rFonts w:ascii="Arial" w:hAnsi="Arial" w:cs="Arial"/>
          <w:color w:val="D30F7D"/>
          <w:sz w:val="18"/>
          <w:szCs w:val="18"/>
        </w:rPr>
        <w:t xml:space="preserve"> the responsible trade according to project specific requirements.]</w:t>
      </w:r>
    </w:p>
    <w:p w:rsidR="000D3AB0" w:rsidP="00E6713C" w:rsidRDefault="000D3AB0" w14:paraId="109CD6ED" w14:textId="77777777">
      <w:pPr>
        <w:pStyle w:val="ListParagraph"/>
        <w:numPr>
          <w:ilvl w:val="0"/>
          <w:numId w:val="41"/>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rsidR="000D3AB0" w:rsidP="000D3AB0" w:rsidRDefault="000D3AB0" w14:paraId="6BEE02C2" w14:textId="77777777">
      <w:pPr>
        <w:pStyle w:val="ListParagraph"/>
        <w:ind w:left="1080"/>
        <w:rPr>
          <w:rFonts w:ascii="Arial" w:hAnsi="Arial" w:cs="Arial"/>
          <w:sz w:val="18"/>
          <w:szCs w:val="18"/>
        </w:rPr>
      </w:pPr>
    </w:p>
    <w:p w:rsidRPr="009F56A7" w:rsidR="000D3AB0" w:rsidP="00E6713C" w:rsidRDefault="000D3AB0" w14:paraId="24ECC351" w14:textId="77777777">
      <w:pPr>
        <w:pStyle w:val="ListParagraph"/>
        <w:numPr>
          <w:ilvl w:val="1"/>
          <w:numId w:val="36"/>
        </w:numPr>
        <w:rPr>
          <w:rFonts w:ascii="Arial" w:hAnsi="Arial" w:cs="Arial"/>
          <w:sz w:val="18"/>
          <w:szCs w:val="18"/>
        </w:rPr>
      </w:pPr>
      <w:r>
        <w:rPr>
          <w:rFonts w:ascii="Arial" w:hAnsi="Arial" w:cs="Arial"/>
          <w:sz w:val="18"/>
          <w:szCs w:val="18"/>
        </w:rPr>
        <w:t>CLEANING</w:t>
      </w:r>
    </w:p>
    <w:p w:rsidRPr="00D91610" w:rsidR="000D3AB0" w:rsidP="00E6713C" w:rsidRDefault="000D3AB0" w14:paraId="2A0DB133" w14:textId="77777777">
      <w:pPr>
        <w:pStyle w:val="ListParagraph"/>
        <w:numPr>
          <w:ilvl w:val="0"/>
          <w:numId w:val="42"/>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P="000D3AB0" w:rsidRDefault="000D3AB0" w14:paraId="6A53C2E6" w14:textId="77777777">
      <w:pPr>
        <w:pStyle w:val="ListParagraph"/>
        <w:ind w:left="360"/>
        <w:rPr>
          <w:rFonts w:ascii="Arial" w:hAnsi="Arial" w:cs="Arial"/>
          <w:sz w:val="18"/>
          <w:szCs w:val="18"/>
        </w:rPr>
      </w:pPr>
    </w:p>
    <w:p w:rsidR="000D3AB0" w:rsidP="00E6713C" w:rsidRDefault="00E12B2E" w14:paraId="2A68D570" w14:textId="77777777">
      <w:pPr>
        <w:pStyle w:val="ListParagraph"/>
        <w:numPr>
          <w:ilvl w:val="1"/>
          <w:numId w:val="36"/>
        </w:numPr>
        <w:rPr>
          <w:rFonts w:ascii="Arial" w:hAnsi="Arial" w:cs="Arial"/>
          <w:sz w:val="18"/>
          <w:szCs w:val="18"/>
        </w:rPr>
      </w:pPr>
      <w:r>
        <w:rPr>
          <w:rFonts w:ascii="Arial" w:hAnsi="Arial" w:cs="Arial"/>
          <w:sz w:val="18"/>
          <w:szCs w:val="18"/>
        </w:rPr>
        <w:t xml:space="preserve">PROTECTION </w:t>
      </w:r>
    </w:p>
    <w:p w:rsidR="00D00033" w:rsidP="00E6713C" w:rsidRDefault="00D00033" w14:paraId="12D0E209" w14:textId="77777777">
      <w:pPr>
        <w:pStyle w:val="ListParagraph"/>
        <w:numPr>
          <w:ilvl w:val="0"/>
          <w:numId w:val="43"/>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P="00E6713C" w:rsidRDefault="000F0F66" w14:paraId="727C3D85" w14:textId="77777777">
      <w:pPr>
        <w:pStyle w:val="ListParagraph"/>
        <w:numPr>
          <w:ilvl w:val="0"/>
          <w:numId w:val="43"/>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P="00E6713C" w:rsidRDefault="000F0F66" w14:paraId="235117BF" w14:textId="77777777">
      <w:pPr>
        <w:pStyle w:val="ListParagraph"/>
        <w:numPr>
          <w:ilvl w:val="0"/>
          <w:numId w:val="43"/>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 xml:space="preserve">extruded polystyrene insulation board to </w:t>
      </w:r>
      <w:proofErr w:type="gramStart"/>
      <w:r w:rsidRPr="00E9731C">
        <w:rPr>
          <w:rFonts w:ascii="Arial" w:hAnsi="Arial" w:cs="Arial"/>
          <w:sz w:val="18"/>
          <w:szCs w:val="18"/>
        </w:rPr>
        <w:t>come in contact with</w:t>
      </w:r>
      <w:proofErr w:type="gramEnd"/>
      <w:r w:rsidRPr="00E9731C">
        <w:rPr>
          <w:rFonts w:ascii="Arial" w:hAnsi="Arial" w:cs="Arial"/>
          <w:sz w:val="18"/>
          <w:szCs w:val="18"/>
        </w:rPr>
        <w:t xml:space="preserve"> surfaces or temperatures in excess of 165°F</w:t>
      </w:r>
      <w:r>
        <w:rPr>
          <w:rFonts w:ascii="Arial" w:hAnsi="Arial" w:cs="Arial"/>
          <w:sz w:val="18"/>
          <w:szCs w:val="18"/>
        </w:rPr>
        <w:t>.</w:t>
      </w:r>
    </w:p>
    <w:p w:rsidRPr="002D5352" w:rsidR="00933155" w:rsidP="00E6713C" w:rsidRDefault="000D3AB0" w14:paraId="7908BABF" w14:textId="77777777">
      <w:pPr>
        <w:pStyle w:val="ListParagraph"/>
        <w:numPr>
          <w:ilvl w:val="0"/>
          <w:numId w:val="43"/>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P="00EB248A" w:rsidRDefault="00CF620D" w14:paraId="5EF132B6" w14:textId="77777777">
      <w:pPr>
        <w:rPr>
          <w:rFonts w:ascii="Arial" w:hAnsi="Arial" w:cs="Arial"/>
          <w:b/>
          <w:sz w:val="24"/>
          <w:szCs w:val="24"/>
        </w:rPr>
      </w:pPr>
    </w:p>
    <w:p w:rsidR="00325070" w:rsidP="0050122A" w:rsidRDefault="008278DA" w14:paraId="66335DBC" w14:textId="77777777">
      <w:pPr>
        <w:tabs>
          <w:tab w:val="center" w:pos="4680"/>
        </w:tabs>
        <w:jc w:val="center"/>
      </w:pPr>
      <w:r>
        <w:rPr>
          <w:rFonts w:ascii="Arial" w:hAnsi="Arial" w:cs="Arial"/>
          <w:b/>
          <w:sz w:val="24"/>
          <w:szCs w:val="24"/>
        </w:rPr>
        <w:t>END OF SECTION 07 21 13.1</w:t>
      </w:r>
      <w:r w:rsidR="0050122A">
        <w:rPr>
          <w:rFonts w:ascii="Arial" w:hAnsi="Arial" w:cs="Arial"/>
          <w:b/>
          <w:sz w:val="24"/>
          <w:szCs w:val="24"/>
        </w:rPr>
        <w:t>3</w:t>
      </w:r>
    </w:p>
    <w:p w:rsidR="000D65EB" w:rsidP="00DF3D38" w:rsidRDefault="00DF3D38" w14:paraId="5B9FEB88" w14:textId="77777777">
      <w:pPr>
        <w:rPr>
          <w:rFonts w:ascii="Arial" w:hAnsi="Arial" w:cs="Arial"/>
          <w:sz w:val="12"/>
          <w:szCs w:val="12"/>
        </w:rPr>
      </w:pPr>
      <w:r w:rsidRPr="00540F77">
        <w:rPr>
          <w:rFonts w:ascii="Arial" w:hAnsi="Arial" w:cs="Arial"/>
          <w:sz w:val="12"/>
          <w:szCs w:val="12"/>
        </w:rPr>
        <w:br/>
      </w:r>
    </w:p>
    <w:p w:rsidR="000D65EB" w:rsidP="00DF3D38" w:rsidRDefault="000D65EB" w14:paraId="211BB260" w14:textId="77777777">
      <w:pPr>
        <w:rPr>
          <w:rFonts w:ascii="Arial" w:hAnsi="Arial" w:cs="Arial"/>
          <w:sz w:val="12"/>
          <w:szCs w:val="12"/>
        </w:rPr>
      </w:pPr>
    </w:p>
    <w:p w:rsidR="00941815" w:rsidP="00941815" w:rsidRDefault="00941815" w14:paraId="08105BB2" w14:textId="77777777">
      <w:pPr>
        <w:rPr>
          <w:rFonts w:ascii="Arial" w:hAnsi="Arial" w:cs="Arial"/>
          <w:sz w:val="12"/>
          <w:szCs w:val="12"/>
        </w:rPr>
      </w:pPr>
    </w:p>
    <w:p w:rsidR="00941815" w:rsidP="00941815" w:rsidRDefault="00941815" w14:paraId="1E50221F" w14:textId="77777777">
      <w:pPr>
        <w:rPr>
          <w:rFonts w:ascii="Arial" w:hAnsi="Arial" w:cs="Arial"/>
          <w:sz w:val="12"/>
          <w:szCs w:val="12"/>
        </w:rPr>
      </w:pPr>
    </w:p>
    <w:p w:rsidR="00941815" w:rsidP="00941815" w:rsidRDefault="00941815" w14:paraId="5B4AE323" w14:textId="77777777">
      <w:pPr>
        <w:rPr>
          <w:rFonts w:ascii="Arial" w:hAnsi="Arial" w:cs="Arial"/>
          <w:sz w:val="12"/>
          <w:szCs w:val="12"/>
        </w:rPr>
      </w:pPr>
    </w:p>
    <w:p w:rsidR="00941815" w:rsidP="00941815" w:rsidRDefault="00941815" w14:paraId="75491C04" w14:textId="77777777">
      <w:pPr>
        <w:rPr>
          <w:rFonts w:ascii="Arial" w:hAnsi="Arial" w:cs="Arial"/>
          <w:sz w:val="12"/>
          <w:szCs w:val="12"/>
        </w:rPr>
      </w:pPr>
    </w:p>
    <w:p w:rsidR="00941815" w:rsidP="00941815" w:rsidRDefault="00941815" w14:paraId="665B8129" w14:textId="77777777">
      <w:pPr>
        <w:rPr>
          <w:rFonts w:ascii="Arial" w:hAnsi="Arial" w:cs="Arial"/>
          <w:sz w:val="12"/>
          <w:szCs w:val="12"/>
        </w:rPr>
      </w:pPr>
    </w:p>
    <w:p w:rsidR="00941815" w:rsidP="00941815" w:rsidRDefault="00941815" w14:paraId="70AA0C81" w14:textId="77777777">
      <w:pPr>
        <w:rPr>
          <w:rFonts w:ascii="Arial" w:hAnsi="Arial" w:cs="Arial"/>
          <w:sz w:val="12"/>
          <w:szCs w:val="12"/>
        </w:rPr>
      </w:pPr>
    </w:p>
    <w:p w:rsidR="00941815" w:rsidP="00941815" w:rsidRDefault="00941815" w14:paraId="36F1092B" w14:textId="77777777">
      <w:pPr>
        <w:rPr>
          <w:rFonts w:ascii="Arial" w:hAnsi="Arial" w:cs="Arial"/>
          <w:sz w:val="12"/>
          <w:szCs w:val="12"/>
        </w:rPr>
      </w:pPr>
    </w:p>
    <w:p w:rsidR="00941815" w:rsidP="00941815" w:rsidRDefault="00941815" w14:paraId="19CF0B92" w14:textId="77777777">
      <w:pPr>
        <w:rPr>
          <w:rFonts w:ascii="Arial" w:hAnsi="Arial" w:cs="Arial"/>
          <w:sz w:val="12"/>
          <w:szCs w:val="12"/>
        </w:rPr>
      </w:pPr>
    </w:p>
    <w:p w:rsidR="00941815" w:rsidP="00941815" w:rsidRDefault="00941815" w14:paraId="6EDDC386" w14:textId="77777777">
      <w:pPr>
        <w:rPr>
          <w:rFonts w:ascii="Arial" w:hAnsi="Arial" w:cs="Arial"/>
          <w:sz w:val="12"/>
          <w:szCs w:val="12"/>
        </w:rPr>
      </w:pPr>
    </w:p>
    <w:p w:rsidR="00941815" w:rsidP="00941815" w:rsidRDefault="00941815" w14:paraId="2034BAF4" w14:textId="77777777">
      <w:pPr>
        <w:rPr>
          <w:rFonts w:ascii="Arial" w:hAnsi="Arial" w:cs="Arial"/>
          <w:sz w:val="12"/>
          <w:szCs w:val="12"/>
        </w:rPr>
      </w:pPr>
    </w:p>
    <w:p w:rsidR="00941815" w:rsidP="00941815" w:rsidRDefault="00941815" w14:paraId="4ABE17F0" w14:textId="77777777">
      <w:pPr>
        <w:rPr>
          <w:rFonts w:ascii="Arial" w:hAnsi="Arial" w:cs="Arial"/>
          <w:sz w:val="12"/>
          <w:szCs w:val="12"/>
        </w:rPr>
      </w:pPr>
    </w:p>
    <w:p w:rsidR="00941815" w:rsidP="00941815" w:rsidRDefault="00941815" w14:paraId="6B21ADAB" w14:textId="77777777">
      <w:pPr>
        <w:rPr>
          <w:rFonts w:ascii="Arial" w:hAnsi="Arial" w:cs="Arial"/>
          <w:sz w:val="12"/>
          <w:szCs w:val="12"/>
        </w:rPr>
      </w:pPr>
    </w:p>
    <w:p w:rsidR="00941815" w:rsidP="00941815" w:rsidRDefault="00941815" w14:paraId="3E92D35A" w14:textId="77777777">
      <w:pPr>
        <w:rPr>
          <w:rFonts w:ascii="Arial" w:hAnsi="Arial" w:cs="Arial"/>
          <w:sz w:val="12"/>
          <w:szCs w:val="12"/>
        </w:rPr>
      </w:pPr>
    </w:p>
    <w:p w:rsidR="00941815" w:rsidP="00941815" w:rsidRDefault="00941815" w14:paraId="4F62EF81" w14:textId="77777777">
      <w:pPr>
        <w:rPr>
          <w:rFonts w:ascii="Arial" w:hAnsi="Arial" w:cs="Arial"/>
          <w:sz w:val="12"/>
          <w:szCs w:val="12"/>
        </w:rPr>
      </w:pPr>
    </w:p>
    <w:p w:rsidR="00941815" w:rsidP="00941815" w:rsidRDefault="00941815" w14:paraId="6BDE92CB" w14:textId="77777777">
      <w:pPr>
        <w:rPr>
          <w:rFonts w:ascii="Arial" w:hAnsi="Arial" w:cs="Arial"/>
          <w:sz w:val="12"/>
          <w:szCs w:val="12"/>
        </w:rPr>
      </w:pPr>
    </w:p>
    <w:p w:rsidR="00941815" w:rsidP="00941815" w:rsidRDefault="00941815" w14:paraId="5CD6E36F" w14:textId="77777777">
      <w:pPr>
        <w:rPr>
          <w:rFonts w:ascii="Arial" w:hAnsi="Arial" w:cs="Arial"/>
          <w:sz w:val="12"/>
          <w:szCs w:val="12"/>
        </w:rPr>
      </w:pPr>
    </w:p>
    <w:p w:rsidR="00941815" w:rsidP="00941815" w:rsidRDefault="00941815" w14:paraId="4009DB31" w14:textId="77777777">
      <w:pPr>
        <w:rPr>
          <w:rFonts w:ascii="Arial" w:hAnsi="Arial" w:cs="Arial"/>
          <w:sz w:val="12"/>
          <w:szCs w:val="12"/>
        </w:rPr>
      </w:pPr>
    </w:p>
    <w:p w:rsidR="00941815" w:rsidP="00941815" w:rsidRDefault="00941815" w14:paraId="650A7B4A" w14:textId="77777777">
      <w:pPr>
        <w:rPr>
          <w:rFonts w:ascii="Arial" w:hAnsi="Arial" w:cs="Arial"/>
          <w:sz w:val="12"/>
          <w:szCs w:val="12"/>
        </w:rPr>
      </w:pPr>
    </w:p>
    <w:p w:rsidR="00941815" w:rsidP="00941815" w:rsidRDefault="00941815" w14:paraId="5BA33E6A" w14:textId="77777777">
      <w:pPr>
        <w:rPr>
          <w:rFonts w:ascii="Arial" w:hAnsi="Arial" w:cs="Arial"/>
          <w:sz w:val="12"/>
          <w:szCs w:val="12"/>
        </w:rPr>
      </w:pPr>
    </w:p>
    <w:p w:rsidR="00941815" w:rsidP="00941815" w:rsidRDefault="00941815" w14:paraId="75A2DCA0" w14:textId="77777777">
      <w:pPr>
        <w:rPr>
          <w:rFonts w:ascii="Arial" w:hAnsi="Arial" w:cs="Arial"/>
          <w:sz w:val="12"/>
          <w:szCs w:val="12"/>
        </w:rPr>
      </w:pPr>
    </w:p>
    <w:p w:rsidR="00941815" w:rsidP="00941815" w:rsidRDefault="00941815" w14:paraId="319B9A17" w14:textId="77777777">
      <w:pPr>
        <w:rPr>
          <w:rFonts w:ascii="Arial" w:hAnsi="Arial" w:cs="Arial"/>
          <w:sz w:val="12"/>
          <w:szCs w:val="12"/>
        </w:rPr>
      </w:pPr>
    </w:p>
    <w:p w:rsidR="00941815" w:rsidP="00941815" w:rsidRDefault="00941815" w14:paraId="12151925" w14:textId="77777777">
      <w:pPr>
        <w:rPr>
          <w:rFonts w:ascii="Arial" w:hAnsi="Arial" w:cs="Arial"/>
          <w:sz w:val="12"/>
          <w:szCs w:val="12"/>
        </w:rPr>
      </w:pPr>
    </w:p>
    <w:p w:rsidR="00941815" w:rsidP="00941815" w:rsidRDefault="00941815" w14:paraId="14D8FB39" w14:textId="77777777">
      <w:pPr>
        <w:rPr>
          <w:rFonts w:ascii="Arial" w:hAnsi="Arial" w:cs="Arial"/>
          <w:sz w:val="12"/>
          <w:szCs w:val="12"/>
        </w:rPr>
      </w:pPr>
    </w:p>
    <w:p w:rsidR="00941815" w:rsidP="00941815" w:rsidRDefault="00941815" w14:paraId="71A7E7D5" w14:textId="77777777">
      <w:pPr>
        <w:rPr>
          <w:rFonts w:ascii="Arial" w:hAnsi="Arial" w:cs="Arial"/>
          <w:sz w:val="12"/>
          <w:szCs w:val="12"/>
        </w:rPr>
      </w:pPr>
    </w:p>
    <w:p w:rsidR="00941815" w:rsidP="00941815" w:rsidRDefault="00941815" w14:paraId="2FDE4D80" w14:textId="77777777">
      <w:pPr>
        <w:rPr>
          <w:rFonts w:ascii="Arial" w:hAnsi="Arial" w:cs="Arial"/>
          <w:sz w:val="12"/>
          <w:szCs w:val="12"/>
        </w:rPr>
      </w:pPr>
    </w:p>
    <w:p w:rsidR="00941815" w:rsidP="00941815" w:rsidRDefault="00941815" w14:paraId="5E92554D" w14:textId="77777777">
      <w:pPr>
        <w:rPr>
          <w:rFonts w:ascii="Arial" w:hAnsi="Arial" w:cs="Arial"/>
          <w:sz w:val="12"/>
          <w:szCs w:val="12"/>
        </w:rPr>
      </w:pPr>
    </w:p>
    <w:p w:rsidR="00941815" w:rsidP="00941815" w:rsidRDefault="00941815" w14:paraId="495C4ED5" w14:textId="77777777">
      <w:pPr>
        <w:rPr>
          <w:rFonts w:ascii="Arial" w:hAnsi="Arial" w:cs="Arial"/>
          <w:sz w:val="12"/>
          <w:szCs w:val="12"/>
        </w:rPr>
      </w:pPr>
    </w:p>
    <w:p w:rsidR="00941815" w:rsidP="00941815" w:rsidRDefault="00941815" w14:paraId="1307699A" w14:textId="77777777">
      <w:pPr>
        <w:rPr>
          <w:rFonts w:ascii="Arial" w:hAnsi="Arial" w:cs="Arial"/>
          <w:sz w:val="12"/>
          <w:szCs w:val="12"/>
        </w:rPr>
      </w:pPr>
    </w:p>
    <w:p w:rsidR="00941815" w:rsidP="00941815" w:rsidRDefault="00941815" w14:paraId="083EAE6D" w14:textId="77777777">
      <w:pPr>
        <w:rPr>
          <w:rFonts w:ascii="Arial" w:hAnsi="Arial" w:cs="Arial"/>
          <w:sz w:val="12"/>
          <w:szCs w:val="12"/>
        </w:rPr>
      </w:pPr>
    </w:p>
    <w:p w:rsidR="00941815" w:rsidP="00941815" w:rsidRDefault="00941815" w14:paraId="555F506B" w14:textId="77777777">
      <w:pPr>
        <w:rPr>
          <w:rFonts w:ascii="Arial" w:hAnsi="Arial" w:cs="Arial"/>
          <w:sz w:val="12"/>
          <w:szCs w:val="12"/>
        </w:rPr>
      </w:pPr>
    </w:p>
    <w:p w:rsidR="00941815" w:rsidP="00941815" w:rsidRDefault="00941815" w14:paraId="561D6A82" w14:textId="77777777">
      <w:pPr>
        <w:rPr>
          <w:rFonts w:ascii="Arial" w:hAnsi="Arial" w:cs="Arial"/>
          <w:sz w:val="12"/>
          <w:szCs w:val="12"/>
        </w:rPr>
      </w:pPr>
    </w:p>
    <w:p w:rsidR="00941815" w:rsidP="00941815" w:rsidRDefault="00941815" w14:paraId="30868DA7" w14:textId="77777777">
      <w:pPr>
        <w:rPr>
          <w:rFonts w:ascii="Arial" w:hAnsi="Arial" w:cs="Arial"/>
          <w:sz w:val="12"/>
          <w:szCs w:val="12"/>
        </w:rPr>
      </w:pPr>
    </w:p>
    <w:p w:rsidR="00941815" w:rsidP="00941815" w:rsidRDefault="00941815" w14:paraId="3A815AA8" w14:textId="77777777">
      <w:pPr>
        <w:rPr>
          <w:rFonts w:ascii="Arial" w:hAnsi="Arial" w:cs="Arial"/>
          <w:sz w:val="12"/>
          <w:szCs w:val="12"/>
        </w:rPr>
      </w:pPr>
    </w:p>
    <w:p w:rsidRPr="00941815" w:rsidR="00941815" w:rsidP="00941815" w:rsidRDefault="00DF3D38" w14:paraId="7A7891EB" w14:textId="55B266B8">
      <w:pPr>
        <w:rPr>
          <w:rFonts w:eastAsia="Times New Roman"/>
          <w:sz w:val="24"/>
          <w:szCs w:val="24"/>
        </w:rPr>
      </w:pPr>
      <w:r w:rsidRPr="0333D26A" w:rsidR="0333D26A">
        <w:rPr>
          <w:rFonts w:ascii="Arial" w:hAnsi="Arial" w:cs="Arial"/>
          <w:sz w:val="12"/>
          <w:szCs w:val="12"/>
        </w:rPr>
        <w:t>Pub No 10025340. September 2022</w:t>
      </w:r>
      <w:r>
        <w:br/>
      </w:r>
      <w:r w:rsidRPr="0333D26A" w:rsidR="0333D26A">
        <w:rPr>
          <w:rFonts w:ascii="Arial" w:hAnsi="Arial" w:cs="Arial"/>
          <w:sz w:val="12"/>
          <w:szCs w:val="12"/>
        </w:rPr>
        <w:t xml:space="preserve">The color PINK is a registered trademark of Owens Corning. </w:t>
      </w:r>
      <w:r w:rsidRPr="0333D26A" w:rsidR="0333D26A">
        <w:rPr>
          <w:rFonts w:ascii="Arial" w:hAnsi="Arial" w:cs="Arial"/>
          <w:sz w:val="12"/>
          <w:szCs w:val="12"/>
        </w:rPr>
        <w:t>© 20</w:t>
      </w:r>
      <w:r w:rsidRPr="0333D26A" w:rsidR="0333D26A">
        <w:rPr>
          <w:rFonts w:ascii="Arial" w:hAnsi="Arial" w:cs="Arial"/>
          <w:sz w:val="12"/>
          <w:szCs w:val="12"/>
        </w:rPr>
        <w:t>22 Owens Corning. All Rights Reserved.</w:t>
      </w:r>
    </w:p>
    <w:sectPr w:rsidRPr="00941815" w:rsidR="00941815" w:rsidSect="00205A49">
      <w:footerReference w:type="default" r:id="rId25"/>
      <w:pgSz w:w="12240" w:h="15840" w:orient="portrait"/>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4353" w:rsidP="001C28F9" w:rsidRDefault="00F54353" w14:paraId="2F0A90EC" w14:textId="77777777">
      <w:r>
        <w:separator/>
      </w:r>
    </w:p>
  </w:endnote>
  <w:endnote w:type="continuationSeparator" w:id="0">
    <w:p w:rsidR="00F54353" w:rsidP="001C28F9" w:rsidRDefault="00F54353" w14:paraId="4EAB4C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23F13" w:rsidR="0002760E" w:rsidP="00B338A6" w:rsidRDefault="0002760E" w14:paraId="01604C32" w14:textId="6DDAF24A">
    <w:pPr>
      <w:pStyle w:val="Footer"/>
      <w:tabs>
        <w:tab w:val="left" w:pos="5280"/>
      </w:tabs>
      <w:jc w:val="both"/>
      <w:rPr>
        <w:rFonts w:ascii="Arial" w:hAnsi="Arial" w:cs="Arial"/>
        <w:sz w:val="14"/>
        <w:szCs w:val="14"/>
      </w:rPr>
    </w:pPr>
    <w:r>
      <w:rPr>
        <w:rFonts w:ascii="Arial" w:hAnsi="Arial" w:cs="Arial"/>
        <w:sz w:val="14"/>
        <w:szCs w:val="14"/>
      </w:rPr>
      <w:t xml:space="preserve">Enclosure Solutions Masonry Veneer Wall with Cellular Glass &amp; XPS </w:t>
    </w:r>
    <w:r w:rsidRPr="00823F13">
      <w:rPr>
        <w:rFonts w:ascii="Arial" w:hAnsi="Arial" w:cs="Arial"/>
        <w:sz w:val="14"/>
        <w:szCs w:val="14"/>
      </w:rPr>
      <w:t>ci</w:t>
    </w:r>
    <w:r w:rsidRPr="00823F13">
      <w:rPr>
        <w:rFonts w:ascii="Arial" w:hAnsi="Arial" w:cs="Arial"/>
        <w:sz w:val="14"/>
        <w:szCs w:val="14"/>
      </w:rPr>
      <w:ptab w:alignment="right" w:relativeTo="margin"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F69B3" w:rsidR="0002760E" w:rsidP="008A6176" w:rsidRDefault="0002760E" w14:paraId="5244F511" w14:textId="73AB7FFA">
    <w:pPr>
      <w:pStyle w:val="Footer"/>
      <w:tabs>
        <w:tab w:val="clear" w:pos="4680"/>
        <w:tab w:val="clear" w:pos="9360"/>
        <w:tab w:val="left" w:pos="5280"/>
      </w:tabs>
      <w:rPr>
        <w:rFonts w:ascii="Arial" w:hAnsi="Arial" w:cs="Arial"/>
        <w:sz w:val="16"/>
        <w:szCs w:val="16"/>
      </w:rPr>
    </w:pPr>
    <w:r>
      <w:rPr>
        <w:rFonts w:ascii="Arial" w:hAnsi="Arial" w:cs="Arial"/>
        <w:sz w:val="16"/>
        <w:szCs w:val="16"/>
      </w:rPr>
      <w:t>01 83 16 Exterior Enclosure Performance Requirements</w:t>
    </w:r>
    <w:r w:rsidRPr="008F69B3">
      <w:rPr>
        <w:rFonts w:ascii="Arial" w:hAnsi="Arial" w:cs="Arial"/>
        <w:sz w:val="16"/>
        <w:szCs w:val="16"/>
      </w:rPr>
      <w:ptab w:alignment="right" w:relativeTo="margin"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F69B3" w:rsidR="0002760E" w:rsidP="008A6176" w:rsidRDefault="0002760E" w14:paraId="089A6A6B" w14:textId="56C01E1C">
    <w:pPr>
      <w:pStyle w:val="Footer"/>
      <w:tabs>
        <w:tab w:val="clear" w:pos="4680"/>
        <w:tab w:val="clear" w:pos="9360"/>
        <w:tab w:val="left" w:pos="5280"/>
      </w:tabs>
      <w:rPr>
        <w:rFonts w:ascii="Arial" w:hAnsi="Arial" w:cs="Arial"/>
        <w:sz w:val="16"/>
        <w:szCs w:val="16"/>
      </w:rPr>
    </w:pPr>
    <w:r>
      <w:rPr>
        <w:rFonts w:ascii="Arial" w:hAnsi="Arial" w:cs="Arial"/>
        <w:sz w:val="16"/>
        <w:szCs w:val="16"/>
      </w:rPr>
      <w:t>07 21 13.13 Foam Board Insulation</w:t>
    </w:r>
    <w:r w:rsidRPr="008F69B3">
      <w:rPr>
        <w:rFonts w:ascii="Arial" w:hAnsi="Arial" w:cs="Arial"/>
        <w:sz w:val="16"/>
        <w:szCs w:val="16"/>
      </w:rPr>
      <w:ptab w:alignment="right" w:relativeTo="margin"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4353" w:rsidP="001C28F9" w:rsidRDefault="00F54353" w14:paraId="7EBD799E" w14:textId="77777777">
      <w:r>
        <w:separator/>
      </w:r>
    </w:p>
  </w:footnote>
  <w:footnote w:type="continuationSeparator" w:id="0">
    <w:p w:rsidR="00F54353" w:rsidP="001C28F9" w:rsidRDefault="00F54353" w14:paraId="15B39A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Pr="008A6176" w:rsidR="0002760E" w:rsidP="001C28F9" w:rsidRDefault="0002760E" w14:paraId="4A6403C3" w14:textId="77777777">
    <w:pPr>
      <w:ind w:right="64"/>
      <w:jc w:val="right"/>
      <w:rPr>
        <w:rFonts w:ascii="Arial" w:hAnsi="Arial" w:cs="Arial"/>
        <w:b/>
        <w:bCs/>
        <w:sz w:val="24"/>
        <w:szCs w:val="24"/>
      </w:rPr>
    </w:pPr>
    <w:r>
      <w:rPr>
        <w:rFonts w:ascii="Arial" w:hAnsi="Arial" w:cs="Arial"/>
        <w:b/>
        <w:bCs/>
        <w:sz w:val="24"/>
        <w:szCs w:val="24"/>
      </w:rPr>
      <w:t>Owens Corning</w:t>
    </w:r>
    <w:r w:rsidRPr="00E01BCC">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02760E" w:rsidP="001C28F9" w:rsidRDefault="0002760E" w14:paraId="79F13AC2" w14:textId="7C1B849F">
    <w:pPr>
      <w:ind w:right="64"/>
      <w:jc w:val="right"/>
      <w:rPr>
        <w:rFonts w:ascii="Arial" w:hAnsi="Arial" w:cs="Arial"/>
        <w:b/>
        <w:bCs/>
        <w:sz w:val="24"/>
        <w:szCs w:val="24"/>
      </w:rPr>
    </w:pPr>
    <w:r>
      <w:rPr>
        <w:rFonts w:ascii="Arial" w:hAnsi="Arial" w:cs="Arial"/>
        <w:b/>
        <w:bCs/>
        <w:sz w:val="24"/>
        <w:szCs w:val="24"/>
      </w:rPr>
      <w:t>FOAMGLAS</w:t>
    </w:r>
    <w:r w:rsidRPr="00E01BCC">
      <w:rPr>
        <w:rFonts w:ascii="Arial" w:hAnsi="Arial" w:cs="Arial"/>
        <w:b/>
        <w:bCs/>
        <w:sz w:val="24"/>
        <w:szCs w:val="24"/>
        <w:vertAlign w:val="superscript"/>
      </w:rPr>
      <w:t>®</w:t>
    </w:r>
    <w:r>
      <w:rPr>
        <w:rFonts w:ascii="Arial" w:hAnsi="Arial" w:cs="Arial"/>
        <w:b/>
        <w:bCs/>
        <w:sz w:val="24"/>
        <w:szCs w:val="24"/>
      </w:rPr>
      <w:t xml:space="preserve"> PERINSUL</w:t>
    </w:r>
    <w:r>
      <w:rPr>
        <w:rFonts w:ascii="Arial" w:hAnsi="Arial" w:cs="Arial"/>
        <w:b/>
        <w:bCs/>
        <w:sz w:val="24"/>
        <w:szCs w:val="24"/>
        <w:vertAlign w:val="superscript"/>
      </w:rPr>
      <w:t>®</w:t>
    </w:r>
    <w:r>
      <w:rPr>
        <w:rFonts w:ascii="Arial" w:hAnsi="Arial" w:cs="Arial"/>
        <w:b/>
        <w:bCs/>
        <w:sz w:val="24"/>
        <w:szCs w:val="24"/>
      </w:rPr>
      <w:t xml:space="preserve"> SIB</w:t>
    </w:r>
    <w:r w:rsidRPr="008A6176">
      <w:rPr>
        <w:rFonts w:ascii="Arial" w:hAnsi="Arial" w:cs="Arial"/>
        <w:b/>
        <w:bCs/>
        <w:sz w:val="24"/>
        <w:szCs w:val="24"/>
      </w:rPr>
      <w:t xml:space="preserve"> </w:t>
    </w:r>
  </w:p>
  <w:p w:rsidRPr="008A6176" w:rsidR="0002760E" w:rsidP="001C28F9" w:rsidRDefault="0002760E" w14:paraId="36682C66" w14:textId="0DB925FA">
    <w:pPr>
      <w:ind w:right="64"/>
      <w:jc w:val="right"/>
      <w:rPr>
        <w:rFonts w:ascii="Arial" w:hAnsi="Arial" w:cs="Arial"/>
        <w:b/>
        <w:bCs/>
        <w:sz w:val="24"/>
        <w:szCs w:val="24"/>
      </w:rPr>
    </w:pPr>
    <w:r>
      <w:rPr>
        <w:rFonts w:ascii="Arial" w:hAnsi="Arial" w:cs="Arial"/>
        <w:b/>
        <w:bCs/>
        <w:sz w:val="24"/>
        <w:szCs w:val="24"/>
      </w:rPr>
      <w:t>Cellular Glass Structural Insulating Block</w:t>
    </w:r>
  </w:p>
  <w:p w:rsidRPr="008A6176" w:rsidR="0002760E" w:rsidP="001C28F9" w:rsidRDefault="0002760E" w14:paraId="557C0BB6" w14:textId="5EAECDC9">
    <w:pPr>
      <w:ind w:right="64"/>
      <w:jc w:val="right"/>
      <w:rPr>
        <w:rFonts w:ascii="Arial" w:hAnsi="Arial" w:cs="Arial"/>
        <w:b/>
        <w:bCs/>
        <w:sz w:val="24"/>
        <w:szCs w:val="24"/>
      </w:rPr>
    </w:pPr>
    <w:r>
      <w:rPr>
        <w:rFonts w:ascii="Arial" w:hAnsi="Arial" w:cs="Arial"/>
        <w:b/>
        <w:bCs/>
        <w:sz w:val="24"/>
        <w:szCs w:val="24"/>
      </w:rPr>
      <w:t>For Masonry Veneer Walls</w:t>
    </w:r>
    <w:r w:rsidRPr="008A6176">
      <w:rPr>
        <w:rFonts w:ascii="Arial" w:hAnsi="Arial" w:cs="Arial"/>
        <w:b/>
        <w:bCs/>
        <w:sz w:val="24"/>
        <w:szCs w:val="24"/>
      </w:rPr>
      <w:t xml:space="preserve"> Specification</w:t>
    </w:r>
  </w:p>
  <w:p w:rsidRPr="008A6176" w:rsidR="0002760E" w:rsidP="001C28F9" w:rsidRDefault="0002760E" w14:paraId="12DA29F9" w14:textId="77777777">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20915FB0" wp14:editId="04109A17">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8A6176" w:rsidR="0002760E" w:rsidP="001C28F9" w:rsidRDefault="0002760E" w14:paraId="0BF40BD9" w14:textId="77777777">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0F5D2824">
            <v:shapetype id="_x0000_t202" coordsize="21600,21600" o:spt="202" path="m,l,21600r21600,l21600,xe" w14:anchorId="20915FB0">
              <v:stroke joinstyle="miter"/>
              <v:path gradientshapeok="t" o:connecttype="rect"/>
            </v:shapetype>
            <v:shape id="Text Box 13"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spid="_x0000_s1026" fillcolor="#d8d8d8 [273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">
              <v:textbox>
                <w:txbxContent>
                  <w:p w:rsidRPr="008A6176" w:rsidR="0002760E" w:rsidP="001C28F9" w:rsidRDefault="0002760E" w14:paraId="2F7EF9F1" w14:textId="77777777">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Pr="008A6176" w:rsidR="0002760E" w:rsidRDefault="0002760E" w14:paraId="5688FBAA" w14:textId="7777777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E0F96"/>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EF1109"/>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2C254A"/>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8544E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4B580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3E737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B4C464F"/>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07836C3"/>
    <w:multiLevelType w:val="hybridMultilevel"/>
    <w:tmpl w:val="357405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3EE77D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01089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241EFC"/>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6200E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A2B0F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2"/>
  </w:num>
  <w:num w:numId="3">
    <w:abstractNumId w:val="38"/>
  </w:num>
  <w:num w:numId="4">
    <w:abstractNumId w:val="45"/>
  </w:num>
  <w:num w:numId="5">
    <w:abstractNumId w:val="19"/>
  </w:num>
  <w:num w:numId="6">
    <w:abstractNumId w:val="64"/>
  </w:num>
  <w:num w:numId="7">
    <w:abstractNumId w:val="63"/>
  </w:num>
  <w:num w:numId="8">
    <w:abstractNumId w:val="76"/>
  </w:num>
  <w:num w:numId="9">
    <w:abstractNumId w:val="21"/>
  </w:num>
  <w:num w:numId="10">
    <w:abstractNumId w:val="3"/>
  </w:num>
  <w:num w:numId="11">
    <w:abstractNumId w:val="6"/>
  </w:num>
  <w:num w:numId="12">
    <w:abstractNumId w:val="42"/>
  </w:num>
  <w:num w:numId="13">
    <w:abstractNumId w:val="82"/>
  </w:num>
  <w:num w:numId="14">
    <w:abstractNumId w:val="74"/>
  </w:num>
  <w:num w:numId="15">
    <w:abstractNumId w:val="73"/>
  </w:num>
  <w:num w:numId="16">
    <w:abstractNumId w:val="36"/>
  </w:num>
  <w:num w:numId="17">
    <w:abstractNumId w:val="7"/>
  </w:num>
  <w:num w:numId="18">
    <w:abstractNumId w:val="17"/>
  </w:num>
  <w:num w:numId="19">
    <w:abstractNumId w:val="40"/>
  </w:num>
  <w:num w:numId="20">
    <w:abstractNumId w:val="10"/>
  </w:num>
  <w:num w:numId="21">
    <w:abstractNumId w:val="14"/>
  </w:num>
  <w:num w:numId="22">
    <w:abstractNumId w:val="23"/>
  </w:num>
  <w:num w:numId="23">
    <w:abstractNumId w:val="28"/>
  </w:num>
  <w:num w:numId="24">
    <w:abstractNumId w:val="31"/>
  </w:num>
  <w:num w:numId="25">
    <w:abstractNumId w:val="22"/>
  </w:num>
  <w:num w:numId="26">
    <w:abstractNumId w:val="65"/>
  </w:num>
  <w:num w:numId="27">
    <w:abstractNumId w:val="26"/>
  </w:num>
  <w:num w:numId="28">
    <w:abstractNumId w:val="46"/>
  </w:num>
  <w:num w:numId="29">
    <w:abstractNumId w:val="66"/>
  </w:num>
  <w:num w:numId="30">
    <w:abstractNumId w:val="41"/>
  </w:num>
  <w:num w:numId="31">
    <w:abstractNumId w:val="68"/>
  </w:num>
  <w:num w:numId="32">
    <w:abstractNumId w:val="25"/>
  </w:num>
  <w:num w:numId="33">
    <w:abstractNumId w:val="72"/>
  </w:num>
  <w:num w:numId="34">
    <w:abstractNumId w:val="8"/>
  </w:num>
  <w:num w:numId="35">
    <w:abstractNumId w:val="2"/>
  </w:num>
  <w:num w:numId="36">
    <w:abstractNumId w:val="81"/>
  </w:num>
  <w:num w:numId="37">
    <w:abstractNumId w:val="33"/>
  </w:num>
  <w:num w:numId="38">
    <w:abstractNumId w:val="59"/>
  </w:num>
  <w:num w:numId="39">
    <w:abstractNumId w:val="62"/>
  </w:num>
  <w:num w:numId="40">
    <w:abstractNumId w:val="70"/>
  </w:num>
  <w:num w:numId="41">
    <w:abstractNumId w:val="44"/>
  </w:num>
  <w:num w:numId="42">
    <w:abstractNumId w:val="39"/>
  </w:num>
  <w:num w:numId="43">
    <w:abstractNumId w:val="56"/>
  </w:num>
  <w:num w:numId="44">
    <w:abstractNumId w:val="47"/>
  </w:num>
  <w:num w:numId="45">
    <w:abstractNumId w:val="80"/>
  </w:num>
  <w:num w:numId="46">
    <w:abstractNumId w:val="54"/>
  </w:num>
  <w:num w:numId="47">
    <w:abstractNumId w:val="1"/>
  </w:num>
  <w:num w:numId="48">
    <w:abstractNumId w:val="18"/>
  </w:num>
  <w:num w:numId="49">
    <w:abstractNumId w:val="55"/>
  </w:num>
  <w:num w:numId="50">
    <w:abstractNumId w:val="24"/>
  </w:num>
  <w:num w:numId="51">
    <w:abstractNumId w:val="11"/>
  </w:num>
  <w:num w:numId="52">
    <w:abstractNumId w:val="12"/>
  </w:num>
  <w:num w:numId="53">
    <w:abstractNumId w:val="9"/>
  </w:num>
  <w:num w:numId="54">
    <w:abstractNumId w:val="34"/>
  </w:num>
  <w:num w:numId="55">
    <w:abstractNumId w:val="61"/>
  </w:num>
  <w:num w:numId="56">
    <w:abstractNumId w:val="49"/>
  </w:num>
  <w:num w:numId="57">
    <w:abstractNumId w:val="32"/>
  </w:num>
  <w:num w:numId="58">
    <w:abstractNumId w:val="51"/>
  </w:num>
  <w:num w:numId="59">
    <w:abstractNumId w:val="35"/>
  </w:num>
  <w:num w:numId="60">
    <w:abstractNumId w:val="60"/>
  </w:num>
  <w:num w:numId="61">
    <w:abstractNumId w:val="57"/>
  </w:num>
  <w:num w:numId="62">
    <w:abstractNumId w:val="43"/>
  </w:num>
  <w:num w:numId="63">
    <w:abstractNumId w:val="30"/>
  </w:num>
  <w:num w:numId="64">
    <w:abstractNumId w:val="67"/>
  </w:num>
  <w:num w:numId="65">
    <w:abstractNumId w:val="13"/>
  </w:num>
  <w:num w:numId="66">
    <w:abstractNumId w:val="53"/>
  </w:num>
  <w:num w:numId="67">
    <w:abstractNumId w:val="27"/>
  </w:num>
  <w:num w:numId="68">
    <w:abstractNumId w:val="37"/>
  </w:num>
  <w:num w:numId="69">
    <w:abstractNumId w:val="79"/>
  </w:num>
  <w:num w:numId="70">
    <w:abstractNumId w:val="78"/>
  </w:num>
  <w:num w:numId="71">
    <w:abstractNumId w:val="5"/>
  </w:num>
  <w:num w:numId="72">
    <w:abstractNumId w:val="71"/>
  </w:num>
  <w:num w:numId="73">
    <w:abstractNumId w:val="48"/>
  </w:num>
  <w:num w:numId="74">
    <w:abstractNumId w:val="15"/>
  </w:num>
  <w:num w:numId="75">
    <w:abstractNumId w:val="77"/>
  </w:num>
  <w:num w:numId="76">
    <w:abstractNumId w:val="20"/>
  </w:num>
  <w:num w:numId="77">
    <w:abstractNumId w:val="50"/>
  </w:num>
  <w:num w:numId="78">
    <w:abstractNumId w:val="75"/>
  </w:num>
  <w:num w:numId="79">
    <w:abstractNumId w:val="58"/>
  </w:num>
  <w:num w:numId="80">
    <w:abstractNumId w:val="29"/>
  </w:num>
  <w:num w:numId="81">
    <w:abstractNumId w:val="69"/>
  </w:num>
  <w:num w:numId="82">
    <w:abstractNumId w:val="4"/>
  </w:num>
  <w:num w:numId="83">
    <w:abstractNumId w:val="16"/>
  </w:num>
  <w:numIdMacAtCleanup w:val="8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2760E"/>
    <w:rsid w:val="00032840"/>
    <w:rsid w:val="000351E9"/>
    <w:rsid w:val="00035C77"/>
    <w:rsid w:val="000376EA"/>
    <w:rsid w:val="0004010C"/>
    <w:rsid w:val="000479A6"/>
    <w:rsid w:val="00060368"/>
    <w:rsid w:val="000618F0"/>
    <w:rsid w:val="00062B67"/>
    <w:rsid w:val="00064F5D"/>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1E2E"/>
    <w:rsid w:val="000E4552"/>
    <w:rsid w:val="000E707C"/>
    <w:rsid w:val="000F0F66"/>
    <w:rsid w:val="000F15EC"/>
    <w:rsid w:val="000F1C0D"/>
    <w:rsid w:val="000F28FF"/>
    <w:rsid w:val="000F2CC3"/>
    <w:rsid w:val="000F41DA"/>
    <w:rsid w:val="00100A2B"/>
    <w:rsid w:val="00100E01"/>
    <w:rsid w:val="00105E3C"/>
    <w:rsid w:val="00106191"/>
    <w:rsid w:val="0010626E"/>
    <w:rsid w:val="00112E2C"/>
    <w:rsid w:val="00121E19"/>
    <w:rsid w:val="00124752"/>
    <w:rsid w:val="00134B08"/>
    <w:rsid w:val="00140F03"/>
    <w:rsid w:val="00143DB9"/>
    <w:rsid w:val="00147A06"/>
    <w:rsid w:val="00150618"/>
    <w:rsid w:val="001507EB"/>
    <w:rsid w:val="0015122A"/>
    <w:rsid w:val="00157672"/>
    <w:rsid w:val="00162849"/>
    <w:rsid w:val="0016351D"/>
    <w:rsid w:val="00166642"/>
    <w:rsid w:val="0017775A"/>
    <w:rsid w:val="001833E9"/>
    <w:rsid w:val="0018716E"/>
    <w:rsid w:val="00197233"/>
    <w:rsid w:val="001A11A2"/>
    <w:rsid w:val="001A2049"/>
    <w:rsid w:val="001A39D2"/>
    <w:rsid w:val="001A4609"/>
    <w:rsid w:val="001B0A1A"/>
    <w:rsid w:val="001B4BA0"/>
    <w:rsid w:val="001B7362"/>
    <w:rsid w:val="001C1368"/>
    <w:rsid w:val="001C156D"/>
    <w:rsid w:val="001C1919"/>
    <w:rsid w:val="001C2178"/>
    <w:rsid w:val="001C28F9"/>
    <w:rsid w:val="001C5CF5"/>
    <w:rsid w:val="001C6284"/>
    <w:rsid w:val="001C7D42"/>
    <w:rsid w:val="001D12E9"/>
    <w:rsid w:val="001D4330"/>
    <w:rsid w:val="001D6B66"/>
    <w:rsid w:val="001E05BD"/>
    <w:rsid w:val="001E33FB"/>
    <w:rsid w:val="001E418E"/>
    <w:rsid w:val="001E6355"/>
    <w:rsid w:val="001E692B"/>
    <w:rsid w:val="001E7E8C"/>
    <w:rsid w:val="001F15FF"/>
    <w:rsid w:val="001F23DB"/>
    <w:rsid w:val="001F2CCF"/>
    <w:rsid w:val="001F4586"/>
    <w:rsid w:val="001F4FC6"/>
    <w:rsid w:val="001F7514"/>
    <w:rsid w:val="00204439"/>
    <w:rsid w:val="00205A49"/>
    <w:rsid w:val="00206217"/>
    <w:rsid w:val="00210F22"/>
    <w:rsid w:val="002120C4"/>
    <w:rsid w:val="00213836"/>
    <w:rsid w:val="00216856"/>
    <w:rsid w:val="0022071C"/>
    <w:rsid w:val="00220AE8"/>
    <w:rsid w:val="002217FD"/>
    <w:rsid w:val="002227AA"/>
    <w:rsid w:val="002241A6"/>
    <w:rsid w:val="00226297"/>
    <w:rsid w:val="00227C02"/>
    <w:rsid w:val="00227E1A"/>
    <w:rsid w:val="00232B63"/>
    <w:rsid w:val="002335D7"/>
    <w:rsid w:val="00233EBE"/>
    <w:rsid w:val="00241B81"/>
    <w:rsid w:val="002441AE"/>
    <w:rsid w:val="00245A8F"/>
    <w:rsid w:val="002464B2"/>
    <w:rsid w:val="00252094"/>
    <w:rsid w:val="00252119"/>
    <w:rsid w:val="0025332B"/>
    <w:rsid w:val="00256C4B"/>
    <w:rsid w:val="002615AC"/>
    <w:rsid w:val="00264A67"/>
    <w:rsid w:val="002654B1"/>
    <w:rsid w:val="00265AAD"/>
    <w:rsid w:val="00270A4C"/>
    <w:rsid w:val="002739DF"/>
    <w:rsid w:val="00275945"/>
    <w:rsid w:val="00281A6F"/>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E01BA"/>
    <w:rsid w:val="002E2CAE"/>
    <w:rsid w:val="002E2E9D"/>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12B1"/>
    <w:rsid w:val="00353148"/>
    <w:rsid w:val="00355B7F"/>
    <w:rsid w:val="003573D2"/>
    <w:rsid w:val="00361B21"/>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A053F"/>
    <w:rsid w:val="003A3E80"/>
    <w:rsid w:val="003A5F0C"/>
    <w:rsid w:val="003A6C09"/>
    <w:rsid w:val="003B02B3"/>
    <w:rsid w:val="003B0FF5"/>
    <w:rsid w:val="003B4DC9"/>
    <w:rsid w:val="003B5AD6"/>
    <w:rsid w:val="003B7EFB"/>
    <w:rsid w:val="003C212F"/>
    <w:rsid w:val="003C49FA"/>
    <w:rsid w:val="003D72A7"/>
    <w:rsid w:val="003D73FA"/>
    <w:rsid w:val="003D7B78"/>
    <w:rsid w:val="003E2A15"/>
    <w:rsid w:val="003E3679"/>
    <w:rsid w:val="003E41C0"/>
    <w:rsid w:val="003E608D"/>
    <w:rsid w:val="003E6C3F"/>
    <w:rsid w:val="003F1C5C"/>
    <w:rsid w:val="003F2CB6"/>
    <w:rsid w:val="003F5D83"/>
    <w:rsid w:val="003F7F2D"/>
    <w:rsid w:val="00401E65"/>
    <w:rsid w:val="004107AC"/>
    <w:rsid w:val="00413707"/>
    <w:rsid w:val="00415A5D"/>
    <w:rsid w:val="004177A1"/>
    <w:rsid w:val="00417F80"/>
    <w:rsid w:val="00424909"/>
    <w:rsid w:val="00427233"/>
    <w:rsid w:val="0042738A"/>
    <w:rsid w:val="004277ED"/>
    <w:rsid w:val="00430095"/>
    <w:rsid w:val="00431FFD"/>
    <w:rsid w:val="0043309F"/>
    <w:rsid w:val="00434360"/>
    <w:rsid w:val="00435826"/>
    <w:rsid w:val="004373FA"/>
    <w:rsid w:val="004404D4"/>
    <w:rsid w:val="00440F3A"/>
    <w:rsid w:val="004479F9"/>
    <w:rsid w:val="0045200C"/>
    <w:rsid w:val="004552A3"/>
    <w:rsid w:val="00455C16"/>
    <w:rsid w:val="004562B7"/>
    <w:rsid w:val="004636D8"/>
    <w:rsid w:val="00465335"/>
    <w:rsid w:val="00467E27"/>
    <w:rsid w:val="004726EB"/>
    <w:rsid w:val="00473324"/>
    <w:rsid w:val="00475058"/>
    <w:rsid w:val="00475667"/>
    <w:rsid w:val="00476E7E"/>
    <w:rsid w:val="00484314"/>
    <w:rsid w:val="00484316"/>
    <w:rsid w:val="00486749"/>
    <w:rsid w:val="00490C34"/>
    <w:rsid w:val="004915C7"/>
    <w:rsid w:val="004957B1"/>
    <w:rsid w:val="00495B48"/>
    <w:rsid w:val="00495E6B"/>
    <w:rsid w:val="004A13C1"/>
    <w:rsid w:val="004A1568"/>
    <w:rsid w:val="004B31BD"/>
    <w:rsid w:val="004B388A"/>
    <w:rsid w:val="004B3A23"/>
    <w:rsid w:val="004B4486"/>
    <w:rsid w:val="004B52CB"/>
    <w:rsid w:val="004B5E4F"/>
    <w:rsid w:val="004C32A6"/>
    <w:rsid w:val="004C332A"/>
    <w:rsid w:val="004C56D5"/>
    <w:rsid w:val="004D73F7"/>
    <w:rsid w:val="004D763A"/>
    <w:rsid w:val="004E0F63"/>
    <w:rsid w:val="004E179C"/>
    <w:rsid w:val="004E5EB4"/>
    <w:rsid w:val="004F27A9"/>
    <w:rsid w:val="004F34FC"/>
    <w:rsid w:val="0050122A"/>
    <w:rsid w:val="005059EA"/>
    <w:rsid w:val="00506A08"/>
    <w:rsid w:val="00506D92"/>
    <w:rsid w:val="00513261"/>
    <w:rsid w:val="00514BF3"/>
    <w:rsid w:val="00522F68"/>
    <w:rsid w:val="00525C80"/>
    <w:rsid w:val="00535EDA"/>
    <w:rsid w:val="005410A2"/>
    <w:rsid w:val="00544AD0"/>
    <w:rsid w:val="00547FFE"/>
    <w:rsid w:val="00552927"/>
    <w:rsid w:val="00555001"/>
    <w:rsid w:val="00556050"/>
    <w:rsid w:val="00564951"/>
    <w:rsid w:val="005649EE"/>
    <w:rsid w:val="0056725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190A"/>
    <w:rsid w:val="005B7FCF"/>
    <w:rsid w:val="005C084F"/>
    <w:rsid w:val="005C0BAD"/>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31FD"/>
    <w:rsid w:val="005F42F3"/>
    <w:rsid w:val="005F4580"/>
    <w:rsid w:val="005F6639"/>
    <w:rsid w:val="005F7C7D"/>
    <w:rsid w:val="006017E8"/>
    <w:rsid w:val="00601EB4"/>
    <w:rsid w:val="00601F97"/>
    <w:rsid w:val="0060212D"/>
    <w:rsid w:val="00603DF0"/>
    <w:rsid w:val="00604FF3"/>
    <w:rsid w:val="00610E4D"/>
    <w:rsid w:val="006135AE"/>
    <w:rsid w:val="006244D5"/>
    <w:rsid w:val="006307CC"/>
    <w:rsid w:val="0063099B"/>
    <w:rsid w:val="006320A7"/>
    <w:rsid w:val="006343AD"/>
    <w:rsid w:val="00634A1D"/>
    <w:rsid w:val="006356FD"/>
    <w:rsid w:val="00635FB4"/>
    <w:rsid w:val="0063708C"/>
    <w:rsid w:val="00644DB2"/>
    <w:rsid w:val="00654670"/>
    <w:rsid w:val="00655DF5"/>
    <w:rsid w:val="00657708"/>
    <w:rsid w:val="006676BC"/>
    <w:rsid w:val="00667A7F"/>
    <w:rsid w:val="00673549"/>
    <w:rsid w:val="00675213"/>
    <w:rsid w:val="006752F3"/>
    <w:rsid w:val="006756C7"/>
    <w:rsid w:val="006815B0"/>
    <w:rsid w:val="00681C32"/>
    <w:rsid w:val="00686867"/>
    <w:rsid w:val="00686E9F"/>
    <w:rsid w:val="00687B02"/>
    <w:rsid w:val="00694CA4"/>
    <w:rsid w:val="00697090"/>
    <w:rsid w:val="006A0C2F"/>
    <w:rsid w:val="006A3BAD"/>
    <w:rsid w:val="006B4874"/>
    <w:rsid w:val="006B4F3B"/>
    <w:rsid w:val="006B7CBF"/>
    <w:rsid w:val="006C18BC"/>
    <w:rsid w:val="006D7B81"/>
    <w:rsid w:val="006E2F5E"/>
    <w:rsid w:val="006E35C0"/>
    <w:rsid w:val="006F4270"/>
    <w:rsid w:val="006F4576"/>
    <w:rsid w:val="007013DF"/>
    <w:rsid w:val="00705635"/>
    <w:rsid w:val="00706A51"/>
    <w:rsid w:val="00715731"/>
    <w:rsid w:val="00727FE3"/>
    <w:rsid w:val="00732156"/>
    <w:rsid w:val="00742EBE"/>
    <w:rsid w:val="00753702"/>
    <w:rsid w:val="007553F9"/>
    <w:rsid w:val="00756A46"/>
    <w:rsid w:val="00763571"/>
    <w:rsid w:val="00764A74"/>
    <w:rsid w:val="00767B81"/>
    <w:rsid w:val="007747F6"/>
    <w:rsid w:val="00775D77"/>
    <w:rsid w:val="00776666"/>
    <w:rsid w:val="007778C4"/>
    <w:rsid w:val="007805D0"/>
    <w:rsid w:val="00780DB9"/>
    <w:rsid w:val="0078240D"/>
    <w:rsid w:val="00782EDA"/>
    <w:rsid w:val="007837AA"/>
    <w:rsid w:val="0078692E"/>
    <w:rsid w:val="007907ED"/>
    <w:rsid w:val="00792886"/>
    <w:rsid w:val="00792F03"/>
    <w:rsid w:val="00793E63"/>
    <w:rsid w:val="007A1455"/>
    <w:rsid w:val="007A6175"/>
    <w:rsid w:val="007B0D23"/>
    <w:rsid w:val="007B1B5A"/>
    <w:rsid w:val="007B3AA4"/>
    <w:rsid w:val="007B53A3"/>
    <w:rsid w:val="007C13C5"/>
    <w:rsid w:val="007C15A4"/>
    <w:rsid w:val="007C4F21"/>
    <w:rsid w:val="007D2CA7"/>
    <w:rsid w:val="007D5C6B"/>
    <w:rsid w:val="007D7AC0"/>
    <w:rsid w:val="007E1E26"/>
    <w:rsid w:val="007E418D"/>
    <w:rsid w:val="007E71FB"/>
    <w:rsid w:val="007F17B8"/>
    <w:rsid w:val="007F1B49"/>
    <w:rsid w:val="007F1D08"/>
    <w:rsid w:val="007F3721"/>
    <w:rsid w:val="007F5AC3"/>
    <w:rsid w:val="007F6BEB"/>
    <w:rsid w:val="0080161A"/>
    <w:rsid w:val="0080723E"/>
    <w:rsid w:val="00807E9F"/>
    <w:rsid w:val="00811353"/>
    <w:rsid w:val="008143DE"/>
    <w:rsid w:val="00823F13"/>
    <w:rsid w:val="0082487B"/>
    <w:rsid w:val="008251B2"/>
    <w:rsid w:val="008278DA"/>
    <w:rsid w:val="00831223"/>
    <w:rsid w:val="0083145D"/>
    <w:rsid w:val="00831B70"/>
    <w:rsid w:val="00831CBB"/>
    <w:rsid w:val="008326D3"/>
    <w:rsid w:val="0083402C"/>
    <w:rsid w:val="008463DD"/>
    <w:rsid w:val="00847F1F"/>
    <w:rsid w:val="00852858"/>
    <w:rsid w:val="00854DFB"/>
    <w:rsid w:val="00860205"/>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C3A98"/>
    <w:rsid w:val="008C520F"/>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1815"/>
    <w:rsid w:val="00942549"/>
    <w:rsid w:val="00943E47"/>
    <w:rsid w:val="0094518C"/>
    <w:rsid w:val="009466B6"/>
    <w:rsid w:val="00946FDF"/>
    <w:rsid w:val="00951CF8"/>
    <w:rsid w:val="009563ED"/>
    <w:rsid w:val="00962A8C"/>
    <w:rsid w:val="00962D71"/>
    <w:rsid w:val="0096319A"/>
    <w:rsid w:val="009638A5"/>
    <w:rsid w:val="0096632E"/>
    <w:rsid w:val="0097425B"/>
    <w:rsid w:val="0097607E"/>
    <w:rsid w:val="009818AD"/>
    <w:rsid w:val="00982EC6"/>
    <w:rsid w:val="00990D93"/>
    <w:rsid w:val="00991888"/>
    <w:rsid w:val="00992E11"/>
    <w:rsid w:val="00996CEA"/>
    <w:rsid w:val="009A4ABB"/>
    <w:rsid w:val="009A6343"/>
    <w:rsid w:val="009A789A"/>
    <w:rsid w:val="009B028D"/>
    <w:rsid w:val="009B081C"/>
    <w:rsid w:val="009B1E37"/>
    <w:rsid w:val="009B288A"/>
    <w:rsid w:val="009B2968"/>
    <w:rsid w:val="009B4B18"/>
    <w:rsid w:val="009C1111"/>
    <w:rsid w:val="009D0B34"/>
    <w:rsid w:val="009D0DAE"/>
    <w:rsid w:val="009D411A"/>
    <w:rsid w:val="009D6380"/>
    <w:rsid w:val="009E0D77"/>
    <w:rsid w:val="009E6286"/>
    <w:rsid w:val="009F56A7"/>
    <w:rsid w:val="00A0134C"/>
    <w:rsid w:val="00A03599"/>
    <w:rsid w:val="00A04E62"/>
    <w:rsid w:val="00A0708C"/>
    <w:rsid w:val="00A10F0D"/>
    <w:rsid w:val="00A1347C"/>
    <w:rsid w:val="00A149BD"/>
    <w:rsid w:val="00A14A12"/>
    <w:rsid w:val="00A278C1"/>
    <w:rsid w:val="00A3099E"/>
    <w:rsid w:val="00A34225"/>
    <w:rsid w:val="00A41513"/>
    <w:rsid w:val="00A43125"/>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1E1D"/>
    <w:rsid w:val="00A867A3"/>
    <w:rsid w:val="00A86F85"/>
    <w:rsid w:val="00A87752"/>
    <w:rsid w:val="00A90758"/>
    <w:rsid w:val="00A971F0"/>
    <w:rsid w:val="00A9778D"/>
    <w:rsid w:val="00AA2557"/>
    <w:rsid w:val="00AA4F72"/>
    <w:rsid w:val="00AB2A3A"/>
    <w:rsid w:val="00AB430E"/>
    <w:rsid w:val="00AB5B57"/>
    <w:rsid w:val="00AC0EA8"/>
    <w:rsid w:val="00AC4ABC"/>
    <w:rsid w:val="00AC555C"/>
    <w:rsid w:val="00AD1A2D"/>
    <w:rsid w:val="00AD38CF"/>
    <w:rsid w:val="00AD3B2B"/>
    <w:rsid w:val="00AE0084"/>
    <w:rsid w:val="00AF5353"/>
    <w:rsid w:val="00B01B6B"/>
    <w:rsid w:val="00B04508"/>
    <w:rsid w:val="00B065B8"/>
    <w:rsid w:val="00B11059"/>
    <w:rsid w:val="00B14514"/>
    <w:rsid w:val="00B2237C"/>
    <w:rsid w:val="00B223C8"/>
    <w:rsid w:val="00B23932"/>
    <w:rsid w:val="00B31D31"/>
    <w:rsid w:val="00B338A6"/>
    <w:rsid w:val="00B3682B"/>
    <w:rsid w:val="00B41A52"/>
    <w:rsid w:val="00B41D78"/>
    <w:rsid w:val="00B44E3E"/>
    <w:rsid w:val="00B50BFE"/>
    <w:rsid w:val="00B5176A"/>
    <w:rsid w:val="00B527D5"/>
    <w:rsid w:val="00B55C08"/>
    <w:rsid w:val="00B560D6"/>
    <w:rsid w:val="00B5646E"/>
    <w:rsid w:val="00B607E9"/>
    <w:rsid w:val="00B607F3"/>
    <w:rsid w:val="00B609C3"/>
    <w:rsid w:val="00B7454C"/>
    <w:rsid w:val="00B75B62"/>
    <w:rsid w:val="00B76EC8"/>
    <w:rsid w:val="00B85419"/>
    <w:rsid w:val="00B9123B"/>
    <w:rsid w:val="00B91DE1"/>
    <w:rsid w:val="00B92AD1"/>
    <w:rsid w:val="00B97A82"/>
    <w:rsid w:val="00BA0921"/>
    <w:rsid w:val="00BA33E7"/>
    <w:rsid w:val="00BA43D8"/>
    <w:rsid w:val="00BB0A2D"/>
    <w:rsid w:val="00BB25F9"/>
    <w:rsid w:val="00BB359D"/>
    <w:rsid w:val="00BB3D6C"/>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1A25"/>
    <w:rsid w:val="00C23FE9"/>
    <w:rsid w:val="00C245F8"/>
    <w:rsid w:val="00C24B45"/>
    <w:rsid w:val="00C268DA"/>
    <w:rsid w:val="00C33AD9"/>
    <w:rsid w:val="00C3605A"/>
    <w:rsid w:val="00C36CCD"/>
    <w:rsid w:val="00C402D5"/>
    <w:rsid w:val="00C41B1F"/>
    <w:rsid w:val="00C452EF"/>
    <w:rsid w:val="00C475E8"/>
    <w:rsid w:val="00C5200A"/>
    <w:rsid w:val="00C71BF6"/>
    <w:rsid w:val="00C74B32"/>
    <w:rsid w:val="00C774D0"/>
    <w:rsid w:val="00C81125"/>
    <w:rsid w:val="00C812E1"/>
    <w:rsid w:val="00C82313"/>
    <w:rsid w:val="00C82684"/>
    <w:rsid w:val="00C82BF3"/>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394"/>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148A"/>
    <w:rsid w:val="00D0419E"/>
    <w:rsid w:val="00D05608"/>
    <w:rsid w:val="00D0700D"/>
    <w:rsid w:val="00D15ABA"/>
    <w:rsid w:val="00D16F06"/>
    <w:rsid w:val="00D173B3"/>
    <w:rsid w:val="00D26EDB"/>
    <w:rsid w:val="00D309BC"/>
    <w:rsid w:val="00D44382"/>
    <w:rsid w:val="00D568F4"/>
    <w:rsid w:val="00D6004C"/>
    <w:rsid w:val="00D63259"/>
    <w:rsid w:val="00D67E9E"/>
    <w:rsid w:val="00D72285"/>
    <w:rsid w:val="00D80DE9"/>
    <w:rsid w:val="00D829D2"/>
    <w:rsid w:val="00D834CB"/>
    <w:rsid w:val="00D91610"/>
    <w:rsid w:val="00D93D80"/>
    <w:rsid w:val="00D95299"/>
    <w:rsid w:val="00D97E4E"/>
    <w:rsid w:val="00DA212F"/>
    <w:rsid w:val="00DB1D58"/>
    <w:rsid w:val="00DB30F0"/>
    <w:rsid w:val="00DB3ED4"/>
    <w:rsid w:val="00DB66CA"/>
    <w:rsid w:val="00DC06FA"/>
    <w:rsid w:val="00DC1040"/>
    <w:rsid w:val="00DC10D8"/>
    <w:rsid w:val="00DC1B7D"/>
    <w:rsid w:val="00DC637D"/>
    <w:rsid w:val="00DC7098"/>
    <w:rsid w:val="00DC7D9E"/>
    <w:rsid w:val="00DD2FFA"/>
    <w:rsid w:val="00DD4B9E"/>
    <w:rsid w:val="00DD571D"/>
    <w:rsid w:val="00DD5C17"/>
    <w:rsid w:val="00DE25AE"/>
    <w:rsid w:val="00DE63C3"/>
    <w:rsid w:val="00DE6528"/>
    <w:rsid w:val="00DF00D0"/>
    <w:rsid w:val="00DF3D38"/>
    <w:rsid w:val="00DF4AA6"/>
    <w:rsid w:val="00E0106F"/>
    <w:rsid w:val="00E01BCC"/>
    <w:rsid w:val="00E04C16"/>
    <w:rsid w:val="00E12B2E"/>
    <w:rsid w:val="00E20522"/>
    <w:rsid w:val="00E23CAD"/>
    <w:rsid w:val="00E26897"/>
    <w:rsid w:val="00E30634"/>
    <w:rsid w:val="00E30A22"/>
    <w:rsid w:val="00E31885"/>
    <w:rsid w:val="00E31BC7"/>
    <w:rsid w:val="00E31BEA"/>
    <w:rsid w:val="00E32F6E"/>
    <w:rsid w:val="00E33B94"/>
    <w:rsid w:val="00E450DB"/>
    <w:rsid w:val="00E5353B"/>
    <w:rsid w:val="00E55A1B"/>
    <w:rsid w:val="00E639D2"/>
    <w:rsid w:val="00E6713C"/>
    <w:rsid w:val="00E67D21"/>
    <w:rsid w:val="00E719D4"/>
    <w:rsid w:val="00E76839"/>
    <w:rsid w:val="00E82606"/>
    <w:rsid w:val="00E91347"/>
    <w:rsid w:val="00E971F4"/>
    <w:rsid w:val="00E9731C"/>
    <w:rsid w:val="00EA090C"/>
    <w:rsid w:val="00EA0FB9"/>
    <w:rsid w:val="00EA6A32"/>
    <w:rsid w:val="00EA78E6"/>
    <w:rsid w:val="00EB248A"/>
    <w:rsid w:val="00EB2A1D"/>
    <w:rsid w:val="00EB42B2"/>
    <w:rsid w:val="00EB7BED"/>
    <w:rsid w:val="00EC15D7"/>
    <w:rsid w:val="00EC3F2C"/>
    <w:rsid w:val="00EC7639"/>
    <w:rsid w:val="00EC7984"/>
    <w:rsid w:val="00ED4692"/>
    <w:rsid w:val="00ED5DD6"/>
    <w:rsid w:val="00EE0B90"/>
    <w:rsid w:val="00EE29F3"/>
    <w:rsid w:val="00EE2D85"/>
    <w:rsid w:val="00EE3666"/>
    <w:rsid w:val="00EF19FE"/>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4353"/>
    <w:rsid w:val="00F55753"/>
    <w:rsid w:val="00F61063"/>
    <w:rsid w:val="00F61C0E"/>
    <w:rsid w:val="00F66E3A"/>
    <w:rsid w:val="00F71429"/>
    <w:rsid w:val="00F72B52"/>
    <w:rsid w:val="00F72DC9"/>
    <w:rsid w:val="00F74821"/>
    <w:rsid w:val="00F770FF"/>
    <w:rsid w:val="00F8049C"/>
    <w:rsid w:val="00F81CBC"/>
    <w:rsid w:val="00F83089"/>
    <w:rsid w:val="00F83185"/>
    <w:rsid w:val="00F83DF3"/>
    <w:rsid w:val="00F84412"/>
    <w:rsid w:val="00F847AB"/>
    <w:rsid w:val="00F84DDF"/>
    <w:rsid w:val="00F91B66"/>
    <w:rsid w:val="00F94467"/>
    <w:rsid w:val="00FA04A0"/>
    <w:rsid w:val="00FA0A7F"/>
    <w:rsid w:val="00FA29A2"/>
    <w:rsid w:val="00FA2E52"/>
    <w:rsid w:val="00FB34BA"/>
    <w:rsid w:val="00FD09D6"/>
    <w:rsid w:val="00FD1E1C"/>
    <w:rsid w:val="00FD402D"/>
    <w:rsid w:val="0333D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BDB8D"/>
  <w15:docId w15:val="{F76BCEAF-4A83-4929-B2A1-D48BD44BD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cs="Times New Roman" w:eastAsiaTheme="minorHAns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styleId="HeaderChar" w:customStyle="1">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styleId="FooterChar" w:customStyle="1">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styleId="SI" w:customStyle="1">
    <w:name w:val="SI"/>
    <w:rsid w:val="00023D1F"/>
    <w:rPr>
      <w:rFonts w:cs="Times New Roman"/>
      <w:color w:val="008080"/>
    </w:rPr>
  </w:style>
  <w:style w:type="character" w:styleId="IP" w:customStyle="1">
    <w:name w:val="IP"/>
    <w:rsid w:val="00023D1F"/>
    <w:rPr>
      <w:rFonts w:cs="Times New Roman"/>
      <w:color w:val="FF0000"/>
    </w:rPr>
  </w:style>
  <w:style w:type="paragraph" w:styleId="PRT" w:customStyle="1">
    <w:name w:val="PRT"/>
    <w:basedOn w:val="Normal"/>
    <w:next w:val="ART"/>
    <w:rsid w:val="00341892"/>
    <w:pPr>
      <w:keepNext/>
      <w:numPr>
        <w:numId w:val="1"/>
      </w:numPr>
      <w:suppressAutoHyphens/>
      <w:spacing w:before="480"/>
      <w:jc w:val="both"/>
      <w:outlineLvl w:val="0"/>
    </w:pPr>
    <w:rPr>
      <w:rFonts w:ascii="Helvetica" w:hAnsi="Helvetica" w:eastAsia="Times New Roman"/>
      <w:b/>
      <w:sz w:val="18"/>
      <w:szCs w:val="20"/>
    </w:rPr>
  </w:style>
  <w:style w:type="paragraph" w:styleId="SUT" w:customStyle="1">
    <w:name w:val="SUT"/>
    <w:basedOn w:val="Normal"/>
    <w:next w:val="PR1"/>
    <w:rsid w:val="00341892"/>
    <w:pPr>
      <w:numPr>
        <w:ilvl w:val="1"/>
        <w:numId w:val="1"/>
      </w:numPr>
      <w:suppressAutoHyphens/>
      <w:spacing w:before="240"/>
      <w:jc w:val="both"/>
      <w:outlineLvl w:val="0"/>
    </w:pPr>
    <w:rPr>
      <w:rFonts w:ascii="Helvetica" w:hAnsi="Helvetica" w:eastAsia="Times New Roman"/>
      <w:sz w:val="18"/>
      <w:szCs w:val="20"/>
    </w:rPr>
  </w:style>
  <w:style w:type="paragraph" w:styleId="DST" w:customStyle="1">
    <w:name w:val="DST"/>
    <w:basedOn w:val="Normal"/>
    <w:next w:val="PR1"/>
    <w:rsid w:val="00341892"/>
    <w:pPr>
      <w:numPr>
        <w:ilvl w:val="2"/>
        <w:numId w:val="1"/>
      </w:numPr>
      <w:suppressAutoHyphens/>
      <w:spacing w:before="240"/>
      <w:jc w:val="both"/>
      <w:outlineLvl w:val="0"/>
    </w:pPr>
    <w:rPr>
      <w:rFonts w:ascii="Helvetica" w:hAnsi="Helvetica" w:eastAsia="Times New Roman"/>
      <w:sz w:val="18"/>
      <w:szCs w:val="20"/>
    </w:rPr>
  </w:style>
  <w:style w:type="paragraph" w:styleId="ART" w:customStyle="1">
    <w:name w:val="ART"/>
    <w:basedOn w:val="Normal"/>
    <w:next w:val="PR1"/>
    <w:rsid w:val="00341892"/>
    <w:pPr>
      <w:keepNext/>
      <w:numPr>
        <w:ilvl w:val="3"/>
        <w:numId w:val="1"/>
      </w:numPr>
      <w:suppressAutoHyphens/>
      <w:spacing w:before="240"/>
      <w:jc w:val="both"/>
      <w:outlineLvl w:val="1"/>
    </w:pPr>
    <w:rPr>
      <w:rFonts w:ascii="Helvetica" w:hAnsi="Helvetica" w:eastAsia="Times New Roman"/>
      <w:b/>
      <w:sz w:val="18"/>
      <w:szCs w:val="20"/>
    </w:rPr>
  </w:style>
  <w:style w:type="paragraph" w:styleId="PR1" w:customStyle="1">
    <w:name w:val="PR1"/>
    <w:basedOn w:val="Normal"/>
    <w:rsid w:val="00341892"/>
    <w:pPr>
      <w:numPr>
        <w:ilvl w:val="4"/>
        <w:numId w:val="1"/>
      </w:numPr>
      <w:suppressAutoHyphens/>
      <w:spacing w:before="240"/>
      <w:jc w:val="both"/>
      <w:outlineLvl w:val="2"/>
    </w:pPr>
    <w:rPr>
      <w:rFonts w:ascii="Arial" w:hAnsi="Arial" w:eastAsia="Times New Roman" w:cs="Arial"/>
      <w:sz w:val="18"/>
      <w:szCs w:val="18"/>
    </w:rPr>
  </w:style>
  <w:style w:type="paragraph" w:styleId="PR2" w:customStyle="1">
    <w:name w:val="PR2"/>
    <w:basedOn w:val="Normal"/>
    <w:rsid w:val="00341892"/>
    <w:pPr>
      <w:numPr>
        <w:ilvl w:val="5"/>
        <w:numId w:val="1"/>
      </w:numPr>
      <w:suppressAutoHyphens/>
      <w:jc w:val="both"/>
      <w:outlineLvl w:val="3"/>
    </w:pPr>
    <w:rPr>
      <w:rFonts w:ascii="Helvetica" w:hAnsi="Helvetica" w:eastAsia="Times New Roman"/>
      <w:sz w:val="18"/>
      <w:szCs w:val="20"/>
    </w:rPr>
  </w:style>
  <w:style w:type="paragraph" w:styleId="PR3" w:customStyle="1">
    <w:name w:val="PR3"/>
    <w:basedOn w:val="Normal"/>
    <w:rsid w:val="00341892"/>
    <w:pPr>
      <w:numPr>
        <w:ilvl w:val="6"/>
        <w:numId w:val="1"/>
      </w:numPr>
      <w:suppressAutoHyphens/>
      <w:jc w:val="both"/>
      <w:outlineLvl w:val="4"/>
    </w:pPr>
    <w:rPr>
      <w:rFonts w:ascii="Helvetica" w:hAnsi="Helvetica" w:eastAsia="Times New Roman"/>
      <w:sz w:val="18"/>
      <w:szCs w:val="20"/>
    </w:rPr>
  </w:style>
  <w:style w:type="paragraph" w:styleId="PR4" w:customStyle="1">
    <w:name w:val="PR4"/>
    <w:basedOn w:val="Normal"/>
    <w:rsid w:val="00341892"/>
    <w:pPr>
      <w:numPr>
        <w:ilvl w:val="7"/>
        <w:numId w:val="1"/>
      </w:numPr>
      <w:suppressAutoHyphens/>
      <w:jc w:val="both"/>
      <w:outlineLvl w:val="5"/>
    </w:pPr>
    <w:rPr>
      <w:rFonts w:ascii="Helvetica" w:hAnsi="Helvetica" w:eastAsia="Times New Roman"/>
      <w:sz w:val="18"/>
      <w:szCs w:val="20"/>
    </w:rPr>
  </w:style>
  <w:style w:type="paragraph" w:styleId="PR5" w:customStyle="1">
    <w:name w:val="PR5"/>
    <w:basedOn w:val="Normal"/>
    <w:rsid w:val="00341892"/>
    <w:pPr>
      <w:numPr>
        <w:ilvl w:val="8"/>
        <w:numId w:val="1"/>
      </w:numPr>
      <w:suppressAutoHyphens/>
      <w:jc w:val="both"/>
      <w:outlineLvl w:val="6"/>
    </w:pPr>
    <w:rPr>
      <w:rFonts w:ascii="Helvetica" w:hAnsi="Helvetica" w:eastAsia="Times New Roman"/>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82181">
      <w:bodyDiv w:val="1"/>
      <w:marLeft w:val="0"/>
      <w:marRight w:val="0"/>
      <w:marTop w:val="0"/>
      <w:marBottom w:val="0"/>
      <w:divBdr>
        <w:top w:val="none" w:sz="0" w:space="0" w:color="auto"/>
        <w:left w:val="none" w:sz="0" w:space="0" w:color="auto"/>
        <w:bottom w:val="none" w:sz="0" w:space="0" w:color="auto"/>
        <w:right w:val="none" w:sz="0" w:space="0" w:color="auto"/>
      </w:divBdr>
    </w:div>
    <w:div w:id="322200989">
      <w:bodyDiv w:val="1"/>
      <w:marLeft w:val="0"/>
      <w:marRight w:val="0"/>
      <w:marTop w:val="0"/>
      <w:marBottom w:val="0"/>
      <w:divBdr>
        <w:top w:val="none" w:sz="0" w:space="0" w:color="auto"/>
        <w:left w:val="none" w:sz="0" w:space="0" w:color="auto"/>
        <w:bottom w:val="none" w:sz="0" w:space="0" w:color="auto"/>
        <w:right w:val="none" w:sz="0" w:space="0" w:color="auto"/>
      </w:divBdr>
    </w:div>
    <w:div w:id="1078677745">
      <w:bodyDiv w:val="1"/>
      <w:marLeft w:val="0"/>
      <w:marRight w:val="0"/>
      <w:marTop w:val="0"/>
      <w:marBottom w:val="0"/>
      <w:divBdr>
        <w:top w:val="none" w:sz="0" w:space="0" w:color="auto"/>
        <w:left w:val="none" w:sz="0" w:space="0" w:color="auto"/>
        <w:bottom w:val="none" w:sz="0" w:space="0" w:color="auto"/>
        <w:right w:val="none" w:sz="0" w:space="0" w:color="auto"/>
      </w:divBdr>
    </w:div>
    <w:div w:id="1345328720">
      <w:bodyDiv w:val="1"/>
      <w:marLeft w:val="0"/>
      <w:marRight w:val="0"/>
      <w:marTop w:val="0"/>
      <w:marBottom w:val="0"/>
      <w:divBdr>
        <w:top w:val="none" w:sz="0" w:space="0" w:color="auto"/>
        <w:left w:val="none" w:sz="0" w:space="0" w:color="auto"/>
        <w:bottom w:val="none" w:sz="0" w:space="0" w:color="auto"/>
        <w:right w:val="none" w:sz="0" w:space="0" w:color="auto"/>
      </w:divBdr>
    </w:div>
    <w:div w:id="1370229752">
      <w:bodyDiv w:val="1"/>
      <w:marLeft w:val="0"/>
      <w:marRight w:val="0"/>
      <w:marTop w:val="0"/>
      <w:marBottom w:val="0"/>
      <w:divBdr>
        <w:top w:val="none" w:sz="0" w:space="0" w:color="auto"/>
        <w:left w:val="none" w:sz="0" w:space="0" w:color="auto"/>
        <w:bottom w:val="none" w:sz="0" w:space="0" w:color="auto"/>
        <w:right w:val="none" w:sz="0" w:space="0" w:color="auto"/>
      </w:divBdr>
    </w:div>
    <w:div w:id="1709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owenscorning.com/insulation/commercial"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mailto:ThermafiberInsolutions@OwensCorning.com"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www.owenscorning.com/NetworkShare/EIS/Enclosure-Solutions-Steel-Stud-Perimeter-Fire-Containment-Joint-ASTM-E2307-Tech-Bulletin.pdf" TargetMode="External" Id="rId16" /><Relationship Type="http://schemas.openxmlformats.org/officeDocument/2006/relationships/hyperlink" Target="https://dcpd6wotaa0mb.cloudfront.net/mdms/dms/EIS/10020915/Owens-Corning-Enclosure-Solutions-Steel-Stud-Structural-Fire-Resistance-ASTM-E119-Tech-Bulletin.pdf?v=1490872108000"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dcpd6wotaa0mb.cloudfront.net/mdms/dms/EIS/10015702/10015702-ASTM-C578-Types-and-Physical-Properties-for-FOAMULAR-Tech.-Bulletin.pdf?v=1343093874000" TargetMode="External" Id="rId24" /><Relationship Type="http://schemas.openxmlformats.org/officeDocument/2006/relationships/customXml" Target="../customXml/item5.xml" Id="rId5" /><Relationship Type="http://schemas.openxmlformats.org/officeDocument/2006/relationships/hyperlink" Target="https://dcpd6wotaa0mb.cloudfront.net/mdms/dms/EIS/10020915/Owens-Corning-Enclosure-Solutions-Steel-Stud-Structural-Fire-Resistance-ASTM-E119-Tech-Bulletin.pdf?v=1490872108000" TargetMode="External" Id="rId15" /><Relationship Type="http://schemas.openxmlformats.org/officeDocument/2006/relationships/hyperlink" Target="https://www.owenscorning.com/insulation/commercial" TargetMode="External" Id="rId23" /><Relationship Type="http://schemas.openxmlformats.org/officeDocument/2006/relationships/footnotes" Target="footnotes.xml" Id="rId10" /><Relationship Type="http://schemas.openxmlformats.org/officeDocument/2006/relationships/hyperlink" Target="https://www.owenscorning.com/NetworkShare/EIS/Owens-Corning-Enclosure-Solutions-NFPA-285-Design-Guide.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owenscorning.com/NetworkShare/EIS/Owens-Corning-Enclosure-Solutions-NFPA-285-Design-Guide.pdf" TargetMode="External" Id="rId14" /><Relationship Type="http://schemas.openxmlformats.org/officeDocument/2006/relationships/hyperlink" Target="https://dcpd6wotaa0mb.cloudfront.net/mdms/dms/EIS/10015702/10015702-ASTM-C578-Types-and-Physical-Properties-for-FOAMULAR-Tech.-Bulletin.pdf?v=1343093874000"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Info xmlns="http://schemas.microsoft.com/office/infopath/2007/PartnerControls">
          <TermName xmlns="http://schemas.microsoft.com/office/infopath/2007/PartnerControls">foamglas</TermName>
          <TermId xmlns="http://schemas.microsoft.com/office/infopath/2007/PartnerControls">33a0c168-621b-4191-9fec-b5f28c3b0006</TermId>
        </TermInfo>
        <TermInfo xmlns="http://schemas.microsoft.com/office/infopath/2007/PartnerControls">
          <TermName xmlns="http://schemas.microsoft.com/office/infopath/2007/PartnerControls">cellular glass insulation</TermName>
          <TermId xmlns="http://schemas.microsoft.com/office/infopath/2007/PartnerControls">cb0eb9b6-fd2b-4106-a019-f67f847f2c98</TermId>
        </TermInfo>
        <TermInfo xmlns="http://schemas.microsoft.com/office/infopath/2007/PartnerControls">
          <TermName xmlns="http://schemas.microsoft.com/office/infopath/2007/PartnerControls">masonry veneer walls</TermName>
          <TermId xmlns="http://schemas.microsoft.com/office/infopath/2007/PartnerControls">5e390dc9-2bd4-4f2e-aac8-42f49d0cdada</TermId>
        </TermInfo>
        <TermInfo xmlns="http://schemas.microsoft.com/office/infopath/2007/PartnerControls">
          <TermName xmlns="http://schemas.microsoft.com/office/infopath/2007/PartnerControls">perinsul</TermName>
          <TermId xmlns="http://schemas.microsoft.com/office/infopath/2007/PartnerControls">7fbd84cf-3f5f-46d7-828b-4b8cd23ac49a</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Stage xmlns="c113be2e-d717-4248-9c80-2a0db45c5d3a">Final</Stage>
    <ProjectName xmlns="c113be2e-d717-4248-9c80-2a0db45c5d3a" xsi:nil="true"/>
    <DocumentSetDescription xmlns="http://schemas.microsoft.com/sharepoint/v3">Specification guide for Perinsul.</DocumentSetDescription>
    <Publish_x0020_Date xmlns="c113be2e-d717-4248-9c80-2a0db45c5d3a" xsi:nil="true"/>
    <PublishableLocations xmlns="c113be2e-d717-4248-9c80-2a0db45c5d3a">
      <Value>2</Value>
    </PublishableLocations>
    <_dlc_DocId xmlns="bf16e001-6e0a-41f6-b7fc-f0cc296fee81">ca3a04e9-0813-4df9-a1b7-6669295f83a3</_dlc_DocId>
    <TaxCatchAll xmlns="c113be2e-d717-4248-9c80-2a0db45c5d3a">
      <Value>7036</Value>
      <Value>7702</Value>
      <Value>3491</Value>
      <Value>1160</Value>
      <Value>5690</Value>
      <Value>7803</Value>
      <Value>6490</Value>
      <Value>736</Value>
    </TaxCatchAll>
    <ThumbnailURL xmlns="c113be2e-d717-4248-9c80-2a0db45c5d3a">
      <Url>http://whqv8501/DMS%20Project%20Thumbnails/Thumbnail_10025340.png</Url>
      <Description>http://whqv8501/DMS Project Thumbnails/Thumbnail_10025340.png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http://whqv8501/BMGMarketing/My%20Projects/Perinsul%20Guide®%20Specification</Url>
      <Description>http://whqv8501/BMGMarketing/My Projects/Perinsul Guide Specification</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ProjectLanguageTaxHTField0>
    <PubId xmlns="c113be2e-d717-4248-9c80-2a0db45c5d3a">10025340</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http://whqv8501/BMGMarketing/_layouts/DocIdRedir.aspx?ID=ca3a04e9-0813-4df9-a1b7-6669295f83a3</Url>
      <Description>ca3a04e9-0813-4df9-a1b7-6669295f83a3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ECDA2-2F2F-402D-AD5F-5687A47BEDD8}"/>
</file>

<file path=customXml/itemProps2.xml><?xml version="1.0" encoding="utf-8"?>
<ds:datastoreItem xmlns:ds="http://schemas.openxmlformats.org/officeDocument/2006/customXml" ds:itemID="{EAC92592-CE44-41C9-8702-BA07E7094768}"/>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F27C558B-64AD-4B72-8FF2-DBBCB4379DA1}"/>
</file>

<file path=customXml/itemProps5.xml><?xml version="1.0" encoding="utf-8"?>
<ds:datastoreItem xmlns:ds="http://schemas.openxmlformats.org/officeDocument/2006/customXml" ds:itemID="{2AF88A30-2B93-4545-8EBA-BEC617C3EA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Coppock, Tiffany</dc:creator>
  <cp:lastModifiedBy>Wittes Bethany</cp:lastModifiedBy>
  <cp:revision>3</cp:revision>
  <cp:lastPrinted>2018-02-14T21:43:00Z</cp:lastPrinted>
  <dcterms:created xsi:type="dcterms:W3CDTF">2022-08-27T01:37:00Z</dcterms:created>
  <dcterms:modified xsi:type="dcterms:W3CDTF">2022-09-15T18:47:39Z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7ece4c02-a52e-42b8-a378-91b2de71072d</vt:lpwstr>
  </property>
  <property fmtid="{D5CDD505-2E9C-101B-9397-08002B2CF9AE}" pid="3" name="Audiences">
    <vt:lpwstr/>
  </property>
  <property fmtid="{D5CDD505-2E9C-101B-9397-08002B2CF9AE}" pid="4" name="ProjectLanguage">
    <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5690;#enclosure solutions|3cf02030-1024-4ec8-a3d6-287a20d9c03d;#6490;#foamglas|33a0c168-621b-4191-9fec-b5f28c3b0006;#7036;#cellular glass insulation|cb0eb9b6-fd2b-4106-a019-f67f847f2c98;#7702;#masonry veneer walls|5e390dc9-2bd4-4f2e-aac8-42f49d0cdada;#7803;#perinsul|7fbd84cf-3f5f-46d7-828b-4b8cd23ac49a</vt:lpwstr>
  </property>
  <property fmtid="{D5CDD505-2E9C-101B-9397-08002B2CF9AE}" pid="9" name="ItemRetentionFormula">
    <vt:lpwstr/>
  </property>
  <property fmtid="{D5CDD505-2E9C-101B-9397-08002B2CF9AE}" pid="10" name="_dlc_DocIdItemGuid">
    <vt:lpwstr>4f215ab5-8fca-4b9c-bffe-a6af847dc91c</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736;#EIS|f446a68d-b98f-4fad-b3bc-aaec495c9741</vt:lpwstr>
  </property>
  <property fmtid="{D5CDD505-2E9C-101B-9397-08002B2CF9AE}" pid="14" name="_docset_NoMedatataSyncRequired">
    <vt:lpwstr>True</vt:lpwstr>
  </property>
  <property fmtid="{D5CDD505-2E9C-101B-9397-08002B2CF9AE}" pid="15" name="TitusCorpClassification">
    <vt:lpwstr>Not Applicable</vt:lpwstr>
  </property>
</Properties>
</file>